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jc w:val="center"/>
        <w:tblBorders>
          <w:top w:val="single" w:sz="2" w:space="0" w:color="000000"/>
          <w:left w:val="single" w:sz="2" w:space="0" w:color="000000"/>
          <w:bottom w:val="single" w:sz="2" w:space="0" w:color="000000"/>
          <w:right w:val="single" w:sz="2" w:space="0" w:color="000000"/>
        </w:tblBorders>
        <w:shd w:val="clear" w:color="auto" w:fill="4B87CB"/>
        <w:tblCellMar>
          <w:top w:w="15" w:type="dxa"/>
          <w:left w:w="15" w:type="dxa"/>
          <w:bottom w:w="15" w:type="dxa"/>
          <w:right w:w="15" w:type="dxa"/>
        </w:tblCellMar>
        <w:tblLook w:val="04A0" w:firstRow="1" w:lastRow="0" w:firstColumn="1" w:lastColumn="0" w:noHBand="0" w:noVBand="1"/>
      </w:tblPr>
      <w:tblGrid>
        <w:gridCol w:w="1384"/>
        <w:gridCol w:w="7642"/>
      </w:tblGrid>
      <w:tr w:rsidR="001E11C0" w:rsidRPr="00665BB3" w:rsidTr="00076610">
        <w:trPr>
          <w:trHeight w:val="133"/>
          <w:jc w:val="center"/>
        </w:trPr>
        <w:tc>
          <w:tcPr>
            <w:tcW w:w="1384" w:type="dxa"/>
            <w:tcBorders>
              <w:top w:val="nil"/>
              <w:left w:val="nil"/>
              <w:bottom w:val="nil"/>
              <w:right w:val="nil"/>
            </w:tcBorders>
            <w:shd w:val="clear" w:color="auto" w:fill="4B87CB"/>
            <w:tcMar>
              <w:top w:w="28" w:type="dxa"/>
              <w:left w:w="28" w:type="dxa"/>
              <w:bottom w:w="28" w:type="dxa"/>
              <w:right w:w="28" w:type="dxa"/>
            </w:tcMar>
            <w:vAlign w:val="center"/>
            <w:hideMark/>
          </w:tcPr>
          <w:p w:rsidR="001E11C0" w:rsidRPr="00665BB3" w:rsidRDefault="001E11C0" w:rsidP="00076610">
            <w:pPr>
              <w:snapToGrid w:val="0"/>
              <w:spacing w:line="384" w:lineRule="auto"/>
              <w:textAlignment w:val="baseline"/>
              <w:rPr>
                <w:rFonts w:eastAsiaTheme="minorHAnsi" w:cs="굴림"/>
                <w:color w:val="000000"/>
                <w:sz w:val="2"/>
                <w:szCs w:val="20"/>
              </w:rPr>
            </w:pPr>
          </w:p>
        </w:tc>
        <w:tc>
          <w:tcPr>
            <w:tcW w:w="7642" w:type="dxa"/>
            <w:tcBorders>
              <w:top w:val="nil"/>
              <w:left w:val="nil"/>
              <w:bottom w:val="nil"/>
              <w:right w:val="nil"/>
            </w:tcBorders>
            <w:shd w:val="clear" w:color="auto" w:fill="C1D6ED"/>
            <w:tcMar>
              <w:top w:w="28" w:type="dxa"/>
              <w:left w:w="28" w:type="dxa"/>
              <w:bottom w:w="28" w:type="dxa"/>
              <w:right w:w="28" w:type="dxa"/>
            </w:tcMar>
            <w:vAlign w:val="center"/>
            <w:hideMark/>
          </w:tcPr>
          <w:p w:rsidR="001E11C0" w:rsidRPr="00665BB3" w:rsidRDefault="001E11C0" w:rsidP="00076610">
            <w:pPr>
              <w:snapToGrid w:val="0"/>
              <w:spacing w:line="384" w:lineRule="auto"/>
              <w:textAlignment w:val="baseline"/>
              <w:rPr>
                <w:rFonts w:eastAsiaTheme="minorHAnsi" w:cs="굴림"/>
                <w:color w:val="000000"/>
                <w:sz w:val="2"/>
                <w:szCs w:val="20"/>
              </w:rPr>
            </w:pPr>
            <w:r>
              <w:rPr>
                <w:rFonts w:eastAsiaTheme="minorHAnsi" w:cs="굴림" w:hint="eastAsia"/>
                <w:color w:val="000000"/>
                <w:sz w:val="2"/>
                <w:szCs w:val="20"/>
              </w:rPr>
              <w:t xml:space="preserve"> </w:t>
            </w:r>
            <w:r>
              <w:rPr>
                <w:rFonts w:eastAsiaTheme="minorHAnsi" w:cs="굴림"/>
                <w:color w:val="000000"/>
                <w:sz w:val="2"/>
                <w:szCs w:val="20"/>
              </w:rPr>
              <w:t xml:space="preserve">  </w:t>
            </w:r>
          </w:p>
        </w:tc>
      </w:tr>
      <w:tr w:rsidR="001E11C0" w:rsidRPr="00665BB3" w:rsidTr="00076610">
        <w:trPr>
          <w:trHeight w:val="632"/>
          <w:jc w:val="center"/>
        </w:trPr>
        <w:tc>
          <w:tcPr>
            <w:tcW w:w="9026" w:type="dxa"/>
            <w:gridSpan w:val="2"/>
            <w:tcBorders>
              <w:top w:val="nil"/>
              <w:left w:val="nil"/>
              <w:bottom w:val="nil"/>
              <w:right w:val="nil"/>
            </w:tcBorders>
            <w:shd w:val="clear" w:color="auto" w:fill="FFFFFF"/>
            <w:tcMar>
              <w:top w:w="28" w:type="dxa"/>
              <w:left w:w="28" w:type="dxa"/>
              <w:bottom w:w="28" w:type="dxa"/>
              <w:right w:w="28" w:type="dxa"/>
            </w:tcMar>
            <w:vAlign w:val="center"/>
            <w:hideMark/>
          </w:tcPr>
          <w:p w:rsidR="001E11C0" w:rsidRPr="00337240" w:rsidRDefault="001E11C0" w:rsidP="00076610">
            <w:pPr>
              <w:snapToGrid w:val="0"/>
              <w:spacing w:after="160"/>
              <w:contextualSpacing/>
              <w:jc w:val="center"/>
              <w:textAlignment w:val="baseline"/>
              <w:rPr>
                <w:rFonts w:eastAsiaTheme="minorHAnsi" w:cs="굴림"/>
                <w:b/>
                <w:color w:val="000000"/>
                <w:sz w:val="36"/>
                <w:szCs w:val="36"/>
              </w:rPr>
            </w:pPr>
            <w:r w:rsidRPr="00337240">
              <w:rPr>
                <w:rFonts w:asciiTheme="minorEastAsia" w:eastAsiaTheme="minorEastAsia" w:hAnsiTheme="minorEastAsia" w:hint="eastAsia"/>
                <w:b/>
                <w:sz w:val="36"/>
                <w:szCs w:val="36"/>
              </w:rPr>
              <w:t>2</w:t>
            </w:r>
            <w:r w:rsidRPr="00337240">
              <w:rPr>
                <w:rFonts w:asciiTheme="minorEastAsia" w:eastAsiaTheme="minorEastAsia" w:hAnsiTheme="minorEastAsia"/>
                <w:b/>
                <w:sz w:val="36"/>
                <w:szCs w:val="36"/>
              </w:rPr>
              <w:t>. 하나글로벌캠퍼스</w:t>
            </w:r>
            <w:r w:rsidRPr="00337240">
              <w:rPr>
                <w:rFonts w:asciiTheme="minorEastAsia" w:eastAsiaTheme="minorEastAsia" w:hAnsiTheme="minorEastAsia"/>
                <w:b/>
                <w:spacing w:val="54"/>
                <w:sz w:val="36"/>
                <w:szCs w:val="36"/>
              </w:rPr>
              <w:t xml:space="preserve"> </w:t>
            </w:r>
            <w:r w:rsidRPr="00337240">
              <w:rPr>
                <w:rFonts w:asciiTheme="minorEastAsia" w:eastAsiaTheme="minorEastAsia" w:hAnsiTheme="minorEastAsia" w:hint="eastAsia"/>
                <w:b/>
                <w:spacing w:val="54"/>
                <w:sz w:val="36"/>
                <w:szCs w:val="36"/>
              </w:rPr>
              <w:t>시설종합관리</w:t>
            </w:r>
            <w:r>
              <w:rPr>
                <w:rFonts w:asciiTheme="minorEastAsia" w:eastAsiaTheme="minorEastAsia" w:hAnsiTheme="minorEastAsia" w:hint="eastAsia"/>
                <w:b/>
                <w:spacing w:val="54"/>
                <w:sz w:val="36"/>
                <w:szCs w:val="36"/>
              </w:rPr>
              <w:t xml:space="preserve"> </w:t>
            </w:r>
            <w:r w:rsidRPr="00337240">
              <w:rPr>
                <w:rFonts w:asciiTheme="minorEastAsia" w:eastAsiaTheme="minorEastAsia" w:hAnsiTheme="minorEastAsia"/>
                <w:b/>
                <w:spacing w:val="-2"/>
                <w:sz w:val="36"/>
                <w:szCs w:val="36"/>
              </w:rPr>
              <w:t>과업지시서</w:t>
            </w:r>
          </w:p>
        </w:tc>
      </w:tr>
      <w:tr w:rsidR="001E11C0" w:rsidRPr="00665BB3" w:rsidTr="00076610">
        <w:trPr>
          <w:trHeight w:val="52"/>
          <w:jc w:val="center"/>
        </w:trPr>
        <w:tc>
          <w:tcPr>
            <w:tcW w:w="1384" w:type="dxa"/>
            <w:tcBorders>
              <w:top w:val="nil"/>
              <w:left w:val="nil"/>
              <w:bottom w:val="nil"/>
              <w:right w:val="nil"/>
            </w:tcBorders>
            <w:shd w:val="clear" w:color="auto" w:fill="4B87CB"/>
            <w:tcMar>
              <w:top w:w="28" w:type="dxa"/>
              <w:left w:w="28" w:type="dxa"/>
              <w:bottom w:w="28" w:type="dxa"/>
              <w:right w:w="28" w:type="dxa"/>
            </w:tcMar>
            <w:vAlign w:val="center"/>
            <w:hideMark/>
          </w:tcPr>
          <w:p w:rsidR="001E11C0" w:rsidRPr="00665BB3" w:rsidRDefault="001E11C0" w:rsidP="00076610">
            <w:pPr>
              <w:snapToGrid w:val="0"/>
              <w:spacing w:line="384" w:lineRule="auto"/>
              <w:textAlignment w:val="baseline"/>
              <w:rPr>
                <w:rFonts w:eastAsiaTheme="minorHAnsi" w:cs="굴림"/>
                <w:color w:val="000000"/>
                <w:sz w:val="4"/>
                <w:szCs w:val="4"/>
              </w:rPr>
            </w:pPr>
          </w:p>
        </w:tc>
        <w:tc>
          <w:tcPr>
            <w:tcW w:w="7642" w:type="dxa"/>
            <w:tcBorders>
              <w:top w:val="nil"/>
              <w:left w:val="nil"/>
              <w:bottom w:val="nil"/>
              <w:right w:val="nil"/>
            </w:tcBorders>
            <w:shd w:val="clear" w:color="auto" w:fill="C1D6ED"/>
            <w:tcMar>
              <w:top w:w="28" w:type="dxa"/>
              <w:left w:w="28" w:type="dxa"/>
              <w:bottom w:w="28" w:type="dxa"/>
              <w:right w:w="28" w:type="dxa"/>
            </w:tcMar>
            <w:vAlign w:val="center"/>
            <w:hideMark/>
          </w:tcPr>
          <w:p w:rsidR="001E11C0" w:rsidRPr="00665BB3" w:rsidRDefault="001E11C0" w:rsidP="00076610">
            <w:pPr>
              <w:snapToGrid w:val="0"/>
              <w:spacing w:line="384" w:lineRule="auto"/>
              <w:textAlignment w:val="baseline"/>
              <w:rPr>
                <w:rFonts w:eastAsiaTheme="minorHAnsi" w:cs="굴림"/>
                <w:color w:val="000000"/>
                <w:sz w:val="4"/>
                <w:szCs w:val="4"/>
              </w:rPr>
            </w:pPr>
          </w:p>
        </w:tc>
      </w:tr>
    </w:tbl>
    <w:p w:rsidR="001E11C0" w:rsidRPr="00AE7E00" w:rsidRDefault="001E11C0" w:rsidP="001E11C0">
      <w:pPr>
        <w:pStyle w:val="1"/>
        <w:numPr>
          <w:ilvl w:val="0"/>
          <w:numId w:val="35"/>
        </w:numPr>
        <w:tabs>
          <w:tab w:val="left" w:pos="658"/>
        </w:tabs>
        <w:spacing w:before="624" w:line="276" w:lineRule="auto"/>
        <w:ind w:left="658" w:hanging="493"/>
        <w:rPr>
          <w:rFonts w:asciiTheme="minorEastAsia" w:eastAsiaTheme="minorEastAsia" w:hAnsiTheme="minorEastAsia"/>
        </w:rPr>
      </w:pPr>
      <w:r w:rsidRPr="00AE7E00">
        <w:rPr>
          <w:rFonts w:asciiTheme="minorEastAsia" w:eastAsiaTheme="minorEastAsia" w:hAnsiTheme="minorEastAsia"/>
          <w:spacing w:val="-4"/>
        </w:rPr>
        <w:t>과업개요</w:t>
      </w:r>
    </w:p>
    <w:p w:rsidR="001E11C0" w:rsidRPr="00AE7E00" w:rsidRDefault="001E11C0" w:rsidP="001E11C0">
      <w:pPr>
        <w:spacing w:before="63" w:line="276" w:lineRule="auto"/>
        <w:ind w:left="266" w:right="156"/>
        <w:jc w:val="both"/>
        <w:rPr>
          <w:rFonts w:asciiTheme="minorEastAsia" w:eastAsiaTheme="minorEastAsia" w:hAnsiTheme="minorEastAsia"/>
        </w:rPr>
      </w:pPr>
      <w:r w:rsidRPr="00AE7E00">
        <w:rPr>
          <w:rFonts w:asciiTheme="minorEastAsia" w:eastAsiaTheme="minorEastAsia" w:hAnsiTheme="minorEastAsia"/>
        </w:rPr>
        <w:t>본 과업지시서는 하나은행(이하 “</w:t>
      </w:r>
      <w:r>
        <w:rPr>
          <w:rFonts w:asciiTheme="minorEastAsia" w:eastAsiaTheme="minorEastAsia" w:hAnsiTheme="minorEastAsia"/>
        </w:rPr>
        <w:t>은행</w:t>
      </w:r>
      <w:r w:rsidRPr="00AE7E00">
        <w:rPr>
          <w:rFonts w:asciiTheme="minorEastAsia" w:eastAsiaTheme="minorEastAsia" w:hAnsiTheme="minorEastAsia"/>
        </w:rPr>
        <w:t>”라)의 하나글로벌캠퍼스의 건물위탁관리 (시설, 보안,</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주차,</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미화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조경)</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과업에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관한</w:t>
      </w:r>
      <w:r w:rsidRPr="00AE7E00">
        <w:rPr>
          <w:rFonts w:asciiTheme="minorEastAsia" w:eastAsiaTheme="minorEastAsia" w:hAnsiTheme="minorEastAsia"/>
          <w:spacing w:val="40"/>
        </w:rPr>
        <w:t xml:space="preserve"> </w:t>
      </w:r>
      <w:r>
        <w:rPr>
          <w:rFonts w:asciiTheme="minorEastAsia" w:eastAsiaTheme="minorEastAsia" w:hAnsiTheme="minorEastAsia" w:hint="eastAsia"/>
          <w:spacing w:val="40"/>
        </w:rPr>
        <w:t>시설종합관리업체</w:t>
      </w:r>
      <w:r w:rsidRPr="00AE7E00">
        <w:rPr>
          <w:rFonts w:asciiTheme="minorEastAsia" w:eastAsiaTheme="minorEastAsia" w:hAnsiTheme="minorEastAsia"/>
        </w:rPr>
        <w:t>(이하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w:t>
      </w:r>
      <w:r>
        <w:rPr>
          <w:rFonts w:asciiTheme="minorEastAsia" w:eastAsiaTheme="minorEastAsia" w:hAnsiTheme="minorEastAsia"/>
        </w:rPr>
        <w:t>계약상대자</w:t>
      </w:r>
      <w:r w:rsidRPr="00AE7E00">
        <w:rPr>
          <w:rFonts w:asciiTheme="minorEastAsia" w:eastAsiaTheme="minorEastAsia" w:hAnsiTheme="minorEastAsia"/>
        </w:rPr>
        <w:t>”)의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적정한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과업수행 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정하는데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그</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목적이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있으며,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도급</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과업의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대상</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범위와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내용은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다음과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같다.</w:t>
      </w:r>
    </w:p>
    <w:p w:rsidR="001E11C0" w:rsidRPr="00AE7E00" w:rsidRDefault="001E11C0" w:rsidP="001E11C0">
      <w:pPr>
        <w:pStyle w:val="a5"/>
        <w:spacing w:before="107" w:line="276" w:lineRule="auto"/>
        <w:rPr>
          <w:rFonts w:asciiTheme="minorEastAsia" w:eastAsiaTheme="minorEastAsia" w:hAnsiTheme="minorEastAsia"/>
          <w:sz w:val="22"/>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과업의</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대상</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범위</w:t>
      </w:r>
    </w:p>
    <w:p w:rsidR="001E11C0" w:rsidRPr="00AE7E00" w:rsidRDefault="001E11C0" w:rsidP="001E11C0">
      <w:pPr>
        <w:pStyle w:val="a5"/>
        <w:spacing w:before="59" w:line="276" w:lineRule="auto"/>
        <w:ind w:left="448"/>
        <w:rPr>
          <w:rFonts w:asciiTheme="minorEastAsia" w:eastAsiaTheme="minorEastAsia" w:hAnsiTheme="minorEastAsia"/>
        </w:rPr>
      </w:pPr>
      <w:r w:rsidRPr="00AE7E00">
        <w:rPr>
          <w:rFonts w:asciiTheme="minorEastAsia" w:eastAsiaTheme="minorEastAsia" w:hAnsiTheme="minorEastAsia"/>
        </w:rPr>
        <w:t>가.과업의</w:t>
      </w:r>
      <w:r w:rsidRPr="00AE7E00">
        <w:rPr>
          <w:rFonts w:asciiTheme="minorEastAsia" w:eastAsiaTheme="minorEastAsia" w:hAnsiTheme="minorEastAsia"/>
          <w:spacing w:val="49"/>
        </w:rPr>
        <w:t xml:space="preserve"> </w:t>
      </w:r>
      <w:r w:rsidRPr="00AE7E00">
        <w:rPr>
          <w:rFonts w:asciiTheme="minorEastAsia" w:eastAsiaTheme="minorEastAsia" w:hAnsiTheme="minorEastAsia"/>
          <w:spacing w:val="-5"/>
        </w:rPr>
        <w:t>대상</w:t>
      </w:r>
    </w:p>
    <w:p w:rsidR="001E11C0" w:rsidRPr="00AE7E00" w:rsidRDefault="001E11C0" w:rsidP="001E11C0">
      <w:pPr>
        <w:tabs>
          <w:tab w:val="left" w:pos="1766"/>
        </w:tabs>
        <w:spacing w:before="43" w:line="276" w:lineRule="auto"/>
        <w:ind w:firstLineChars="500" w:firstLine="980"/>
        <w:rPr>
          <w:rFonts w:asciiTheme="minorEastAsia" w:eastAsiaTheme="minorEastAsia" w:hAnsiTheme="minorEastAsia"/>
          <w:sz w:val="20"/>
        </w:rPr>
      </w:pPr>
      <w:r w:rsidRPr="00AE7E00">
        <w:rPr>
          <w:rFonts w:asciiTheme="minorEastAsia" w:eastAsiaTheme="minorEastAsia" w:hAnsiTheme="minorEastAsia"/>
          <w:spacing w:val="-2"/>
          <w:sz w:val="20"/>
        </w:rPr>
        <w:t>하나글로벌캠퍼스</w:t>
      </w:r>
    </w:p>
    <w:p w:rsidR="001E11C0" w:rsidRPr="00AE7E00" w:rsidRDefault="001E11C0" w:rsidP="001E11C0">
      <w:pPr>
        <w:pStyle w:val="a7"/>
        <w:numPr>
          <w:ilvl w:val="3"/>
          <w:numId w:val="35"/>
        </w:numPr>
        <w:tabs>
          <w:tab w:val="left" w:pos="1253"/>
          <w:tab w:val="left" w:pos="1857"/>
        </w:tabs>
        <w:spacing w:before="41" w:line="276" w:lineRule="auto"/>
        <w:ind w:left="1253" w:hanging="224"/>
        <w:rPr>
          <w:rFonts w:asciiTheme="minorEastAsia" w:eastAsiaTheme="minorEastAsia" w:hAnsiTheme="minorEastAsia"/>
          <w:sz w:val="20"/>
        </w:rPr>
      </w:pPr>
      <w:r w:rsidRPr="00AE7E00">
        <w:rPr>
          <w:rFonts w:asciiTheme="minorEastAsia" w:eastAsiaTheme="minorEastAsia" w:hAnsiTheme="minorEastAsia"/>
          <w:spacing w:val="-10"/>
          <w:sz w:val="20"/>
        </w:rPr>
        <w:t>주</w:t>
      </w:r>
      <w:r w:rsidRPr="00AE7E00">
        <w:rPr>
          <w:rFonts w:asciiTheme="minorEastAsia" w:eastAsiaTheme="minorEastAsia" w:hAnsiTheme="minorEastAsia"/>
          <w:sz w:val="20"/>
        </w:rPr>
        <w:tab/>
        <w:t>소</w:t>
      </w:r>
      <w:r w:rsidRPr="00AE7E00">
        <w:rPr>
          <w:rFonts w:asciiTheme="minorEastAsia" w:eastAsiaTheme="minorEastAsia" w:hAnsiTheme="minorEastAsia"/>
          <w:spacing w:val="25"/>
          <w:sz w:val="20"/>
        </w:rPr>
        <w:t xml:space="preserve"> </w:t>
      </w:r>
      <w:r w:rsidRPr="00AE7E00">
        <w:rPr>
          <w:rFonts w:asciiTheme="minorEastAsia" w:eastAsiaTheme="minorEastAsia" w:hAnsiTheme="minorEastAsia"/>
          <w:sz w:val="20"/>
        </w:rPr>
        <w:t>:</w:t>
      </w:r>
      <w:r w:rsidRPr="00AE7E00">
        <w:rPr>
          <w:rFonts w:asciiTheme="minorEastAsia" w:eastAsiaTheme="minorEastAsia" w:hAnsiTheme="minorEastAsia"/>
          <w:spacing w:val="24"/>
          <w:sz w:val="20"/>
        </w:rPr>
        <w:t xml:space="preserve"> </w:t>
      </w:r>
      <w:r w:rsidRPr="00AE7E00">
        <w:rPr>
          <w:rFonts w:asciiTheme="minorEastAsia" w:eastAsiaTheme="minorEastAsia" w:hAnsiTheme="minorEastAsia"/>
          <w:sz w:val="20"/>
        </w:rPr>
        <w:t>인천광역시</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서구</w:t>
      </w:r>
      <w:r w:rsidRPr="00AE7E00">
        <w:rPr>
          <w:rFonts w:asciiTheme="minorEastAsia" w:eastAsiaTheme="minorEastAsia" w:hAnsiTheme="minorEastAsia"/>
          <w:spacing w:val="25"/>
          <w:sz w:val="20"/>
        </w:rPr>
        <w:t xml:space="preserve"> </w:t>
      </w:r>
      <w:r w:rsidRPr="00AE7E00">
        <w:rPr>
          <w:rFonts w:asciiTheme="minorEastAsia" w:eastAsiaTheme="minorEastAsia" w:hAnsiTheme="minorEastAsia" w:hint="eastAsia"/>
          <w:sz w:val="20"/>
        </w:rPr>
        <w:t>첨단동</w:t>
      </w:r>
      <w:r>
        <w:rPr>
          <w:rFonts w:asciiTheme="minorEastAsia" w:eastAsiaTheme="minorEastAsia" w:hAnsiTheme="minorEastAsia" w:hint="eastAsia"/>
          <w:sz w:val="20"/>
        </w:rPr>
        <w:t>로</w:t>
      </w:r>
      <w:r w:rsidRPr="00AE7E00">
        <w:rPr>
          <w:rFonts w:asciiTheme="minorEastAsia" w:eastAsiaTheme="minorEastAsia" w:hAnsiTheme="minorEastAsia" w:hint="eastAsia"/>
          <w:sz w:val="20"/>
        </w:rPr>
        <w:t xml:space="preserve"> </w:t>
      </w:r>
      <w:r w:rsidRPr="00AE7E00">
        <w:rPr>
          <w:rFonts w:asciiTheme="minorEastAsia" w:eastAsiaTheme="minorEastAsia" w:hAnsiTheme="minorEastAsia"/>
          <w:sz w:val="20"/>
        </w:rPr>
        <w:t>374</w:t>
      </w:r>
    </w:p>
    <w:p w:rsidR="001E11C0" w:rsidRPr="00AE7E00" w:rsidRDefault="001E11C0" w:rsidP="001E11C0">
      <w:pPr>
        <w:pStyle w:val="a5"/>
        <w:spacing w:before="44" w:line="276" w:lineRule="auto"/>
        <w:ind w:left="1029"/>
        <w:rPr>
          <w:rFonts w:asciiTheme="minorEastAsia" w:eastAsiaTheme="minorEastAsia" w:hAnsiTheme="minorEastAsia"/>
        </w:rPr>
      </w:pPr>
      <w:r w:rsidRPr="00AE7E00">
        <w:rPr>
          <w:rFonts w:asciiTheme="minorEastAsia" w:eastAsiaTheme="minorEastAsia" w:hAnsiTheme="minorEastAsia"/>
          <w:spacing w:val="9"/>
        </w:rPr>
        <w:t xml:space="preserve">- </w:t>
      </w:r>
      <w:r w:rsidRPr="00AE7E00">
        <w:rPr>
          <w:rFonts w:asciiTheme="minorEastAsia" w:eastAsiaTheme="minorEastAsia" w:hAnsiTheme="minorEastAsia"/>
        </w:rPr>
        <w:t>대지면적</w:t>
      </w:r>
      <w:r w:rsidRPr="00AE7E00">
        <w:rPr>
          <w:rFonts w:asciiTheme="minorEastAsia" w:eastAsiaTheme="minorEastAsia" w:hAnsiTheme="minorEastAsia"/>
          <w:spacing w:val="3"/>
        </w:rPr>
        <w:t xml:space="preserve"> : </w:t>
      </w:r>
      <w:r w:rsidRPr="00AE7E00">
        <w:rPr>
          <w:rFonts w:asciiTheme="minorEastAsia" w:eastAsiaTheme="minorEastAsia" w:hAnsiTheme="minorEastAsia"/>
        </w:rPr>
        <w:t>176,107.40</w:t>
      </w:r>
      <w:r w:rsidRPr="00AE7E00">
        <w:rPr>
          <w:rFonts w:asciiTheme="minorEastAsia" w:eastAsiaTheme="minorEastAsia" w:hAnsiTheme="minorEastAsia"/>
          <w:spacing w:val="-10"/>
        </w:rPr>
        <w:t>㎡</w:t>
      </w:r>
    </w:p>
    <w:p w:rsidR="001E11C0" w:rsidRPr="00AE7E00" w:rsidRDefault="001E11C0" w:rsidP="001E11C0">
      <w:pPr>
        <w:pStyle w:val="a5"/>
        <w:spacing w:before="43" w:line="276" w:lineRule="auto"/>
        <w:ind w:left="1029"/>
        <w:rPr>
          <w:rFonts w:asciiTheme="minorEastAsia" w:eastAsiaTheme="minorEastAsia" w:hAnsiTheme="minorEastAsia"/>
        </w:rPr>
      </w:pPr>
      <w:r w:rsidRPr="00AE7E00">
        <w:rPr>
          <w:rFonts w:asciiTheme="minorEastAsia" w:eastAsiaTheme="minorEastAsia" w:hAnsiTheme="minorEastAsia"/>
          <w:spacing w:val="13"/>
        </w:rPr>
        <w:t xml:space="preserve">- </w:t>
      </w:r>
      <w:r w:rsidRPr="00AE7E00">
        <w:rPr>
          <w:rFonts w:asciiTheme="minorEastAsia" w:eastAsiaTheme="minorEastAsia" w:hAnsiTheme="minorEastAsia"/>
        </w:rPr>
        <w:t>연</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면</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적</w:t>
      </w:r>
      <w:r w:rsidRPr="00AE7E00">
        <w:rPr>
          <w:rFonts w:asciiTheme="minorEastAsia" w:eastAsiaTheme="minorEastAsia" w:hAnsiTheme="minorEastAsia"/>
          <w:spacing w:val="8"/>
        </w:rPr>
        <w:t xml:space="preserve"> : </w:t>
      </w:r>
      <w:r w:rsidRPr="00AE7E00">
        <w:rPr>
          <w:rFonts w:asciiTheme="minorEastAsia" w:eastAsiaTheme="minorEastAsia" w:hAnsiTheme="minorEastAsia"/>
        </w:rPr>
        <w:t>61,638.62</w:t>
      </w:r>
      <w:r w:rsidRPr="00AE7E00">
        <w:rPr>
          <w:rFonts w:asciiTheme="minorEastAsia" w:eastAsiaTheme="minorEastAsia" w:hAnsiTheme="minorEastAsia"/>
          <w:spacing w:val="-10"/>
        </w:rPr>
        <w:t>㎡</w:t>
      </w:r>
    </w:p>
    <w:p w:rsidR="001E11C0" w:rsidRPr="00AE7E00" w:rsidRDefault="001E11C0" w:rsidP="001E11C0">
      <w:pPr>
        <w:pStyle w:val="a7"/>
        <w:numPr>
          <w:ilvl w:val="3"/>
          <w:numId w:val="35"/>
        </w:numPr>
        <w:tabs>
          <w:tab w:val="left" w:pos="1253"/>
          <w:tab w:val="left" w:pos="2330"/>
        </w:tabs>
        <w:spacing w:before="41" w:line="276" w:lineRule="auto"/>
        <w:ind w:right="771" w:hanging="1301"/>
        <w:rPr>
          <w:rFonts w:asciiTheme="minorEastAsia" w:eastAsiaTheme="minorEastAsia" w:hAnsiTheme="minorEastAsia"/>
          <w:sz w:val="20"/>
        </w:rPr>
      </w:pPr>
      <w:r w:rsidRPr="00AE7E00">
        <w:rPr>
          <w:rFonts w:asciiTheme="minorEastAsia" w:eastAsiaTheme="minorEastAsia" w:hAnsiTheme="minorEastAsia"/>
          <w:sz w:val="20"/>
        </w:rPr>
        <w:t>건물규모 : 하나글로벌캠퍼스 지하1층/지상4층,</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복합체육시설 지하1층/지상3층, 통합문서센터 지하1층/지상1층, 직장어린이집 지하1층/지상2층</w:t>
      </w:r>
    </w:p>
    <w:p w:rsidR="001E11C0" w:rsidRPr="00F873BB" w:rsidRDefault="001E11C0" w:rsidP="001E11C0">
      <w:pPr>
        <w:pStyle w:val="a5"/>
        <w:spacing w:line="276" w:lineRule="auto"/>
        <w:ind w:left="1029"/>
        <w:rPr>
          <w:rFonts w:asciiTheme="minorEastAsia" w:eastAsiaTheme="minorEastAsia" w:hAnsiTheme="minorEastAsia"/>
          <w:color w:val="EE0000"/>
        </w:rPr>
      </w:pPr>
      <w:r w:rsidRPr="00CA6854">
        <w:rPr>
          <w:rFonts w:asciiTheme="minorEastAsia" w:eastAsiaTheme="minorEastAsia" w:hAnsiTheme="minorEastAsia"/>
        </w:rPr>
        <w:t>-</w:t>
      </w:r>
      <w:r w:rsidRPr="00CA6854">
        <w:rPr>
          <w:rFonts w:asciiTheme="minorEastAsia" w:eastAsiaTheme="minorEastAsia" w:hAnsiTheme="minorEastAsia"/>
          <w:spacing w:val="25"/>
        </w:rPr>
        <w:t xml:space="preserve"> </w:t>
      </w:r>
      <w:r w:rsidRPr="00CA6854">
        <w:rPr>
          <w:rFonts w:asciiTheme="minorEastAsia" w:eastAsiaTheme="minorEastAsia" w:hAnsiTheme="minorEastAsia"/>
        </w:rPr>
        <w:t>주차</w:t>
      </w:r>
      <w:r w:rsidRPr="00CA6854">
        <w:rPr>
          <w:rFonts w:asciiTheme="minorEastAsia" w:eastAsiaTheme="minorEastAsia" w:hAnsiTheme="minorEastAsia" w:hint="eastAsia"/>
        </w:rPr>
        <w:t>대</w:t>
      </w:r>
      <w:r w:rsidRPr="00CA6854">
        <w:rPr>
          <w:rFonts w:asciiTheme="minorEastAsia" w:eastAsiaTheme="minorEastAsia" w:hAnsiTheme="minorEastAsia"/>
        </w:rPr>
        <w:t>수</w:t>
      </w:r>
      <w:r w:rsidRPr="00CA6854">
        <w:rPr>
          <w:rFonts w:asciiTheme="minorEastAsia" w:eastAsiaTheme="minorEastAsia" w:hAnsiTheme="minorEastAsia"/>
          <w:spacing w:val="25"/>
        </w:rPr>
        <w:t xml:space="preserve"> </w:t>
      </w:r>
      <w:r w:rsidRPr="00CA6854">
        <w:rPr>
          <w:rFonts w:asciiTheme="minorEastAsia" w:eastAsiaTheme="minorEastAsia" w:hAnsiTheme="minorEastAsia"/>
        </w:rPr>
        <w:t>:</w:t>
      </w:r>
      <w:r w:rsidRPr="00CA6854">
        <w:rPr>
          <w:rFonts w:asciiTheme="minorEastAsia" w:eastAsiaTheme="minorEastAsia" w:hAnsiTheme="minorEastAsia"/>
          <w:spacing w:val="-4"/>
        </w:rPr>
        <w:t xml:space="preserve"> </w:t>
      </w:r>
      <w:r w:rsidRPr="00CA6854">
        <w:rPr>
          <w:rFonts w:asciiTheme="minorEastAsia" w:eastAsiaTheme="minorEastAsia" w:hAnsiTheme="minorEastAsia" w:hint="eastAsia"/>
          <w:spacing w:val="-4"/>
        </w:rPr>
        <w:t>403</w:t>
      </w:r>
      <w:r w:rsidRPr="00CA6854">
        <w:rPr>
          <w:rFonts w:asciiTheme="minorEastAsia" w:eastAsiaTheme="minorEastAsia" w:hAnsiTheme="minorEastAsia"/>
        </w:rPr>
        <w:t>대(지상</w:t>
      </w:r>
      <w:r w:rsidRPr="00CA6854">
        <w:rPr>
          <w:rFonts w:asciiTheme="minorEastAsia" w:eastAsiaTheme="minorEastAsia" w:hAnsiTheme="minorEastAsia"/>
          <w:spacing w:val="28"/>
        </w:rPr>
        <w:t xml:space="preserve"> </w:t>
      </w:r>
      <w:r w:rsidRPr="00CA6854">
        <w:rPr>
          <w:rFonts w:asciiTheme="minorEastAsia" w:eastAsiaTheme="minorEastAsia" w:hAnsiTheme="minorEastAsia" w:hint="eastAsia"/>
        </w:rPr>
        <w:t>273</w:t>
      </w:r>
      <w:r w:rsidRPr="00CA6854">
        <w:rPr>
          <w:rFonts w:asciiTheme="minorEastAsia" w:eastAsiaTheme="minorEastAsia" w:hAnsiTheme="minorEastAsia"/>
        </w:rPr>
        <w:t>대,</w:t>
      </w:r>
      <w:r w:rsidRPr="00CA6854">
        <w:rPr>
          <w:rFonts w:asciiTheme="minorEastAsia" w:eastAsiaTheme="minorEastAsia" w:hAnsiTheme="minorEastAsia"/>
          <w:spacing w:val="26"/>
        </w:rPr>
        <w:t xml:space="preserve"> </w:t>
      </w:r>
      <w:r w:rsidRPr="00CA6854">
        <w:rPr>
          <w:rFonts w:asciiTheme="minorEastAsia" w:eastAsiaTheme="minorEastAsia" w:hAnsiTheme="minorEastAsia"/>
        </w:rPr>
        <w:t>지하</w:t>
      </w:r>
      <w:r w:rsidRPr="00CA6854">
        <w:rPr>
          <w:rFonts w:asciiTheme="minorEastAsia" w:eastAsiaTheme="minorEastAsia" w:hAnsiTheme="minorEastAsia"/>
          <w:spacing w:val="25"/>
        </w:rPr>
        <w:t xml:space="preserve"> </w:t>
      </w:r>
      <w:r w:rsidRPr="00CA6854">
        <w:rPr>
          <w:rFonts w:asciiTheme="minorEastAsia" w:eastAsiaTheme="minorEastAsia" w:hAnsiTheme="minorEastAsia" w:hint="eastAsia"/>
          <w:spacing w:val="25"/>
        </w:rPr>
        <w:t>124대, 전기차6대)</w:t>
      </w:r>
    </w:p>
    <w:p w:rsidR="001E11C0" w:rsidRPr="00AE7E00" w:rsidRDefault="001E11C0" w:rsidP="001E11C0">
      <w:pPr>
        <w:pStyle w:val="a5"/>
        <w:spacing w:before="84" w:line="276" w:lineRule="auto"/>
        <w:rPr>
          <w:rFonts w:asciiTheme="minorEastAsia" w:eastAsiaTheme="minorEastAsia" w:hAnsiTheme="minorEastAsia"/>
        </w:rPr>
      </w:pPr>
    </w:p>
    <w:p w:rsidR="001E11C0" w:rsidRPr="00AE7E00" w:rsidRDefault="001E11C0" w:rsidP="001E11C0">
      <w:pPr>
        <w:pStyle w:val="a5"/>
        <w:spacing w:line="276" w:lineRule="auto"/>
        <w:ind w:left="448"/>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57"/>
          <w:w w:val="150"/>
        </w:rPr>
        <w:t xml:space="preserve"> </w:t>
      </w:r>
      <w:r w:rsidRPr="00AE7E00">
        <w:rPr>
          <w:rFonts w:asciiTheme="minorEastAsia" w:eastAsiaTheme="minorEastAsia" w:hAnsiTheme="minorEastAsia"/>
        </w:rPr>
        <w:t>과업의</w:t>
      </w:r>
      <w:r w:rsidRPr="00AE7E00">
        <w:rPr>
          <w:rFonts w:asciiTheme="minorEastAsia" w:eastAsiaTheme="minorEastAsia" w:hAnsiTheme="minorEastAsia"/>
          <w:spacing w:val="33"/>
        </w:rPr>
        <w:t xml:space="preserve"> </w:t>
      </w:r>
      <w:r w:rsidRPr="00AE7E00">
        <w:rPr>
          <w:rFonts w:asciiTheme="minorEastAsia" w:eastAsiaTheme="minorEastAsia" w:hAnsiTheme="minorEastAsia"/>
          <w:spacing w:val="-7"/>
        </w:rPr>
        <w:t>범위</w:t>
      </w:r>
    </w:p>
    <w:p w:rsidR="001E11C0" w:rsidRPr="00AE7E00" w:rsidRDefault="001E11C0" w:rsidP="001E11C0">
      <w:pPr>
        <w:pStyle w:val="a7"/>
        <w:numPr>
          <w:ilvl w:val="0"/>
          <w:numId w:val="34"/>
        </w:numPr>
        <w:tabs>
          <w:tab w:val="left" w:pos="1083"/>
        </w:tabs>
        <w:spacing w:before="44" w:line="276" w:lineRule="auto"/>
        <w:ind w:left="1083" w:hanging="289"/>
        <w:rPr>
          <w:rFonts w:asciiTheme="minorEastAsia" w:eastAsiaTheme="minorEastAsia" w:hAnsiTheme="minorEastAsia"/>
          <w:sz w:val="20"/>
        </w:rPr>
      </w:pPr>
      <w:r w:rsidRPr="00AE7E00">
        <w:rPr>
          <w:rFonts w:asciiTheme="minorEastAsia" w:eastAsiaTheme="minorEastAsia" w:hAnsiTheme="minorEastAsia"/>
          <w:spacing w:val="-2"/>
          <w:sz w:val="20"/>
        </w:rPr>
        <w:t>시설관리업무</w:t>
      </w:r>
    </w:p>
    <w:p w:rsidR="001E11C0" w:rsidRPr="00AE7E00" w:rsidRDefault="001E11C0" w:rsidP="001E11C0">
      <w:pPr>
        <w:pStyle w:val="a5"/>
        <w:spacing w:before="41" w:line="276" w:lineRule="auto"/>
        <w:ind w:left="1015"/>
        <w:rPr>
          <w:rFonts w:asciiTheme="minorEastAsia" w:eastAsiaTheme="minorEastAsia" w:hAnsiTheme="minorEastAsia"/>
        </w:rPr>
      </w:pPr>
      <w:r w:rsidRPr="00AE7E00">
        <w:rPr>
          <w:rFonts w:asciiTheme="minorEastAsia" w:eastAsiaTheme="minorEastAsia" w:hAnsiTheme="minorEastAsia"/>
        </w:rPr>
        <w:t>①시설물의</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기능을</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발휘하기</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위한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유지관리</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에너지</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관리</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②시설물</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장비의</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시험,</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종합</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시운전</w:t>
      </w:r>
    </w:p>
    <w:p w:rsidR="001E11C0" w:rsidRPr="00AE7E00" w:rsidRDefault="001E11C0" w:rsidP="001E11C0">
      <w:pPr>
        <w:pStyle w:val="a5"/>
        <w:spacing w:before="44" w:line="276" w:lineRule="auto"/>
        <w:ind w:left="1015"/>
        <w:rPr>
          <w:rFonts w:asciiTheme="minorEastAsia" w:eastAsiaTheme="minorEastAsia" w:hAnsiTheme="minorEastAsia"/>
        </w:rPr>
      </w:pPr>
      <w:r w:rsidRPr="00AE7E00">
        <w:rPr>
          <w:rFonts w:asciiTheme="minorEastAsia" w:eastAsiaTheme="minorEastAsia" w:hAnsiTheme="minorEastAsia"/>
        </w:rPr>
        <w:t>③시설물</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유지관리지침</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보완(기초자료</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제공)</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5"/>
        </w:rPr>
        <w:t>이행</w:t>
      </w:r>
    </w:p>
    <w:p w:rsidR="001E11C0" w:rsidRPr="00AE7E00" w:rsidRDefault="001E11C0" w:rsidP="001E11C0">
      <w:pPr>
        <w:pStyle w:val="a5"/>
        <w:spacing w:before="41" w:line="276" w:lineRule="auto"/>
        <w:ind w:left="1015"/>
        <w:rPr>
          <w:rFonts w:asciiTheme="minorEastAsia" w:eastAsiaTheme="minorEastAsia" w:hAnsiTheme="minorEastAsia"/>
        </w:rPr>
      </w:pPr>
      <w:r w:rsidRPr="00AE7E00">
        <w:rPr>
          <w:rFonts w:asciiTheme="minorEastAsia" w:eastAsiaTheme="minorEastAsia" w:hAnsiTheme="minorEastAsia"/>
        </w:rPr>
        <w:t>④법정관리인</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선임</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이와</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관련된</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활동</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⑤시설물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장비의</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법정검사</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수검</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⑥시설물</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장비의</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정기점검(일,</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주,</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월,</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년,</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특별)과</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4"/>
        </w:rPr>
        <w:t>수시점검</w:t>
      </w:r>
    </w:p>
    <w:p w:rsidR="001E11C0" w:rsidRPr="00AE7E00" w:rsidRDefault="001E11C0" w:rsidP="001E11C0">
      <w:pPr>
        <w:pStyle w:val="a5"/>
        <w:spacing w:before="41" w:line="276" w:lineRule="auto"/>
        <w:ind w:left="1015"/>
        <w:rPr>
          <w:rFonts w:asciiTheme="minorEastAsia" w:eastAsiaTheme="minorEastAsia" w:hAnsiTheme="minorEastAsia"/>
        </w:rPr>
      </w:pPr>
      <w:r w:rsidRPr="00AE7E00">
        <w:rPr>
          <w:rFonts w:asciiTheme="minorEastAsia" w:eastAsiaTheme="minorEastAsia" w:hAnsiTheme="minorEastAsia"/>
        </w:rPr>
        <w:t>⑦시설물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장비의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기능과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상태유지를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위한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제반</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5"/>
        </w:rPr>
        <w:t>활동</w:t>
      </w:r>
    </w:p>
    <w:p w:rsidR="001E11C0" w:rsidRPr="00AE7E00" w:rsidRDefault="001E11C0" w:rsidP="001E11C0">
      <w:pPr>
        <w:pStyle w:val="a5"/>
        <w:spacing w:before="44" w:line="276" w:lineRule="auto"/>
        <w:ind w:left="1015"/>
        <w:rPr>
          <w:rFonts w:asciiTheme="minorEastAsia" w:eastAsiaTheme="minorEastAsia" w:hAnsiTheme="minorEastAsia"/>
        </w:rPr>
      </w:pPr>
      <w:r w:rsidRPr="00AE7E00">
        <w:rPr>
          <w:rFonts w:asciiTheme="minorEastAsia" w:eastAsiaTheme="minorEastAsia" w:hAnsiTheme="minorEastAsia"/>
        </w:rPr>
        <w:t>⑧시설물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장비</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고장</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시</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복구</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지원</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⑨계약이행</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중</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발생되는</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모든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기록의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관리</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보존</w:t>
      </w:r>
    </w:p>
    <w:p w:rsidR="001E11C0" w:rsidRPr="00AE7E00" w:rsidRDefault="001E11C0" w:rsidP="001E11C0">
      <w:pPr>
        <w:pStyle w:val="a5"/>
        <w:spacing w:before="41" w:line="276" w:lineRule="auto"/>
        <w:ind w:left="1015"/>
        <w:rPr>
          <w:rFonts w:asciiTheme="minorEastAsia" w:eastAsiaTheme="minorEastAsia" w:hAnsiTheme="minorEastAsia"/>
        </w:rPr>
      </w:pPr>
      <w:r w:rsidRPr="00AE7E00">
        <w:rPr>
          <w:rFonts w:asciiTheme="minorEastAsia" w:eastAsiaTheme="minorEastAsia" w:hAnsiTheme="minorEastAsia"/>
        </w:rPr>
        <w:lastRenderedPageBreak/>
        <w:t>⑩정기적인</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용역업무</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진행사항</w:t>
      </w:r>
      <w:r w:rsidRPr="00AE7E00">
        <w:rPr>
          <w:rFonts w:asciiTheme="minorEastAsia" w:eastAsiaTheme="minorEastAsia" w:hAnsiTheme="minorEastAsia"/>
          <w:spacing w:val="27"/>
        </w:rPr>
        <w:t xml:space="preserve"> </w:t>
      </w:r>
      <w:r w:rsidRPr="00AE7E00">
        <w:rPr>
          <w:rFonts w:asciiTheme="minorEastAsia" w:eastAsiaTheme="minorEastAsia" w:hAnsiTheme="minorEastAsia"/>
          <w:spacing w:val="-5"/>
        </w:rPr>
        <w:t>보고</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⑪“</w:t>
      </w:r>
      <w:r>
        <w:rPr>
          <w:rFonts w:asciiTheme="minorEastAsia" w:eastAsiaTheme="minorEastAsia" w:hAnsiTheme="minorEastAsia"/>
        </w:rPr>
        <w:t>은행</w:t>
      </w:r>
      <w:r w:rsidRPr="00AE7E00">
        <w:rPr>
          <w:rFonts w:asciiTheme="minorEastAsia" w:eastAsiaTheme="minorEastAsia" w:hAnsiTheme="minorEastAsia"/>
        </w:rPr>
        <w:t>”로부터</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인수</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받은</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보수자재(지급자재)의</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보관</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7"/>
        </w:rPr>
        <w:t xml:space="preserve"> </w:t>
      </w:r>
      <w:r w:rsidRPr="00AE7E00">
        <w:rPr>
          <w:rFonts w:asciiTheme="minorEastAsia" w:eastAsiaTheme="minorEastAsia" w:hAnsiTheme="minorEastAsia"/>
          <w:spacing w:val="-4"/>
        </w:rPr>
        <w:t>수불관리</w:t>
      </w:r>
    </w:p>
    <w:p w:rsidR="001E11C0" w:rsidRPr="00AE7E00" w:rsidRDefault="001E11C0" w:rsidP="001E11C0">
      <w:pPr>
        <w:pStyle w:val="a5"/>
        <w:spacing w:before="44" w:line="276" w:lineRule="auto"/>
        <w:ind w:left="1015"/>
        <w:rPr>
          <w:rFonts w:asciiTheme="minorEastAsia" w:eastAsiaTheme="minorEastAsia" w:hAnsiTheme="minorEastAsia"/>
        </w:rPr>
      </w:pPr>
      <w:r w:rsidRPr="00AE7E00">
        <w:rPr>
          <w:rFonts w:asciiTheme="minorEastAsia" w:eastAsiaTheme="minorEastAsia" w:hAnsiTheme="minorEastAsia"/>
        </w:rPr>
        <w:t>⑫“</w:t>
      </w:r>
      <w:r>
        <w:rPr>
          <w:rFonts w:asciiTheme="minorEastAsia" w:eastAsiaTheme="minorEastAsia" w:hAnsiTheme="minorEastAsia"/>
        </w:rPr>
        <w:t>은행</w:t>
      </w:r>
      <w:r w:rsidRPr="00AE7E00">
        <w:rPr>
          <w:rFonts w:asciiTheme="minorEastAsia" w:eastAsiaTheme="minorEastAsia" w:hAnsiTheme="minorEastAsia"/>
        </w:rPr>
        <w:t>”로부터</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대여</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받은</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공구,</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장비,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사무실</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창고</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등에</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대한</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유지</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4"/>
        </w:rPr>
        <w:t>수불관리</w:t>
      </w:r>
    </w:p>
    <w:p w:rsidR="001E11C0" w:rsidRPr="00AE7E00" w:rsidRDefault="001E11C0" w:rsidP="001E11C0">
      <w:pPr>
        <w:pStyle w:val="a5"/>
        <w:spacing w:before="41" w:line="276" w:lineRule="auto"/>
        <w:ind w:left="1015"/>
        <w:rPr>
          <w:rFonts w:asciiTheme="minorEastAsia" w:eastAsiaTheme="minorEastAsia" w:hAnsiTheme="minorEastAsia"/>
        </w:rPr>
      </w:pPr>
      <w:r w:rsidRPr="00AE7E00">
        <w:rPr>
          <w:rFonts w:asciiTheme="minorEastAsia" w:eastAsiaTheme="minorEastAsia" w:hAnsiTheme="minorEastAsia"/>
        </w:rPr>
        <w:t>⑬“</w:t>
      </w:r>
      <w:r>
        <w:rPr>
          <w:rFonts w:asciiTheme="minorEastAsia" w:eastAsiaTheme="minorEastAsia" w:hAnsiTheme="minorEastAsia"/>
        </w:rPr>
        <w:t>은행</w:t>
      </w:r>
      <w:r w:rsidRPr="00AE7E00">
        <w:rPr>
          <w:rFonts w:asciiTheme="minorEastAsia" w:eastAsiaTheme="minorEastAsia" w:hAnsiTheme="minorEastAsia"/>
        </w:rPr>
        <w:t>”가</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본</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용역과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관련하여</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통보하는</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제반</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업무</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⑭“</w:t>
      </w:r>
      <w:r>
        <w:rPr>
          <w:rFonts w:asciiTheme="minorEastAsia" w:eastAsiaTheme="minorEastAsia" w:hAnsiTheme="minorEastAsia"/>
        </w:rPr>
        <w:t>은행</w:t>
      </w:r>
      <w:r w:rsidRPr="00AE7E00">
        <w:rPr>
          <w:rFonts w:asciiTheme="minorEastAsia" w:eastAsiaTheme="minorEastAsia" w:hAnsiTheme="minorEastAsia"/>
        </w:rPr>
        <w:t>”가</w:t>
      </w:r>
      <w:r w:rsidRPr="00AE7E00">
        <w:rPr>
          <w:rFonts w:asciiTheme="minorEastAsia" w:eastAsiaTheme="minorEastAsia" w:hAnsiTheme="minorEastAsia"/>
          <w:spacing w:val="23"/>
        </w:rPr>
        <w:t xml:space="preserve"> </w:t>
      </w:r>
      <w:r w:rsidRPr="00AE7E00">
        <w:rPr>
          <w:rFonts w:asciiTheme="minorEastAsia" w:eastAsiaTheme="minorEastAsia" w:hAnsiTheme="minorEastAsia"/>
        </w:rPr>
        <w:t>시행하는</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외주공사의</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현장관리</w:t>
      </w:r>
      <w:r w:rsidRPr="00AE7E00">
        <w:rPr>
          <w:rFonts w:asciiTheme="minorEastAsia" w:eastAsiaTheme="minorEastAsia" w:hAnsiTheme="minorEastAsia"/>
          <w:spacing w:val="26"/>
        </w:rPr>
        <w:t xml:space="preserve"> </w:t>
      </w:r>
      <w:r w:rsidRPr="00AE7E00">
        <w:rPr>
          <w:rFonts w:asciiTheme="minorEastAsia" w:eastAsiaTheme="minorEastAsia" w:hAnsiTheme="minorEastAsia"/>
          <w:spacing w:val="-5"/>
        </w:rPr>
        <w:t>보좌</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⑮“</w:t>
      </w:r>
      <w:r>
        <w:rPr>
          <w:rFonts w:asciiTheme="minorEastAsia" w:eastAsiaTheme="minorEastAsia" w:hAnsiTheme="minorEastAsia"/>
        </w:rPr>
        <w:t>은행</w:t>
      </w:r>
      <w:r w:rsidRPr="00AE7E00">
        <w:rPr>
          <w:rFonts w:asciiTheme="minorEastAsia" w:eastAsiaTheme="minorEastAsia" w:hAnsiTheme="minorEastAsia"/>
        </w:rPr>
        <w:t>”의 긴급조치 및 업무배치 조정에 관련한 제반업무 수행</w:t>
      </w:r>
    </w:p>
    <w:p w:rsidR="001E11C0" w:rsidRPr="00AE7E00" w:rsidRDefault="001E11C0" w:rsidP="001E11C0">
      <w:pPr>
        <w:pStyle w:val="a7"/>
        <w:numPr>
          <w:ilvl w:val="0"/>
          <w:numId w:val="33"/>
        </w:numPr>
        <w:tabs>
          <w:tab w:val="left" w:pos="1378"/>
        </w:tabs>
        <w:spacing w:before="42" w:line="276" w:lineRule="auto"/>
        <w:ind w:right="161" w:firstLine="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시설관련 각종검사ㆍ유지보수 관련 발생 전체비용은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사전보고 승인을 득해야 하며,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선처리 하고 그 비용에 대한 부분은 매월 익월 초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 게 청구할 수 있다.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”는 사전 승인된 부분에 대하여 지급한다.</w:t>
      </w:r>
    </w:p>
    <w:p w:rsidR="001E11C0" w:rsidRPr="00AE7E00" w:rsidRDefault="001E11C0" w:rsidP="001E11C0">
      <w:pPr>
        <w:pStyle w:val="a7"/>
        <w:numPr>
          <w:ilvl w:val="0"/>
          <w:numId w:val="33"/>
        </w:numPr>
        <w:tabs>
          <w:tab w:val="left" w:pos="1298"/>
          <w:tab w:val="left" w:pos="1445"/>
        </w:tabs>
        <w:spacing w:line="276" w:lineRule="auto"/>
        <w:ind w:left="1298" w:right="161" w:hanging="82"/>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기타 긴급을 요하는 비용은 선처리 하며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그 비용을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 익월 청 구하고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”는 정당하다고 판단된 경우 지급한다.</w:t>
      </w:r>
    </w:p>
    <w:p w:rsidR="001E11C0" w:rsidRPr="00AE7E00" w:rsidRDefault="001E11C0" w:rsidP="001E11C0">
      <w:pPr>
        <w:pStyle w:val="a5"/>
        <w:spacing w:before="37" w:line="276" w:lineRule="auto"/>
        <w:rPr>
          <w:rFonts w:asciiTheme="minorEastAsia" w:eastAsiaTheme="minorEastAsia" w:hAnsiTheme="minorEastAsia"/>
          <w:sz w:val="22"/>
          <w:szCs w:val="22"/>
        </w:rPr>
      </w:pPr>
    </w:p>
    <w:p w:rsidR="001E11C0" w:rsidRPr="00AE7E00" w:rsidRDefault="001E11C0" w:rsidP="001E11C0">
      <w:pPr>
        <w:pStyle w:val="a7"/>
        <w:numPr>
          <w:ilvl w:val="0"/>
          <w:numId w:val="34"/>
        </w:numPr>
        <w:tabs>
          <w:tab w:val="left" w:pos="1083"/>
        </w:tabs>
        <w:spacing w:line="276" w:lineRule="auto"/>
        <w:ind w:left="1083" w:hanging="289"/>
        <w:rPr>
          <w:rFonts w:asciiTheme="minorEastAsia" w:eastAsiaTheme="minorEastAsia" w:hAnsiTheme="minorEastAsia"/>
          <w:sz w:val="20"/>
        </w:rPr>
      </w:pPr>
      <w:r w:rsidRPr="00AE7E00">
        <w:rPr>
          <w:rFonts w:asciiTheme="minorEastAsia" w:eastAsiaTheme="minorEastAsia" w:hAnsiTheme="minorEastAsia"/>
          <w:sz w:val="20"/>
        </w:rPr>
        <w:t>주차,</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미화,</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조경관리</w:t>
      </w:r>
      <w:r w:rsidRPr="00AE7E00">
        <w:rPr>
          <w:rFonts w:asciiTheme="minorEastAsia" w:eastAsiaTheme="minorEastAsia" w:hAnsiTheme="minorEastAsia"/>
          <w:spacing w:val="35"/>
          <w:sz w:val="20"/>
        </w:rPr>
        <w:t xml:space="preserve"> </w:t>
      </w:r>
      <w:r w:rsidRPr="00AE7E00">
        <w:rPr>
          <w:rFonts w:asciiTheme="minorEastAsia" w:eastAsiaTheme="minorEastAsia" w:hAnsiTheme="minorEastAsia"/>
          <w:spacing w:val="-7"/>
          <w:sz w:val="20"/>
        </w:rPr>
        <w:t>업무</w:t>
      </w:r>
    </w:p>
    <w:p w:rsidR="001E11C0" w:rsidRPr="00CA6854" w:rsidRDefault="001E11C0" w:rsidP="001E11C0">
      <w:pPr>
        <w:pStyle w:val="a5"/>
        <w:spacing w:before="47" w:line="276" w:lineRule="auto"/>
        <w:ind w:left="1166" w:right="1567" w:hanging="173"/>
        <w:rPr>
          <w:rFonts w:asciiTheme="minorEastAsia" w:eastAsiaTheme="minorEastAsia" w:hAnsiTheme="minorEastAsia"/>
        </w:rPr>
      </w:pPr>
      <w:r w:rsidRPr="00CA6854">
        <w:rPr>
          <w:rFonts w:asciiTheme="minorEastAsia" w:eastAsiaTheme="minorEastAsia" w:hAnsiTheme="minorEastAsia"/>
        </w:rPr>
        <w:t>①주차 및 미화, 조경관리</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제공업무는 특기시방에 명시된 조건으로 한다.</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(단,</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과업내용의</w:t>
      </w:r>
      <w:r w:rsidRPr="00CA6854">
        <w:rPr>
          <w:rFonts w:asciiTheme="minorEastAsia" w:eastAsiaTheme="minorEastAsia" w:hAnsiTheme="minorEastAsia"/>
          <w:spacing w:val="30"/>
        </w:rPr>
        <w:t xml:space="preserve"> </w:t>
      </w:r>
      <w:r w:rsidRPr="00CA6854">
        <w:rPr>
          <w:rFonts w:asciiTheme="minorEastAsia" w:eastAsiaTheme="minorEastAsia" w:hAnsiTheme="minorEastAsia"/>
        </w:rPr>
        <w:t>변경</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필요</w:t>
      </w:r>
      <w:r w:rsidRPr="00CA6854">
        <w:rPr>
          <w:rFonts w:asciiTheme="minorEastAsia" w:eastAsiaTheme="minorEastAsia" w:hAnsiTheme="minorEastAsia"/>
          <w:spacing w:val="31"/>
        </w:rPr>
        <w:t xml:space="preserve"> </w:t>
      </w:r>
      <w:r w:rsidRPr="00CA6854">
        <w:rPr>
          <w:rFonts w:asciiTheme="minorEastAsia" w:eastAsiaTheme="minorEastAsia" w:hAnsiTheme="minorEastAsia"/>
        </w:rPr>
        <w:t>시</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상호</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서면합의에</w:t>
      </w:r>
      <w:r w:rsidRPr="00CA6854">
        <w:rPr>
          <w:rFonts w:asciiTheme="minorEastAsia" w:eastAsiaTheme="minorEastAsia" w:hAnsiTheme="minorEastAsia"/>
          <w:spacing w:val="30"/>
        </w:rPr>
        <w:t xml:space="preserve"> </w:t>
      </w:r>
      <w:r w:rsidRPr="00CA6854">
        <w:rPr>
          <w:rFonts w:asciiTheme="minorEastAsia" w:eastAsiaTheme="minorEastAsia" w:hAnsiTheme="minorEastAsia"/>
        </w:rPr>
        <w:t>의하여</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정하도록</w:t>
      </w:r>
      <w:r w:rsidRPr="00CA6854">
        <w:rPr>
          <w:rFonts w:asciiTheme="minorEastAsia" w:eastAsiaTheme="minorEastAsia" w:hAnsiTheme="minorEastAsia"/>
          <w:spacing w:val="28"/>
        </w:rPr>
        <w:t xml:space="preserve"> </w:t>
      </w:r>
      <w:r w:rsidRPr="00CA6854">
        <w:rPr>
          <w:rFonts w:asciiTheme="minorEastAsia" w:eastAsiaTheme="minorEastAsia" w:hAnsiTheme="minorEastAsia"/>
          <w:spacing w:val="-4"/>
        </w:rPr>
        <w:t>한다.)</w:t>
      </w:r>
    </w:p>
    <w:p w:rsidR="001E11C0" w:rsidRPr="00CA6854" w:rsidRDefault="001E11C0" w:rsidP="001E11C0">
      <w:pPr>
        <w:pStyle w:val="a5"/>
        <w:spacing w:before="2" w:line="276" w:lineRule="auto"/>
        <w:ind w:left="964"/>
        <w:rPr>
          <w:rFonts w:asciiTheme="minorEastAsia" w:eastAsiaTheme="minorEastAsia" w:hAnsiTheme="minorEastAsia"/>
        </w:rPr>
      </w:pPr>
      <w:r w:rsidRPr="00CA6854">
        <w:rPr>
          <w:rFonts w:asciiTheme="minorEastAsia" w:eastAsiaTheme="minorEastAsia" w:hAnsiTheme="minorEastAsia"/>
        </w:rPr>
        <w:t>②본</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건물을</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유지관리하기</w:t>
      </w:r>
      <w:r w:rsidRPr="00CA6854">
        <w:rPr>
          <w:rFonts w:asciiTheme="minorEastAsia" w:eastAsiaTheme="minorEastAsia" w:hAnsiTheme="minorEastAsia"/>
          <w:spacing w:val="31"/>
        </w:rPr>
        <w:t xml:space="preserve"> </w:t>
      </w:r>
      <w:r w:rsidRPr="00CA6854">
        <w:rPr>
          <w:rFonts w:asciiTheme="minorEastAsia" w:eastAsiaTheme="minorEastAsia" w:hAnsiTheme="minorEastAsia"/>
        </w:rPr>
        <w:t>위한</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일상</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미화업무</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및</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조형물</w:t>
      </w:r>
      <w:r w:rsidRPr="00CA6854">
        <w:rPr>
          <w:rFonts w:asciiTheme="minorEastAsia" w:eastAsiaTheme="minorEastAsia" w:hAnsiTheme="minorEastAsia"/>
          <w:spacing w:val="29"/>
        </w:rPr>
        <w:t xml:space="preserve"> </w:t>
      </w:r>
      <w:r w:rsidRPr="00CA6854">
        <w:rPr>
          <w:rFonts w:asciiTheme="minorEastAsia" w:eastAsiaTheme="minorEastAsia" w:hAnsiTheme="minorEastAsia"/>
          <w:spacing w:val="-5"/>
        </w:rPr>
        <w:t>관리</w:t>
      </w:r>
    </w:p>
    <w:p w:rsidR="001E11C0" w:rsidRPr="00CA6854" w:rsidRDefault="001E11C0" w:rsidP="001E11C0">
      <w:pPr>
        <w:pStyle w:val="a5"/>
        <w:spacing w:before="44" w:line="276" w:lineRule="auto"/>
        <w:ind w:left="964"/>
        <w:rPr>
          <w:rFonts w:asciiTheme="minorEastAsia" w:eastAsiaTheme="minorEastAsia" w:hAnsiTheme="minorEastAsia"/>
        </w:rPr>
      </w:pPr>
      <w:r w:rsidRPr="00CA6854">
        <w:rPr>
          <w:rFonts w:asciiTheme="minorEastAsia" w:eastAsiaTheme="minorEastAsia" w:hAnsiTheme="minorEastAsia"/>
        </w:rPr>
        <w:t>③부지</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내</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조경시설</w:t>
      </w:r>
      <w:r w:rsidRPr="00CA6854">
        <w:rPr>
          <w:rFonts w:asciiTheme="minorEastAsia" w:eastAsiaTheme="minorEastAsia" w:hAnsiTheme="minorEastAsia"/>
          <w:spacing w:val="31"/>
        </w:rPr>
        <w:t xml:space="preserve"> </w:t>
      </w:r>
      <w:r w:rsidRPr="00CA6854">
        <w:rPr>
          <w:rFonts w:asciiTheme="minorEastAsia" w:eastAsiaTheme="minorEastAsia" w:hAnsiTheme="minorEastAsia"/>
        </w:rPr>
        <w:t>및</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수목,</w:t>
      </w:r>
      <w:r w:rsidRPr="00CA6854">
        <w:rPr>
          <w:rFonts w:asciiTheme="minorEastAsia" w:eastAsiaTheme="minorEastAsia" w:hAnsiTheme="minorEastAsia"/>
          <w:spacing w:val="31"/>
        </w:rPr>
        <w:t xml:space="preserve"> </w:t>
      </w:r>
      <w:r w:rsidRPr="00CA6854">
        <w:rPr>
          <w:rFonts w:asciiTheme="minorEastAsia" w:eastAsiaTheme="minorEastAsia" w:hAnsiTheme="minorEastAsia"/>
        </w:rPr>
        <w:t>계절별</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초화류</w:t>
      </w:r>
      <w:r w:rsidRPr="00CA6854">
        <w:rPr>
          <w:rFonts w:asciiTheme="minorEastAsia" w:eastAsiaTheme="minorEastAsia" w:hAnsiTheme="minorEastAsia"/>
          <w:spacing w:val="30"/>
        </w:rPr>
        <w:t xml:space="preserve"> </w:t>
      </w:r>
      <w:r w:rsidRPr="00CA6854">
        <w:rPr>
          <w:rFonts w:asciiTheme="minorEastAsia" w:eastAsiaTheme="minorEastAsia" w:hAnsiTheme="minorEastAsia"/>
        </w:rPr>
        <w:t>관리(실내</w:t>
      </w:r>
      <w:r w:rsidRPr="00CA6854">
        <w:rPr>
          <w:rFonts w:asciiTheme="minorEastAsia" w:eastAsiaTheme="minorEastAsia" w:hAnsiTheme="minorEastAsia"/>
          <w:spacing w:val="29"/>
        </w:rPr>
        <w:t xml:space="preserve"> </w:t>
      </w:r>
      <w:r w:rsidRPr="00CA6854">
        <w:rPr>
          <w:rFonts w:asciiTheme="minorEastAsia" w:eastAsiaTheme="minorEastAsia" w:hAnsiTheme="minorEastAsia"/>
          <w:spacing w:val="-2"/>
        </w:rPr>
        <w:t>화분관리포함)</w:t>
      </w:r>
    </w:p>
    <w:p w:rsidR="001E11C0" w:rsidRPr="00CA6854" w:rsidRDefault="001E11C0" w:rsidP="001E11C0">
      <w:pPr>
        <w:pStyle w:val="a5"/>
        <w:spacing w:before="41" w:line="276" w:lineRule="auto"/>
        <w:ind w:left="964"/>
        <w:rPr>
          <w:rFonts w:asciiTheme="minorEastAsia" w:eastAsiaTheme="minorEastAsia" w:hAnsiTheme="minorEastAsia"/>
        </w:rPr>
      </w:pPr>
      <w:r w:rsidRPr="00CA6854">
        <w:rPr>
          <w:rFonts w:asciiTheme="minorEastAsia" w:eastAsiaTheme="minorEastAsia" w:hAnsiTheme="minorEastAsia"/>
        </w:rPr>
        <w:t>④코로나-19(</w:t>
      </w:r>
      <w:r w:rsidRPr="00CA6854">
        <w:rPr>
          <w:rFonts w:asciiTheme="minorEastAsia" w:eastAsiaTheme="minorEastAsia" w:hAnsiTheme="minorEastAsia" w:hint="eastAsia"/>
        </w:rPr>
        <w:t>기타 전염병 등)</w:t>
      </w:r>
      <w:r w:rsidRPr="00CA6854">
        <w:rPr>
          <w:rFonts w:asciiTheme="minorEastAsia" w:eastAsiaTheme="minorEastAsia" w:hAnsiTheme="minorEastAsia"/>
        </w:rPr>
        <w:t>와</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같은</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질병, 재난</w:t>
      </w:r>
      <w:r w:rsidRPr="00CA6854">
        <w:rPr>
          <w:rFonts w:asciiTheme="minorEastAsia" w:eastAsiaTheme="minorEastAsia" w:hAnsiTheme="minorEastAsia"/>
          <w:spacing w:val="27"/>
        </w:rPr>
        <w:t xml:space="preserve"> </w:t>
      </w:r>
      <w:r w:rsidRPr="00CA6854">
        <w:rPr>
          <w:rFonts w:asciiTheme="minorEastAsia" w:eastAsiaTheme="minorEastAsia" w:hAnsiTheme="minorEastAsia"/>
        </w:rPr>
        <w:t>발생시</w:t>
      </w:r>
      <w:r w:rsidRPr="00CA6854">
        <w:rPr>
          <w:rFonts w:asciiTheme="minorEastAsia" w:eastAsiaTheme="minorEastAsia" w:hAnsiTheme="minorEastAsia"/>
          <w:spacing w:val="27"/>
        </w:rPr>
        <w:t xml:space="preserve"> </w:t>
      </w:r>
      <w:r w:rsidRPr="00CA6854">
        <w:rPr>
          <w:rFonts w:asciiTheme="minorEastAsia" w:eastAsiaTheme="minorEastAsia" w:hAnsiTheme="minorEastAsia"/>
        </w:rPr>
        <w:t>일상</w:t>
      </w:r>
      <w:r w:rsidRPr="00CA6854">
        <w:rPr>
          <w:rFonts w:asciiTheme="minorEastAsia" w:eastAsiaTheme="minorEastAsia" w:hAnsiTheme="minorEastAsia"/>
          <w:spacing w:val="27"/>
        </w:rPr>
        <w:t xml:space="preserve"> </w:t>
      </w:r>
      <w:r w:rsidRPr="00CA6854">
        <w:rPr>
          <w:rFonts w:asciiTheme="minorEastAsia" w:eastAsiaTheme="minorEastAsia" w:hAnsiTheme="minorEastAsia"/>
          <w:spacing w:val="-2"/>
        </w:rPr>
        <w:t>기본방역업무</w:t>
      </w:r>
    </w:p>
    <w:p w:rsidR="001E11C0" w:rsidRPr="00CA6854" w:rsidRDefault="001E11C0" w:rsidP="001E11C0">
      <w:pPr>
        <w:pStyle w:val="a5"/>
        <w:spacing w:before="43" w:line="276" w:lineRule="auto"/>
        <w:ind w:left="964"/>
        <w:rPr>
          <w:rFonts w:asciiTheme="minorEastAsia" w:eastAsiaTheme="minorEastAsia" w:hAnsiTheme="minorEastAsia"/>
          <w:spacing w:val="-5"/>
        </w:rPr>
      </w:pPr>
      <w:r w:rsidRPr="00CA6854">
        <w:rPr>
          <w:rFonts w:asciiTheme="minorEastAsia" w:eastAsiaTheme="minorEastAsia" w:hAnsiTheme="minorEastAsia"/>
        </w:rPr>
        <w:t>⑤기타</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“은행”가</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요구하는</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본</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건물의</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관리상</w:t>
      </w:r>
      <w:r w:rsidRPr="00CA6854">
        <w:rPr>
          <w:rFonts w:asciiTheme="minorEastAsia" w:eastAsiaTheme="minorEastAsia" w:hAnsiTheme="minorEastAsia"/>
          <w:spacing w:val="29"/>
        </w:rPr>
        <w:t xml:space="preserve"> </w:t>
      </w:r>
      <w:r w:rsidRPr="00CA6854">
        <w:rPr>
          <w:rFonts w:asciiTheme="minorEastAsia" w:eastAsiaTheme="minorEastAsia" w:hAnsiTheme="minorEastAsia"/>
        </w:rPr>
        <w:t>필요하다고</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인정하는</w:t>
      </w:r>
      <w:r w:rsidRPr="00CA6854">
        <w:rPr>
          <w:rFonts w:asciiTheme="minorEastAsia" w:eastAsiaTheme="minorEastAsia" w:hAnsiTheme="minorEastAsia"/>
          <w:spacing w:val="28"/>
        </w:rPr>
        <w:t xml:space="preserve"> </w:t>
      </w:r>
      <w:r w:rsidRPr="00CA6854">
        <w:rPr>
          <w:rFonts w:asciiTheme="minorEastAsia" w:eastAsiaTheme="minorEastAsia" w:hAnsiTheme="minorEastAsia"/>
          <w:spacing w:val="-5"/>
        </w:rPr>
        <w:t>업무</w:t>
      </w:r>
    </w:p>
    <w:p w:rsidR="001E11C0" w:rsidRPr="00AE7E00" w:rsidRDefault="001E11C0" w:rsidP="001E11C0">
      <w:pPr>
        <w:pStyle w:val="a5"/>
        <w:spacing w:before="43" w:line="276" w:lineRule="auto"/>
        <w:ind w:left="964"/>
        <w:rPr>
          <w:rFonts w:asciiTheme="minorEastAsia" w:eastAsiaTheme="minorEastAsia" w:hAnsiTheme="minorEastAsia"/>
        </w:rPr>
      </w:pPr>
    </w:p>
    <w:p w:rsidR="001E11C0" w:rsidRPr="00AE7E00" w:rsidRDefault="001E11C0" w:rsidP="001E11C0">
      <w:pPr>
        <w:pStyle w:val="a7"/>
        <w:numPr>
          <w:ilvl w:val="0"/>
          <w:numId w:val="34"/>
        </w:numPr>
        <w:tabs>
          <w:tab w:val="left" w:pos="1056"/>
        </w:tabs>
        <w:spacing w:before="44" w:line="276" w:lineRule="auto"/>
        <w:ind w:left="1056" w:hanging="289"/>
        <w:rPr>
          <w:rFonts w:asciiTheme="minorEastAsia" w:eastAsiaTheme="minorEastAsia" w:hAnsiTheme="minorEastAsia"/>
          <w:sz w:val="20"/>
        </w:rPr>
      </w:pPr>
      <w:r w:rsidRPr="00AE7E00">
        <w:rPr>
          <w:rFonts w:asciiTheme="minorEastAsia" w:eastAsiaTheme="minorEastAsia" w:hAnsiTheme="minorEastAsia"/>
          <w:sz w:val="20"/>
        </w:rPr>
        <w:t>경비</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pacing w:val="-5"/>
          <w:sz w:val="20"/>
        </w:rPr>
        <w:t>업무</w:t>
      </w:r>
    </w:p>
    <w:p w:rsidR="001E11C0" w:rsidRPr="00AE7E00" w:rsidRDefault="001E11C0" w:rsidP="001E11C0">
      <w:pPr>
        <w:pStyle w:val="a5"/>
        <w:spacing w:before="40" w:line="276" w:lineRule="auto"/>
        <w:ind w:left="1252" w:right="628" w:hanging="200"/>
        <w:rPr>
          <w:rFonts w:asciiTheme="minorEastAsia" w:eastAsiaTheme="minorEastAsia" w:hAnsiTheme="minorEastAsia"/>
        </w:rPr>
      </w:pPr>
      <w:r w:rsidRPr="00AE7E00">
        <w:rPr>
          <w:rFonts w:asciiTheme="minorEastAsia" w:eastAsiaTheme="minorEastAsia" w:hAnsiTheme="minorEastAsia"/>
        </w:rPr>
        <w:t>①경비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업무는</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특기시방에</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명시된</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조건으로</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한다.</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단,</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과업내용의</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변경</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필요</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시 상호 서면 합의에 의하여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정하도록 한다.</w:t>
      </w:r>
    </w:p>
    <w:p w:rsidR="001E11C0" w:rsidRPr="00AE7E00" w:rsidRDefault="001E11C0" w:rsidP="001E11C0">
      <w:pPr>
        <w:pStyle w:val="a5"/>
        <w:spacing w:line="276" w:lineRule="auto"/>
        <w:ind w:left="1053"/>
        <w:rPr>
          <w:rFonts w:asciiTheme="minorEastAsia" w:eastAsiaTheme="minorEastAsia" w:hAnsiTheme="minorEastAsia"/>
        </w:rPr>
      </w:pPr>
      <w:r w:rsidRPr="00AE7E00">
        <w:rPr>
          <w:rFonts w:asciiTheme="minorEastAsia" w:eastAsiaTheme="minorEastAsia" w:hAnsiTheme="minorEastAsia"/>
        </w:rPr>
        <w:t>②고객</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안내</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입출입</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관리</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③물품</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반출입</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5"/>
        </w:rPr>
        <w:t>통제</w:t>
      </w:r>
    </w:p>
    <w:p w:rsidR="001E11C0" w:rsidRPr="00AE7E00" w:rsidRDefault="001E11C0" w:rsidP="001E11C0">
      <w:pPr>
        <w:pStyle w:val="a5"/>
        <w:spacing w:before="44" w:line="276" w:lineRule="auto"/>
        <w:ind w:left="1053"/>
        <w:rPr>
          <w:rFonts w:asciiTheme="minorEastAsia" w:eastAsiaTheme="minorEastAsia" w:hAnsiTheme="minorEastAsia"/>
        </w:rPr>
      </w:pPr>
      <w:r w:rsidRPr="00AE7E00">
        <w:rPr>
          <w:rFonts w:asciiTheme="minorEastAsia" w:eastAsiaTheme="minorEastAsia" w:hAnsiTheme="minorEastAsia"/>
        </w:rPr>
        <w:t>④건물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내</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질서유지</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기타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경비업무에</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준하는</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사항</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⑤무인경비,</w:t>
      </w:r>
      <w:r w:rsidRPr="00AE7E00">
        <w:rPr>
          <w:rFonts w:asciiTheme="minorEastAsia" w:eastAsiaTheme="minorEastAsia" w:hAnsiTheme="minorEastAsia"/>
          <w:spacing w:val="16"/>
        </w:rPr>
        <w:t xml:space="preserve"> </w:t>
      </w:r>
      <w:r w:rsidRPr="00AE7E00">
        <w:rPr>
          <w:rFonts w:asciiTheme="minorEastAsia" w:eastAsiaTheme="minorEastAsia" w:hAnsiTheme="minorEastAsia"/>
        </w:rPr>
        <w:t>기계</w:t>
      </w:r>
      <w:r w:rsidRPr="00AE7E00">
        <w:rPr>
          <w:rFonts w:asciiTheme="minorEastAsia" w:eastAsiaTheme="minorEastAsia" w:hAnsiTheme="minorEastAsia"/>
          <w:spacing w:val="17"/>
        </w:rPr>
        <w:t xml:space="preserve"> </w:t>
      </w:r>
      <w:r w:rsidRPr="00AE7E00">
        <w:rPr>
          <w:rFonts w:asciiTheme="minorEastAsia" w:eastAsiaTheme="minorEastAsia" w:hAnsiTheme="minorEastAsia"/>
        </w:rPr>
        <w:t>SYSTEM</w:t>
      </w:r>
      <w:r w:rsidRPr="00AE7E00">
        <w:rPr>
          <w:rFonts w:asciiTheme="minorEastAsia" w:eastAsiaTheme="minorEastAsia" w:hAnsiTheme="minorEastAsia"/>
          <w:spacing w:val="18"/>
        </w:rPr>
        <w:t xml:space="preserve"> </w:t>
      </w:r>
      <w:r w:rsidRPr="00AE7E00">
        <w:rPr>
          <w:rFonts w:asciiTheme="minorEastAsia" w:eastAsiaTheme="minorEastAsia" w:hAnsiTheme="minorEastAsia"/>
        </w:rPr>
        <w:t>감시</w:t>
      </w:r>
      <w:r w:rsidRPr="00AE7E00">
        <w:rPr>
          <w:rFonts w:asciiTheme="minorEastAsia" w:eastAsiaTheme="minorEastAsia" w:hAnsiTheme="minorEastAsia"/>
          <w:spacing w:val="16"/>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16"/>
        </w:rPr>
        <w:t xml:space="preserve"> </w:t>
      </w:r>
      <w:r w:rsidRPr="00AE7E00">
        <w:rPr>
          <w:rFonts w:asciiTheme="minorEastAsia" w:eastAsiaTheme="minorEastAsia" w:hAnsiTheme="minorEastAsia"/>
          <w:spacing w:val="-5"/>
        </w:rPr>
        <w:t>대처</w:t>
      </w:r>
    </w:p>
    <w:p w:rsidR="001E11C0" w:rsidRPr="00AE7E00" w:rsidRDefault="001E11C0" w:rsidP="001E11C0">
      <w:pPr>
        <w:pStyle w:val="a5"/>
        <w:spacing w:before="42" w:line="276" w:lineRule="auto"/>
        <w:ind w:left="1053"/>
        <w:rPr>
          <w:rFonts w:asciiTheme="minorEastAsia" w:eastAsiaTheme="minorEastAsia" w:hAnsiTheme="minorEastAsia"/>
        </w:rPr>
      </w:pPr>
      <w:r w:rsidRPr="00AE7E00">
        <w:rPr>
          <w:rFonts w:asciiTheme="minorEastAsia" w:eastAsiaTheme="minorEastAsia" w:hAnsiTheme="minorEastAsia"/>
        </w:rPr>
        <w:t>⑥기타</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”가</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요구하는</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본</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보안관리상</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필요하다고</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인정하는</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5"/>
        </w:rPr>
        <w:t>업무</w:t>
      </w:r>
    </w:p>
    <w:p w:rsidR="001E11C0" w:rsidRPr="00AE7E00" w:rsidRDefault="001E11C0" w:rsidP="001E11C0">
      <w:pPr>
        <w:pStyle w:val="a5"/>
        <w:spacing w:before="86" w:line="276" w:lineRule="auto"/>
        <w:rPr>
          <w:rFonts w:asciiTheme="minorEastAsia" w:eastAsiaTheme="minorEastAsia" w:hAnsiTheme="minorEastAsia"/>
        </w:rPr>
      </w:pPr>
    </w:p>
    <w:p w:rsidR="001E11C0" w:rsidRPr="00AE7E00" w:rsidRDefault="001E11C0" w:rsidP="001E11C0">
      <w:pPr>
        <w:pStyle w:val="a7"/>
        <w:numPr>
          <w:ilvl w:val="0"/>
          <w:numId w:val="34"/>
        </w:numPr>
        <w:tabs>
          <w:tab w:val="left" w:pos="1054"/>
        </w:tabs>
        <w:spacing w:line="276" w:lineRule="auto"/>
        <w:ind w:left="1054" w:hanging="289"/>
        <w:rPr>
          <w:rFonts w:asciiTheme="minorEastAsia" w:eastAsiaTheme="minorEastAsia" w:hAnsiTheme="minorEastAsia"/>
          <w:sz w:val="20"/>
        </w:rPr>
      </w:pPr>
      <w:r w:rsidRPr="00AE7E00">
        <w:rPr>
          <w:rFonts w:asciiTheme="minorEastAsia" w:eastAsiaTheme="minorEastAsia" w:hAnsiTheme="minorEastAsia"/>
          <w:sz w:val="20"/>
        </w:rPr>
        <w:t>객실관리</w:t>
      </w:r>
      <w:r w:rsidRPr="00AE7E00">
        <w:rPr>
          <w:rFonts w:asciiTheme="minorEastAsia" w:eastAsiaTheme="minorEastAsia" w:hAnsiTheme="minorEastAsia"/>
          <w:spacing w:val="25"/>
          <w:sz w:val="20"/>
        </w:rPr>
        <w:t xml:space="preserve"> </w:t>
      </w:r>
      <w:r w:rsidRPr="00AE7E00">
        <w:rPr>
          <w:rFonts w:asciiTheme="minorEastAsia" w:eastAsiaTheme="minorEastAsia" w:hAnsiTheme="minorEastAsia"/>
          <w:spacing w:val="-5"/>
          <w:sz w:val="20"/>
        </w:rPr>
        <w:t>업무</w:t>
      </w:r>
    </w:p>
    <w:p w:rsidR="001E11C0" w:rsidRPr="00AE7E00" w:rsidRDefault="001E11C0" w:rsidP="001E11C0">
      <w:pPr>
        <w:pStyle w:val="a5"/>
        <w:spacing w:before="41" w:line="276" w:lineRule="auto"/>
        <w:ind w:left="1413" w:hanging="360"/>
        <w:rPr>
          <w:rFonts w:asciiTheme="minorEastAsia" w:eastAsiaTheme="minorEastAsia" w:hAnsiTheme="minorEastAsia"/>
          <w:spacing w:val="30"/>
        </w:rPr>
      </w:pPr>
      <w:r w:rsidRPr="00AE7E00">
        <w:rPr>
          <w:rFonts w:asciiTheme="minorEastAsia" w:eastAsiaTheme="minorEastAsia" w:hAnsiTheme="minorEastAsia"/>
        </w:rPr>
        <w:t>①숙소시설</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운영에</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따른</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숙박인원</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관리</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배정,</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객실</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환경</w:t>
      </w:r>
      <w:r w:rsidRPr="00AE7E00">
        <w:rPr>
          <w:rFonts w:asciiTheme="minorEastAsia" w:eastAsiaTheme="minorEastAsia" w:hAnsiTheme="minorEastAsia" w:hint="eastAsia"/>
        </w:rPr>
        <w:t xml:space="preserve"> </w:t>
      </w:r>
      <w:r w:rsidRPr="00AE7E00">
        <w:rPr>
          <w:rFonts w:asciiTheme="minorEastAsia" w:eastAsiaTheme="minorEastAsia" w:hAnsiTheme="minorEastAsia"/>
        </w:rPr>
        <w:t>정리로</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숙박인원에</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대한</w:t>
      </w:r>
      <w:r w:rsidRPr="00AE7E00">
        <w:rPr>
          <w:rFonts w:asciiTheme="minorEastAsia" w:eastAsiaTheme="minorEastAsia" w:hAnsiTheme="minorEastAsia"/>
          <w:spacing w:val="30"/>
        </w:rPr>
        <w:t xml:space="preserve"> </w:t>
      </w:r>
    </w:p>
    <w:p w:rsidR="001E11C0" w:rsidRPr="00AE7E00" w:rsidRDefault="001E11C0" w:rsidP="001E11C0">
      <w:pPr>
        <w:pStyle w:val="a5"/>
        <w:spacing w:before="41" w:line="276" w:lineRule="auto"/>
        <w:ind w:leftChars="100" w:left="220" w:firstLineChars="500" w:firstLine="1000"/>
        <w:rPr>
          <w:rFonts w:asciiTheme="minorEastAsia" w:eastAsiaTheme="minorEastAsia" w:hAnsiTheme="minorEastAsia"/>
        </w:rPr>
      </w:pPr>
      <w:r w:rsidRPr="00AE7E00">
        <w:rPr>
          <w:rFonts w:asciiTheme="minorEastAsia" w:eastAsiaTheme="minorEastAsia" w:hAnsiTheme="minorEastAsia"/>
        </w:rPr>
        <w:t>서비스 제공</w:t>
      </w:r>
    </w:p>
    <w:p w:rsidR="001E11C0" w:rsidRPr="00AE7E00" w:rsidRDefault="001E11C0" w:rsidP="001E11C0">
      <w:pPr>
        <w:pStyle w:val="a5"/>
        <w:spacing w:line="276" w:lineRule="auto"/>
        <w:ind w:left="1053"/>
        <w:rPr>
          <w:rFonts w:asciiTheme="minorEastAsia" w:eastAsiaTheme="minorEastAsia" w:hAnsiTheme="minorEastAsia"/>
        </w:rPr>
      </w:pPr>
      <w:r w:rsidRPr="00AE7E00">
        <w:rPr>
          <w:rFonts w:asciiTheme="minorEastAsia" w:eastAsiaTheme="minorEastAsia" w:hAnsiTheme="minorEastAsia"/>
        </w:rPr>
        <w:lastRenderedPageBreak/>
        <w:t>②교육,</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행사</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시</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숙소</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사용인원</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접수</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객실</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5"/>
        </w:rPr>
        <w:t>배정</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③숙박객</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체크인,</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체크아웃</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서비스</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제공</w:t>
      </w:r>
    </w:p>
    <w:p w:rsidR="001E11C0" w:rsidRPr="00AE7E00" w:rsidRDefault="001E11C0" w:rsidP="001E11C0">
      <w:pPr>
        <w:pStyle w:val="a5"/>
        <w:spacing w:before="44" w:line="276" w:lineRule="auto"/>
        <w:ind w:left="1053"/>
        <w:rPr>
          <w:rFonts w:asciiTheme="minorEastAsia" w:eastAsiaTheme="minorEastAsia" w:hAnsiTheme="minorEastAsia"/>
        </w:rPr>
      </w:pPr>
      <w:r w:rsidRPr="00AE7E00">
        <w:rPr>
          <w:rFonts w:asciiTheme="minorEastAsia" w:eastAsiaTheme="minorEastAsia" w:hAnsiTheme="minorEastAsia"/>
        </w:rPr>
        <w:t>④객실</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이용</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객실</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정비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침구류,</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소모품</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등</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관련</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편의시설</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5"/>
        </w:rPr>
        <w:t>관리</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⑤객실</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비품,</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집기류</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상태관리,</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고장</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시</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정비</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5"/>
        </w:rPr>
        <w:t>의뢰</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⑥숙소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이용고객</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민원(객실온도,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객실</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내</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침구류</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비품</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기타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제공관련</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2"/>
        </w:rPr>
        <w:t>요청)처리</w:t>
      </w:r>
    </w:p>
    <w:p w:rsidR="001E11C0" w:rsidRPr="00AE7E00" w:rsidRDefault="001E11C0" w:rsidP="001E11C0">
      <w:pPr>
        <w:pStyle w:val="a5"/>
        <w:spacing w:before="87" w:line="276" w:lineRule="auto"/>
        <w:rPr>
          <w:rFonts w:asciiTheme="minorEastAsia" w:eastAsiaTheme="minorEastAsia" w:hAnsiTheme="minorEastAsia"/>
        </w:rPr>
      </w:pPr>
    </w:p>
    <w:p w:rsidR="001E11C0" w:rsidRPr="00AE7E00" w:rsidRDefault="001E11C0" w:rsidP="001E11C0">
      <w:pPr>
        <w:pStyle w:val="a7"/>
        <w:numPr>
          <w:ilvl w:val="0"/>
          <w:numId w:val="34"/>
        </w:numPr>
        <w:tabs>
          <w:tab w:val="left" w:pos="1054"/>
        </w:tabs>
        <w:spacing w:line="276" w:lineRule="auto"/>
        <w:ind w:left="1054" w:hanging="289"/>
        <w:rPr>
          <w:rFonts w:asciiTheme="minorEastAsia" w:eastAsiaTheme="minorEastAsia" w:hAnsiTheme="minorEastAsia"/>
          <w:sz w:val="20"/>
        </w:rPr>
      </w:pPr>
      <w:r w:rsidRPr="00AE7E00">
        <w:rPr>
          <w:rFonts w:asciiTheme="minorEastAsia" w:eastAsiaTheme="minorEastAsia" w:hAnsiTheme="minorEastAsia"/>
          <w:sz w:val="20"/>
        </w:rPr>
        <w:t>복합체육시설</w:t>
      </w:r>
      <w:r w:rsidRPr="00AE7E00">
        <w:rPr>
          <w:rFonts w:asciiTheme="minorEastAsia" w:eastAsiaTheme="minorEastAsia" w:hAnsiTheme="minorEastAsia"/>
          <w:spacing w:val="23"/>
          <w:sz w:val="20"/>
        </w:rPr>
        <w:t xml:space="preserve"> </w:t>
      </w:r>
      <w:r w:rsidRPr="00AE7E00">
        <w:rPr>
          <w:rFonts w:asciiTheme="minorEastAsia" w:eastAsiaTheme="minorEastAsia" w:hAnsiTheme="minorEastAsia"/>
          <w:spacing w:val="-5"/>
          <w:sz w:val="20"/>
        </w:rPr>
        <w:t>업무</w:t>
      </w:r>
    </w:p>
    <w:p w:rsidR="001E11C0" w:rsidRPr="00AE7E00" w:rsidRDefault="001E11C0" w:rsidP="001E11C0">
      <w:pPr>
        <w:pStyle w:val="a5"/>
        <w:spacing w:before="41" w:line="276" w:lineRule="auto"/>
        <w:ind w:left="1060"/>
        <w:rPr>
          <w:rFonts w:asciiTheme="minorEastAsia" w:eastAsiaTheme="minorEastAsia" w:hAnsiTheme="minorEastAsia"/>
        </w:rPr>
      </w:pPr>
      <w:r w:rsidRPr="00AE7E00">
        <w:rPr>
          <w:rFonts w:asciiTheme="minorEastAsia" w:eastAsiaTheme="minorEastAsia" w:hAnsiTheme="minorEastAsia"/>
        </w:rPr>
        <w:t>①관람석, 체력단련실, 숙소, 의무실, 농구코트, 식당, 사무실, 대회의실 등 각종 설비의 감시 및 제반시설의 유지관리</w:t>
      </w:r>
    </w:p>
    <w:p w:rsidR="001E11C0" w:rsidRPr="00AE7E00" w:rsidRDefault="001E11C0" w:rsidP="001E11C0">
      <w:pPr>
        <w:pStyle w:val="a5"/>
        <w:spacing w:line="276" w:lineRule="auto"/>
        <w:ind w:left="1065"/>
        <w:rPr>
          <w:rFonts w:asciiTheme="minorEastAsia" w:eastAsiaTheme="minorEastAsia" w:hAnsiTheme="minorEastAsia"/>
        </w:rPr>
      </w:pPr>
      <w:r w:rsidRPr="00AE7E00">
        <w:rPr>
          <w:rFonts w:asciiTheme="minorEastAsia" w:eastAsiaTheme="minorEastAsia" w:hAnsiTheme="minorEastAsia"/>
        </w:rPr>
        <w:t>②전력, 용수, 냉·난방 등의 에너지 운영관리</w:t>
      </w:r>
    </w:p>
    <w:p w:rsidR="001E11C0" w:rsidRPr="00AE7E00" w:rsidRDefault="001E11C0" w:rsidP="001E11C0">
      <w:pPr>
        <w:pStyle w:val="a5"/>
        <w:spacing w:before="41" w:line="276" w:lineRule="auto"/>
        <w:ind w:left="1048"/>
        <w:rPr>
          <w:rFonts w:asciiTheme="minorEastAsia" w:eastAsiaTheme="minorEastAsia" w:hAnsiTheme="minorEastAsia"/>
        </w:rPr>
      </w:pPr>
      <w:r w:rsidRPr="00AE7E00">
        <w:rPr>
          <w:rFonts w:asciiTheme="minorEastAsia" w:eastAsiaTheme="minorEastAsia" w:hAnsiTheme="minorEastAsia"/>
        </w:rPr>
        <w:t>③보수가 필요한 시설의 조사 및 유지관리</w:t>
      </w:r>
    </w:p>
    <w:p w:rsidR="001E11C0" w:rsidRPr="00AE7E00" w:rsidRDefault="001E11C0" w:rsidP="001E11C0">
      <w:pPr>
        <w:pStyle w:val="a5"/>
        <w:spacing w:before="43" w:line="276" w:lineRule="auto"/>
        <w:ind w:left="1034"/>
        <w:rPr>
          <w:rFonts w:asciiTheme="minorEastAsia" w:eastAsiaTheme="minorEastAsia" w:hAnsiTheme="minorEastAsia"/>
        </w:rPr>
      </w:pPr>
      <w:r w:rsidRPr="00AE7E00">
        <w:rPr>
          <w:rFonts w:asciiTheme="minorEastAsia" w:eastAsiaTheme="minorEastAsia" w:hAnsiTheme="minorEastAsia"/>
        </w:rPr>
        <w:t>④시설물 정비(건축, 위생, 기계, 전기, 자동제어 등)</w:t>
      </w:r>
    </w:p>
    <w:p w:rsidR="001E11C0" w:rsidRPr="00AE7E00" w:rsidRDefault="001E11C0" w:rsidP="001E11C0">
      <w:pPr>
        <w:pStyle w:val="a5"/>
        <w:spacing w:before="41" w:line="276" w:lineRule="auto"/>
        <w:ind w:left="1048"/>
        <w:rPr>
          <w:rFonts w:asciiTheme="minorEastAsia" w:eastAsiaTheme="minorEastAsia" w:hAnsiTheme="minorEastAsia"/>
        </w:rPr>
      </w:pPr>
      <w:r w:rsidRPr="00AE7E00">
        <w:rPr>
          <w:rFonts w:asciiTheme="minorEastAsia" w:eastAsiaTheme="minorEastAsia" w:hAnsiTheme="minorEastAsia"/>
        </w:rPr>
        <w:t>⑤선수단체 숙소 청소 및 정리정돈</w:t>
      </w:r>
    </w:p>
    <w:p w:rsidR="001E11C0" w:rsidRPr="00AE7E00" w:rsidRDefault="001E11C0" w:rsidP="001E11C0">
      <w:pPr>
        <w:pStyle w:val="a5"/>
        <w:spacing w:before="44" w:line="276" w:lineRule="auto"/>
        <w:ind w:left="1034"/>
        <w:rPr>
          <w:rFonts w:asciiTheme="minorEastAsia" w:eastAsiaTheme="minorEastAsia" w:hAnsiTheme="minorEastAsia"/>
        </w:rPr>
      </w:pPr>
      <w:r w:rsidRPr="00AE7E00">
        <w:rPr>
          <w:rFonts w:asciiTheme="minorEastAsia" w:eastAsiaTheme="minorEastAsia" w:hAnsiTheme="minorEastAsia"/>
        </w:rPr>
        <w:t>⑥선수단 숙소설비, 가구, 비품 장식의 정리 및 관리</w:t>
      </w:r>
    </w:p>
    <w:p w:rsidR="001E11C0" w:rsidRPr="00AE7E00" w:rsidRDefault="001E11C0" w:rsidP="001E11C0">
      <w:pPr>
        <w:pStyle w:val="a5"/>
        <w:spacing w:before="43" w:line="276" w:lineRule="auto"/>
        <w:ind w:left="1048"/>
        <w:rPr>
          <w:rFonts w:asciiTheme="minorEastAsia" w:eastAsiaTheme="minorEastAsia" w:hAnsiTheme="minorEastAsia"/>
        </w:rPr>
      </w:pPr>
      <w:r w:rsidRPr="00AE7E00">
        <w:rPr>
          <w:rFonts w:asciiTheme="minorEastAsia" w:eastAsiaTheme="minorEastAsia" w:hAnsiTheme="minorEastAsia"/>
        </w:rPr>
        <w:t>⑦선수단 숙소용 린넨, 소모품의 구입 및 비치</w:t>
      </w:r>
    </w:p>
    <w:p w:rsidR="001E11C0" w:rsidRPr="00AE7E00" w:rsidRDefault="001E11C0" w:rsidP="001E11C0">
      <w:pPr>
        <w:pStyle w:val="a5"/>
        <w:spacing w:before="41" w:line="276" w:lineRule="auto"/>
        <w:ind w:left="1060"/>
        <w:rPr>
          <w:rFonts w:asciiTheme="minorEastAsia" w:eastAsiaTheme="minorEastAsia" w:hAnsiTheme="minorEastAsia"/>
        </w:rPr>
      </w:pPr>
      <w:r w:rsidRPr="00AE7E00">
        <w:rPr>
          <w:rFonts w:asciiTheme="minorEastAsia" w:eastAsiaTheme="minorEastAsia" w:hAnsiTheme="minorEastAsia"/>
        </w:rPr>
        <w:t>⑧숙박객 체크인, 체크아웃 서비스 제공</w:t>
      </w:r>
    </w:p>
    <w:p w:rsidR="001E11C0" w:rsidRPr="00AE7E00" w:rsidRDefault="001E11C0" w:rsidP="001E11C0">
      <w:pPr>
        <w:pStyle w:val="a5"/>
        <w:spacing w:before="43" w:line="276" w:lineRule="auto"/>
        <w:ind w:left="1048"/>
        <w:rPr>
          <w:rFonts w:asciiTheme="minorEastAsia" w:eastAsiaTheme="minorEastAsia" w:hAnsiTheme="minorEastAsia"/>
        </w:rPr>
      </w:pPr>
      <w:r w:rsidRPr="00AE7E00">
        <w:rPr>
          <w:rFonts w:asciiTheme="minorEastAsia" w:eastAsiaTheme="minorEastAsia" w:hAnsiTheme="minorEastAsia"/>
        </w:rPr>
        <w:t>⑨객실 이용후 객실 정비 및 침구류, 소모품 등 관련 편의시설 관리</w:t>
      </w:r>
    </w:p>
    <w:p w:rsidR="001E11C0" w:rsidRPr="00AE7E00" w:rsidRDefault="001E11C0" w:rsidP="001E11C0">
      <w:pPr>
        <w:pStyle w:val="a5"/>
        <w:spacing w:before="44" w:line="276" w:lineRule="auto"/>
        <w:ind w:left="1053"/>
        <w:rPr>
          <w:rFonts w:asciiTheme="minorEastAsia" w:eastAsiaTheme="minorEastAsia" w:hAnsiTheme="minorEastAsia"/>
        </w:rPr>
      </w:pPr>
      <w:r w:rsidRPr="00AE7E00">
        <w:rPr>
          <w:rFonts w:asciiTheme="minorEastAsia" w:eastAsiaTheme="minorEastAsia" w:hAnsiTheme="minorEastAsia"/>
        </w:rPr>
        <w:t>⑩전광판, 조명설비 운영 및 관리업무</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⑪무대설비 및 음향관리</w:t>
      </w:r>
    </w:p>
    <w:p w:rsidR="001E11C0" w:rsidRPr="00AE7E00" w:rsidRDefault="001E11C0" w:rsidP="001E11C0">
      <w:pPr>
        <w:pStyle w:val="a5"/>
        <w:spacing w:before="87" w:line="276" w:lineRule="auto"/>
        <w:rPr>
          <w:rFonts w:asciiTheme="minorEastAsia" w:eastAsiaTheme="minorEastAsia" w:hAnsiTheme="minorEastAsia"/>
        </w:rPr>
      </w:pPr>
    </w:p>
    <w:p w:rsidR="001E11C0" w:rsidRPr="00AE7E00" w:rsidRDefault="001E11C0" w:rsidP="001E11C0">
      <w:pPr>
        <w:pStyle w:val="a7"/>
        <w:numPr>
          <w:ilvl w:val="0"/>
          <w:numId w:val="34"/>
        </w:numPr>
        <w:tabs>
          <w:tab w:val="left" w:pos="1054"/>
        </w:tabs>
        <w:spacing w:line="276" w:lineRule="auto"/>
        <w:ind w:left="1054" w:hanging="289"/>
        <w:rPr>
          <w:rFonts w:asciiTheme="minorEastAsia" w:eastAsiaTheme="minorEastAsia" w:hAnsiTheme="minorEastAsia"/>
          <w:sz w:val="20"/>
        </w:rPr>
      </w:pPr>
      <w:r w:rsidRPr="00AE7E00">
        <w:rPr>
          <w:rFonts w:asciiTheme="minorEastAsia" w:eastAsiaTheme="minorEastAsia" w:hAnsiTheme="minorEastAsia"/>
          <w:sz w:val="20"/>
        </w:rPr>
        <w:t>통합문서센터</w:t>
      </w:r>
      <w:r w:rsidRPr="00AE7E00">
        <w:rPr>
          <w:rFonts w:asciiTheme="minorEastAsia" w:eastAsiaTheme="minorEastAsia" w:hAnsiTheme="minorEastAsia"/>
          <w:spacing w:val="26"/>
          <w:sz w:val="20"/>
        </w:rPr>
        <w:t xml:space="preserve"> </w:t>
      </w:r>
      <w:r w:rsidRPr="00AE7E00">
        <w:rPr>
          <w:rFonts w:asciiTheme="minorEastAsia" w:eastAsiaTheme="minorEastAsia" w:hAnsiTheme="minorEastAsia"/>
          <w:sz w:val="20"/>
        </w:rPr>
        <w:t>관리</w:t>
      </w:r>
      <w:r w:rsidRPr="00AE7E00">
        <w:rPr>
          <w:rFonts w:asciiTheme="minorEastAsia" w:eastAsiaTheme="minorEastAsia" w:hAnsiTheme="minorEastAsia"/>
          <w:spacing w:val="27"/>
          <w:sz w:val="20"/>
        </w:rPr>
        <w:t xml:space="preserve"> </w:t>
      </w:r>
      <w:r w:rsidRPr="00AE7E00">
        <w:rPr>
          <w:rFonts w:asciiTheme="minorEastAsia" w:eastAsiaTheme="minorEastAsia" w:hAnsiTheme="minorEastAsia"/>
          <w:spacing w:val="-5"/>
          <w:sz w:val="20"/>
        </w:rPr>
        <w:t>업무</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①물질 별 하계, 동계 온, 습도 관리기준 수립운영</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②누수, 화재시설 주기적 점검 및 관리</w:t>
      </w:r>
    </w:p>
    <w:p w:rsidR="001E11C0" w:rsidRPr="00AE7E00" w:rsidRDefault="001E11C0" w:rsidP="001E11C0">
      <w:pPr>
        <w:pStyle w:val="a5"/>
        <w:spacing w:before="44" w:line="276" w:lineRule="auto"/>
        <w:ind w:left="1053"/>
        <w:rPr>
          <w:rFonts w:asciiTheme="minorEastAsia" w:eastAsiaTheme="minorEastAsia" w:hAnsiTheme="minorEastAsia"/>
        </w:rPr>
      </w:pPr>
      <w:r w:rsidRPr="00AE7E00">
        <w:rPr>
          <w:rFonts w:asciiTheme="minorEastAsia" w:eastAsiaTheme="minorEastAsia" w:hAnsiTheme="minorEastAsia"/>
        </w:rPr>
        <w:t>③외기중의 해충, 분진, 곰팡이, 콘크리트 수분, 알카리성 오염인자 내부침입 차단 관리</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④엄격한 출입관리와 도난방지를 위한 보안관리</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⑤수장고 운영에 필요한 유틸리티 비용절감을 위해 주기적인 시설점검</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⑥통합문서고 청소 및 정리정돈</w:t>
      </w:r>
    </w:p>
    <w:p w:rsidR="001E11C0" w:rsidRPr="00AE7E00" w:rsidRDefault="001E11C0" w:rsidP="001E11C0">
      <w:pPr>
        <w:pStyle w:val="a7"/>
        <w:numPr>
          <w:ilvl w:val="0"/>
          <w:numId w:val="34"/>
        </w:numPr>
        <w:tabs>
          <w:tab w:val="left" w:pos="1054"/>
        </w:tabs>
        <w:spacing w:before="245" w:line="276" w:lineRule="auto"/>
        <w:ind w:left="1054" w:hanging="289"/>
        <w:rPr>
          <w:rFonts w:asciiTheme="minorEastAsia" w:eastAsiaTheme="minorEastAsia" w:hAnsiTheme="minorEastAsia"/>
          <w:sz w:val="20"/>
        </w:rPr>
      </w:pPr>
      <w:r w:rsidRPr="00AE7E00">
        <w:rPr>
          <w:rFonts w:asciiTheme="minorEastAsia" w:eastAsiaTheme="minorEastAsia" w:hAnsiTheme="minorEastAsia"/>
          <w:sz w:val="20"/>
        </w:rPr>
        <w:t>직장</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어린이집</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관리</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pacing w:val="-5"/>
          <w:sz w:val="20"/>
        </w:rPr>
        <w:t>업무</w:t>
      </w:r>
    </w:p>
    <w:p w:rsidR="001E11C0" w:rsidRPr="00AE7E00" w:rsidRDefault="001E11C0" w:rsidP="001E11C0">
      <w:pPr>
        <w:pStyle w:val="a5"/>
        <w:spacing w:before="41" w:line="276" w:lineRule="auto"/>
        <w:ind w:left="1060"/>
        <w:rPr>
          <w:rFonts w:asciiTheme="minorEastAsia" w:eastAsiaTheme="minorEastAsia" w:hAnsiTheme="minorEastAsia"/>
        </w:rPr>
      </w:pPr>
      <w:r w:rsidRPr="00AE7E00">
        <w:rPr>
          <w:rFonts w:asciiTheme="minorEastAsia" w:eastAsiaTheme="minorEastAsia" w:hAnsiTheme="minorEastAsia"/>
        </w:rPr>
        <w:t>①어린이집내 주방설비 등 각종 설비의 감시 및 제반 시설의 유지관리</w:t>
      </w:r>
    </w:p>
    <w:p w:rsidR="001E11C0" w:rsidRPr="00AE7E00" w:rsidRDefault="001E11C0" w:rsidP="001E11C0">
      <w:pPr>
        <w:pStyle w:val="a5"/>
        <w:spacing w:before="43" w:line="276" w:lineRule="auto"/>
        <w:ind w:left="1065"/>
        <w:rPr>
          <w:rFonts w:asciiTheme="minorEastAsia" w:eastAsiaTheme="minorEastAsia" w:hAnsiTheme="minorEastAsia"/>
        </w:rPr>
      </w:pPr>
      <w:r w:rsidRPr="00AE7E00">
        <w:rPr>
          <w:rFonts w:asciiTheme="minorEastAsia" w:eastAsiaTheme="minorEastAsia" w:hAnsiTheme="minorEastAsia"/>
        </w:rPr>
        <w:t>②전력, 용수, 냉·난방 등의 에너지 운영관리</w:t>
      </w:r>
    </w:p>
    <w:p w:rsidR="001E11C0" w:rsidRPr="00AE7E00" w:rsidRDefault="001E11C0" w:rsidP="001E11C0">
      <w:pPr>
        <w:pStyle w:val="a5"/>
        <w:spacing w:before="44" w:line="276" w:lineRule="auto"/>
        <w:ind w:left="1048"/>
        <w:rPr>
          <w:rFonts w:asciiTheme="minorEastAsia" w:eastAsiaTheme="minorEastAsia" w:hAnsiTheme="minorEastAsia"/>
        </w:rPr>
      </w:pPr>
      <w:r w:rsidRPr="00AE7E00">
        <w:rPr>
          <w:rFonts w:asciiTheme="minorEastAsia" w:eastAsiaTheme="minorEastAsia" w:hAnsiTheme="minorEastAsia"/>
        </w:rPr>
        <w:t>③보수가 필요한 시설의 조사 및 유지관리</w:t>
      </w:r>
    </w:p>
    <w:p w:rsidR="001E11C0" w:rsidRPr="00AE7E00" w:rsidRDefault="001E11C0" w:rsidP="001E11C0">
      <w:pPr>
        <w:pStyle w:val="a5"/>
        <w:spacing w:before="41" w:line="276" w:lineRule="auto"/>
        <w:ind w:left="1034"/>
        <w:rPr>
          <w:rFonts w:asciiTheme="minorEastAsia" w:eastAsiaTheme="minorEastAsia" w:hAnsiTheme="minorEastAsia"/>
        </w:rPr>
      </w:pPr>
      <w:r w:rsidRPr="00AE7E00">
        <w:rPr>
          <w:rFonts w:asciiTheme="minorEastAsia" w:eastAsiaTheme="minorEastAsia" w:hAnsiTheme="minorEastAsia"/>
        </w:rPr>
        <w:lastRenderedPageBreak/>
        <w:t>④시설물 정비(건축, 위생, 기계, 전기, 자동제어 등)</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⑤물질 별 하계, 동계 온, 습도 관리기준 수립운영</w:t>
      </w:r>
    </w:p>
    <w:p w:rsidR="001E11C0" w:rsidRPr="00AE7E00" w:rsidRDefault="001E11C0" w:rsidP="001E11C0">
      <w:pPr>
        <w:pStyle w:val="a5"/>
        <w:spacing w:before="43" w:line="276" w:lineRule="auto"/>
        <w:ind w:left="1053"/>
        <w:rPr>
          <w:rFonts w:asciiTheme="minorEastAsia" w:eastAsiaTheme="minorEastAsia" w:hAnsiTheme="minorEastAsia"/>
        </w:rPr>
      </w:pPr>
      <w:r w:rsidRPr="00AE7E00">
        <w:rPr>
          <w:rFonts w:asciiTheme="minorEastAsia" w:eastAsiaTheme="minorEastAsia" w:hAnsiTheme="minorEastAsia"/>
        </w:rPr>
        <w:t>⑥누수, 화재시설 주기적 점검 및 관리</w:t>
      </w:r>
    </w:p>
    <w:p w:rsidR="001E11C0" w:rsidRPr="00AE7E00" w:rsidRDefault="001E11C0" w:rsidP="001E11C0">
      <w:pPr>
        <w:pStyle w:val="a5"/>
        <w:spacing w:before="41" w:line="276" w:lineRule="auto"/>
        <w:ind w:left="1053"/>
        <w:rPr>
          <w:rFonts w:asciiTheme="minorEastAsia" w:eastAsiaTheme="minorEastAsia" w:hAnsiTheme="minorEastAsia"/>
        </w:rPr>
      </w:pPr>
      <w:r w:rsidRPr="00AE7E00">
        <w:rPr>
          <w:rFonts w:asciiTheme="minorEastAsia" w:eastAsiaTheme="minorEastAsia" w:hAnsiTheme="minorEastAsia"/>
        </w:rPr>
        <w:t>⑦부지 내 조경시설 및 수목, 계절별 초화류 관리(옥상 조경관리 일체 포함)</w:t>
      </w:r>
    </w:p>
    <w:p w:rsidR="001E11C0" w:rsidRPr="00AE7E00" w:rsidRDefault="001E11C0" w:rsidP="001E11C0">
      <w:pPr>
        <w:pStyle w:val="a5"/>
        <w:spacing w:before="44" w:line="276" w:lineRule="auto"/>
        <w:ind w:left="1053"/>
        <w:rPr>
          <w:rFonts w:asciiTheme="minorEastAsia" w:eastAsiaTheme="minorEastAsia" w:hAnsiTheme="minorEastAsia"/>
        </w:rPr>
      </w:pPr>
      <w:r w:rsidRPr="00AE7E00">
        <w:rPr>
          <w:rFonts w:asciiTheme="minorEastAsia" w:eastAsiaTheme="minorEastAsia" w:hAnsiTheme="minorEastAsia"/>
        </w:rPr>
        <w:t>⑧경비 업무는 특기시방에 명시된 조건으로 한다.</w:t>
      </w:r>
    </w:p>
    <w:p w:rsidR="001E11C0" w:rsidRPr="00AE7E00" w:rsidRDefault="001E11C0" w:rsidP="001E11C0">
      <w:pPr>
        <w:pStyle w:val="a5"/>
        <w:spacing w:before="43" w:line="276" w:lineRule="auto"/>
        <w:ind w:left="1166"/>
        <w:rPr>
          <w:rFonts w:asciiTheme="minorEastAsia" w:eastAsiaTheme="minorEastAsia" w:hAnsiTheme="minorEastAsia"/>
        </w:rPr>
      </w:pPr>
      <w:r w:rsidRPr="00AE7E00">
        <w:rPr>
          <w:rFonts w:asciiTheme="minorEastAsia" w:eastAsiaTheme="minorEastAsia" w:hAnsiTheme="minorEastAsia"/>
        </w:rPr>
        <w:t>(단, 과업내용의 변경 필요시 상호 서면 합의에 의하여 정하도록 한다.)</w:t>
      </w:r>
    </w:p>
    <w:p w:rsidR="001E11C0" w:rsidRPr="00AE7E00" w:rsidRDefault="001E11C0" w:rsidP="001E11C0">
      <w:pPr>
        <w:pStyle w:val="a5"/>
        <w:spacing w:before="41" w:line="276" w:lineRule="auto"/>
        <w:ind w:left="1048"/>
        <w:rPr>
          <w:rFonts w:asciiTheme="minorEastAsia" w:eastAsiaTheme="minorEastAsia" w:hAnsiTheme="minorEastAsia"/>
        </w:rPr>
      </w:pPr>
      <w:r w:rsidRPr="00AE7E00">
        <w:rPr>
          <w:rFonts w:asciiTheme="minorEastAsia" w:eastAsiaTheme="minorEastAsia" w:hAnsiTheme="minorEastAsia"/>
        </w:rPr>
        <w:t>⑨어린이집 출입자 및 차량관리 및 건물주변 CCTV통합관리</w:t>
      </w:r>
    </w:p>
    <w:p w:rsidR="001E11C0" w:rsidRPr="00CA6854" w:rsidRDefault="001E11C0" w:rsidP="001E11C0">
      <w:pPr>
        <w:pStyle w:val="a7"/>
        <w:numPr>
          <w:ilvl w:val="0"/>
          <w:numId w:val="34"/>
        </w:numPr>
        <w:tabs>
          <w:tab w:val="left" w:pos="1054"/>
        </w:tabs>
        <w:spacing w:before="245" w:line="276" w:lineRule="auto"/>
        <w:ind w:left="1054" w:hanging="289"/>
        <w:rPr>
          <w:rFonts w:asciiTheme="minorEastAsia" w:eastAsiaTheme="minorEastAsia" w:hAnsiTheme="minorEastAsia"/>
          <w:sz w:val="20"/>
        </w:rPr>
      </w:pPr>
      <w:r w:rsidRPr="00CA6854">
        <w:rPr>
          <w:rFonts w:asciiTheme="minorEastAsia" w:eastAsiaTheme="minorEastAsia" w:hAnsiTheme="minorEastAsia" w:hint="eastAsia"/>
          <w:sz w:val="20"/>
        </w:rPr>
        <w:t>하나금융그룹 헤드쿼터(HQ) 연결시설물</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관리</w:t>
      </w:r>
    </w:p>
    <w:p w:rsidR="001E11C0" w:rsidRPr="00CA6854" w:rsidRDefault="001E11C0" w:rsidP="001E11C0">
      <w:pPr>
        <w:pStyle w:val="a5"/>
        <w:spacing w:before="41" w:line="276" w:lineRule="auto"/>
        <w:ind w:left="1060"/>
        <w:rPr>
          <w:rFonts w:asciiTheme="minorEastAsia" w:eastAsiaTheme="minorEastAsia" w:hAnsiTheme="minorEastAsia"/>
        </w:rPr>
      </w:pPr>
      <w:r w:rsidRPr="00CA6854">
        <w:rPr>
          <w:rFonts w:asciiTheme="minorEastAsia" w:eastAsiaTheme="minorEastAsia" w:hAnsiTheme="minorEastAsia"/>
        </w:rPr>
        <w:t>①</w:t>
      </w:r>
      <w:r w:rsidRPr="00CA6854">
        <w:rPr>
          <w:rFonts w:asciiTheme="minorEastAsia" w:eastAsiaTheme="minorEastAsia" w:hAnsiTheme="minorEastAsia" w:hint="eastAsia"/>
        </w:rPr>
        <w:t>하나글로벌캠퍼스와 헤드쿼터의 연결 캐노피 관리</w:t>
      </w:r>
    </w:p>
    <w:p w:rsidR="001E11C0" w:rsidRPr="00CA6854" w:rsidRDefault="001E11C0" w:rsidP="001E11C0">
      <w:pPr>
        <w:pStyle w:val="a5"/>
        <w:spacing w:before="43" w:line="276" w:lineRule="auto"/>
        <w:ind w:left="1065"/>
        <w:rPr>
          <w:rFonts w:asciiTheme="minorEastAsia" w:eastAsiaTheme="minorEastAsia" w:hAnsiTheme="minorEastAsia"/>
        </w:rPr>
      </w:pPr>
      <w:r w:rsidRPr="00CA6854">
        <w:rPr>
          <w:rFonts w:asciiTheme="minorEastAsia" w:eastAsiaTheme="minorEastAsia" w:hAnsiTheme="minorEastAsia"/>
        </w:rPr>
        <w:t>②</w:t>
      </w:r>
      <w:r w:rsidRPr="00CA6854">
        <w:rPr>
          <w:rFonts w:asciiTheme="minorEastAsia" w:eastAsiaTheme="minorEastAsia" w:hAnsiTheme="minorEastAsia" w:hint="eastAsia"/>
        </w:rPr>
        <w:t>태양광발전, 소방시설, 조경시설물 유지 및 정비 등</w:t>
      </w:r>
    </w:p>
    <w:p w:rsidR="001E11C0" w:rsidRPr="00CA6854" w:rsidRDefault="001E11C0" w:rsidP="001E11C0">
      <w:pPr>
        <w:pStyle w:val="a5"/>
        <w:spacing w:before="44" w:line="276" w:lineRule="auto"/>
        <w:ind w:left="1048"/>
        <w:rPr>
          <w:rFonts w:asciiTheme="minorEastAsia" w:eastAsiaTheme="minorEastAsia" w:hAnsiTheme="minorEastAsia"/>
        </w:rPr>
      </w:pPr>
      <w:r w:rsidRPr="00CA6854">
        <w:rPr>
          <w:rFonts w:asciiTheme="minorEastAsia" w:eastAsiaTheme="minorEastAsia" w:hAnsiTheme="minorEastAsia"/>
        </w:rPr>
        <w:t>③</w:t>
      </w:r>
      <w:r w:rsidRPr="00CA6854">
        <w:rPr>
          <w:rFonts w:asciiTheme="minorEastAsia" w:eastAsiaTheme="minorEastAsia" w:hAnsiTheme="minorEastAsia" w:hint="eastAsia"/>
        </w:rPr>
        <w:t>인적 및 물적 출입통제, CCTV 관리</w:t>
      </w:r>
    </w:p>
    <w:p w:rsidR="001E11C0" w:rsidRPr="00F873BB" w:rsidRDefault="001E11C0" w:rsidP="001E11C0">
      <w:pPr>
        <w:pStyle w:val="a5"/>
        <w:spacing w:before="249"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spacing w:val="-4"/>
        </w:rPr>
        <w:t>인수인계</w:t>
      </w:r>
    </w:p>
    <w:p w:rsidR="001E11C0" w:rsidRPr="00AE7E00" w:rsidRDefault="001E11C0" w:rsidP="001E11C0">
      <w:pPr>
        <w:pStyle w:val="a5"/>
        <w:spacing w:before="58" w:line="276" w:lineRule="auto"/>
        <w:ind w:left="873" w:right="161" w:hanging="425"/>
        <w:jc w:val="both"/>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입찰에 따른 건물관리 개시일 30일전까지 계약과 관련한 시설물에 대한 사전 점검, 시설인수, 예비운전 등을 실시하여야 하며, 인수인계 결과를 서면으로 “</w:t>
      </w:r>
      <w:r>
        <w:rPr>
          <w:rFonts w:asciiTheme="minorEastAsia" w:eastAsiaTheme="minorEastAsia" w:hAnsiTheme="minorEastAsia"/>
        </w:rPr>
        <w:t>은행</w:t>
      </w:r>
      <w:r w:rsidRPr="00AE7E00">
        <w:rPr>
          <w:rFonts w:asciiTheme="minorEastAsia" w:eastAsiaTheme="minorEastAsia" w:hAnsiTheme="minorEastAsia"/>
        </w:rPr>
        <w:t>”에게 제출하여야 한다.</w:t>
      </w:r>
    </w:p>
    <w:p w:rsidR="001E11C0" w:rsidRPr="00AE7E00" w:rsidRDefault="001E11C0" w:rsidP="001E11C0">
      <w:pPr>
        <w:pStyle w:val="a5"/>
        <w:spacing w:before="5" w:line="276" w:lineRule="auto"/>
        <w:ind w:left="873" w:right="161" w:hanging="425"/>
        <w:jc w:val="both"/>
        <w:rPr>
          <w:rFonts w:asciiTheme="minorEastAsia" w:eastAsiaTheme="minorEastAsia" w:hAnsiTheme="minorEastAsia"/>
        </w:rPr>
      </w:pPr>
      <w:r w:rsidRPr="00AE7E00">
        <w:rPr>
          <w:rFonts w:asciiTheme="minorEastAsia" w:eastAsiaTheme="minorEastAsia" w:hAnsiTheme="minorEastAsia"/>
        </w:rPr>
        <w:t>나. “</w:t>
      </w:r>
      <w:r>
        <w:rPr>
          <w:rFonts w:asciiTheme="minorEastAsia" w:eastAsiaTheme="minorEastAsia" w:hAnsiTheme="minorEastAsia"/>
        </w:rPr>
        <w:t>계약상대자</w:t>
      </w:r>
      <w:r w:rsidRPr="00AE7E00">
        <w:rPr>
          <w:rFonts w:asciiTheme="minorEastAsia" w:eastAsiaTheme="minorEastAsia" w:hAnsiTheme="minorEastAsia"/>
        </w:rPr>
        <w:t>”는 과업 착수 시 현 시설물관리업체로부터 인수, 인계 등을 철저히 이행하여야 하며 과오 및 착오 등의 인수∙인계 결과에 대하여서는 모든 책임을 지며 그 발생, 손해 등에 대하여서는 용역비에서 공제한다.</w:t>
      </w:r>
    </w:p>
    <w:p w:rsidR="001E11C0" w:rsidRPr="00AE7E00" w:rsidRDefault="001E11C0" w:rsidP="001E11C0">
      <w:pPr>
        <w:pStyle w:val="a5"/>
        <w:spacing w:before="127"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before="1" w:line="276" w:lineRule="auto"/>
        <w:ind w:left="486" w:hanging="321"/>
        <w:rPr>
          <w:rFonts w:asciiTheme="minorEastAsia" w:eastAsiaTheme="minorEastAsia" w:hAnsiTheme="minorEastAsia"/>
        </w:rPr>
      </w:pPr>
      <w:r w:rsidRPr="00AE7E00">
        <w:rPr>
          <w:rFonts w:asciiTheme="minorEastAsia" w:eastAsiaTheme="minorEastAsia" w:hAnsiTheme="minorEastAsia"/>
          <w:spacing w:val="-4"/>
        </w:rPr>
        <w:t>과업기간</w:t>
      </w:r>
    </w:p>
    <w:p w:rsidR="001E11C0" w:rsidRPr="00CA6854" w:rsidRDefault="001E11C0" w:rsidP="001E11C0">
      <w:pPr>
        <w:pStyle w:val="a5"/>
        <w:spacing w:before="58" w:line="276" w:lineRule="auto"/>
        <w:ind w:leftChars="204" w:left="891" w:rightChars="74" w:right="163" w:hanging="442"/>
        <w:jc w:val="both"/>
        <w:rPr>
          <w:rFonts w:asciiTheme="minorEastAsia" w:eastAsiaTheme="minorEastAsia" w:hAnsiTheme="minorEastAsia"/>
        </w:rPr>
      </w:pPr>
      <w:r w:rsidRPr="00CA6854">
        <w:rPr>
          <w:rFonts w:asciiTheme="minorEastAsia" w:eastAsiaTheme="minorEastAsia" w:hAnsiTheme="minorEastAsia"/>
        </w:rPr>
        <w:t xml:space="preserve">가. </w:t>
      </w:r>
      <w:r w:rsidRPr="00CA6854">
        <w:rPr>
          <w:rFonts w:asciiTheme="minorEastAsia" w:eastAsiaTheme="minorEastAsia" w:hAnsiTheme="minorEastAsia"/>
          <w:b/>
          <w:u w:val="single"/>
        </w:rPr>
        <w:t xml:space="preserve">과업기간은 2026년 8월 1일부터 2027년 7월 31일까지 1년 단위로 계약하며, 총 계약 기간은 00년 </w:t>
      </w:r>
      <w:r w:rsidRPr="00CA6854">
        <w:rPr>
          <w:rFonts w:asciiTheme="minorEastAsia" w:eastAsiaTheme="minorEastAsia" w:hAnsiTheme="minorEastAsia" w:hint="eastAsia"/>
          <w:b/>
          <w:u w:val="single"/>
        </w:rPr>
        <w:t>으로</w:t>
      </w:r>
      <w:r w:rsidRPr="00CA6854">
        <w:rPr>
          <w:rFonts w:asciiTheme="minorEastAsia" w:eastAsiaTheme="minorEastAsia" w:hAnsiTheme="minorEastAsia"/>
          <w:b/>
          <w:u w:val="single"/>
        </w:rPr>
        <w:t>함</w:t>
      </w:r>
      <w:r w:rsidRPr="00CA6854">
        <w:rPr>
          <w:rFonts w:asciiTheme="minorEastAsia" w:eastAsiaTheme="minorEastAsia" w:hAnsiTheme="minorEastAsia"/>
        </w:rPr>
        <w:t>. (다만, 연장 계약시 서비스수준협약서(SLA) 기준 평가후 연장여부를 결정하고, 연장 시 계약금액은 물가상승, 최저임금 등을 고려하여 협의 예정 임.)</w:t>
      </w:r>
    </w:p>
    <w:p w:rsidR="001E11C0" w:rsidRPr="00CA6854" w:rsidRDefault="001E11C0" w:rsidP="001E11C0">
      <w:pPr>
        <w:pStyle w:val="a5"/>
        <w:spacing w:before="4" w:line="276" w:lineRule="auto"/>
        <w:ind w:left="890" w:right="163" w:hanging="442"/>
        <w:jc w:val="both"/>
        <w:rPr>
          <w:rFonts w:asciiTheme="minorEastAsia" w:eastAsiaTheme="minorEastAsia" w:hAnsiTheme="minorEastAsia"/>
        </w:rPr>
      </w:pPr>
      <w:r w:rsidRPr="00CA6854">
        <w:rPr>
          <w:rFonts w:asciiTheme="minorEastAsia" w:eastAsiaTheme="minorEastAsia" w:hAnsiTheme="minorEastAsia"/>
        </w:rPr>
        <w:t>나. 본 과업은 진행상황 및 “은행”의 사정에 따라 투입시기 및 인원을 조정할 수 있으며, 이 에 계약금액은 계약산출내역에 근거하여 조정하기로 한다</w:t>
      </w:r>
      <w:r>
        <w:rPr>
          <w:rFonts w:asciiTheme="minorEastAsia" w:eastAsiaTheme="minorEastAsia" w:hAnsiTheme="minorEastAsia"/>
        </w:rPr>
        <w:t>.</w:t>
      </w:r>
    </w:p>
    <w:p w:rsidR="001E11C0" w:rsidRPr="00AE7E00" w:rsidRDefault="001E11C0" w:rsidP="001E11C0">
      <w:pPr>
        <w:pStyle w:val="a7"/>
        <w:tabs>
          <w:tab w:val="left" w:pos="890"/>
          <w:tab w:val="left" w:pos="1159"/>
        </w:tabs>
        <w:spacing w:line="276" w:lineRule="auto"/>
        <w:ind w:left="890" w:right="163" w:firstLine="0"/>
        <w:jc w:val="both"/>
        <w:rPr>
          <w:rFonts w:asciiTheme="minorEastAsia" w:eastAsiaTheme="minorEastAsia" w:hAnsiTheme="minorEastAsia"/>
          <w:sz w:val="20"/>
          <w:szCs w:val="20"/>
        </w:rPr>
      </w:pPr>
    </w:p>
    <w:p w:rsidR="001E11C0" w:rsidRPr="00AE7E00" w:rsidRDefault="001E11C0" w:rsidP="001E11C0">
      <w:pPr>
        <w:pStyle w:val="2"/>
        <w:numPr>
          <w:ilvl w:val="1"/>
          <w:numId w:val="35"/>
        </w:numPr>
        <w:tabs>
          <w:tab w:val="left" w:pos="486"/>
        </w:tabs>
        <w:spacing w:before="147" w:line="276" w:lineRule="auto"/>
        <w:ind w:left="486" w:hanging="321"/>
        <w:rPr>
          <w:rFonts w:asciiTheme="minorEastAsia" w:eastAsiaTheme="minorEastAsia" w:hAnsiTheme="minorEastAsia"/>
        </w:rPr>
      </w:pPr>
      <w:r w:rsidRPr="00AE7E00">
        <w:rPr>
          <w:rFonts w:asciiTheme="minorEastAsia" w:eastAsiaTheme="minorEastAsia" w:hAnsiTheme="minorEastAsia"/>
        </w:rPr>
        <w:t>과업상대자(“</w:t>
      </w:r>
      <w:r>
        <w:rPr>
          <w:rFonts w:asciiTheme="minorEastAsia" w:eastAsiaTheme="minorEastAsia" w:hAnsiTheme="minorEastAsia"/>
        </w:rPr>
        <w:t>계약상대자</w:t>
      </w:r>
      <w:r w:rsidRPr="00AE7E00">
        <w:rPr>
          <w:rFonts w:asciiTheme="minorEastAsia" w:eastAsiaTheme="minorEastAsia" w:hAnsiTheme="minorEastAsia"/>
        </w:rPr>
        <w:t>”)의</w:t>
      </w:r>
      <w:r w:rsidRPr="00AE7E00">
        <w:rPr>
          <w:rFonts w:asciiTheme="minorEastAsia" w:eastAsiaTheme="minorEastAsia" w:hAnsiTheme="minorEastAsia"/>
          <w:spacing w:val="33"/>
        </w:rPr>
        <w:t xml:space="preserve"> </w:t>
      </w:r>
      <w:r w:rsidRPr="00AE7E00">
        <w:rPr>
          <w:rFonts w:asciiTheme="minorEastAsia" w:eastAsiaTheme="minorEastAsia" w:hAnsiTheme="minorEastAsia"/>
          <w:spacing w:val="-5"/>
        </w:rPr>
        <w:t>의무</w:t>
      </w:r>
    </w:p>
    <w:p w:rsidR="001E11C0" w:rsidRPr="00AE7E00" w:rsidRDefault="001E11C0" w:rsidP="001E11C0">
      <w:pPr>
        <w:pStyle w:val="a5"/>
        <w:spacing w:before="59" w:line="276" w:lineRule="auto"/>
        <w:ind w:left="465"/>
        <w:jc w:val="both"/>
        <w:rPr>
          <w:rFonts w:asciiTheme="minorEastAsia" w:eastAsiaTheme="minorEastAsia" w:hAnsiTheme="minorEastAsia"/>
        </w:rPr>
      </w:pPr>
      <w:r w:rsidRPr="00AE7E00">
        <w:rPr>
          <w:rFonts w:asciiTheme="minorEastAsia" w:eastAsiaTheme="minorEastAsia" w:hAnsiTheme="minorEastAsia"/>
        </w:rPr>
        <w:t>가. 일반사항</w:t>
      </w:r>
    </w:p>
    <w:p w:rsidR="001E11C0" w:rsidRPr="00AE7E00" w:rsidRDefault="001E11C0" w:rsidP="001E11C0">
      <w:pPr>
        <w:pStyle w:val="a7"/>
        <w:numPr>
          <w:ilvl w:val="2"/>
          <w:numId w:val="35"/>
        </w:numPr>
        <w:tabs>
          <w:tab w:val="left" w:pos="1015"/>
          <w:tab w:val="left" w:pos="1056"/>
        </w:tabs>
        <w:spacing w:before="43" w:line="276" w:lineRule="auto"/>
        <w:ind w:left="1015" w:right="163"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본 과업을 수행함에 있어 최신의 유지관리 기술 적용과 신의와 성실의 원칙 에 따라 계약의무를 다하여야 한다.</w:t>
      </w:r>
    </w:p>
    <w:p w:rsidR="001E11C0" w:rsidRPr="00AE7E00" w:rsidRDefault="001E11C0" w:rsidP="001E11C0">
      <w:pPr>
        <w:pStyle w:val="a7"/>
        <w:numPr>
          <w:ilvl w:val="2"/>
          <w:numId w:val="35"/>
        </w:numPr>
        <w:tabs>
          <w:tab w:val="left" w:pos="1015"/>
          <w:tab w:val="left" w:pos="1054"/>
        </w:tabs>
        <w:spacing w:line="276" w:lineRule="auto"/>
        <w:ind w:left="1015" w:right="163"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lastRenderedPageBreak/>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품질, 서비스 정도 평가, 감독 등의 목적으로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”의 관련서 류 열람 및 제출 요구 시에 이에 응하여야 한다.</w:t>
      </w:r>
    </w:p>
    <w:p w:rsidR="001E11C0" w:rsidRPr="00AE7E00" w:rsidRDefault="001E11C0" w:rsidP="001E11C0">
      <w:pPr>
        <w:pStyle w:val="a7"/>
        <w:numPr>
          <w:ilvl w:val="2"/>
          <w:numId w:val="35"/>
        </w:numPr>
        <w:tabs>
          <w:tab w:val="left" w:pos="1015"/>
          <w:tab w:val="left" w:pos="1073"/>
        </w:tabs>
        <w:spacing w:line="276" w:lineRule="auto"/>
        <w:ind w:left="1015" w:right="163"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과업을 수행함에 있어 발생하는 제반 문제점 및 이에 대한 해소방안 등을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”와 협의하여 문제를 해결하여야 한다.</w:t>
      </w:r>
    </w:p>
    <w:p w:rsidR="001E11C0" w:rsidRPr="00AE7E00" w:rsidRDefault="001E11C0" w:rsidP="001E11C0">
      <w:pPr>
        <w:pStyle w:val="a7"/>
        <w:numPr>
          <w:ilvl w:val="2"/>
          <w:numId w:val="35"/>
        </w:numPr>
        <w:tabs>
          <w:tab w:val="left" w:pos="1015"/>
          <w:tab w:val="left" w:pos="1061"/>
        </w:tabs>
        <w:spacing w:line="276" w:lineRule="auto"/>
        <w:ind w:left="1015" w:right="161"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능률적이고 능동적인 작업수행과 근무자의 자질향상, 기술능력이 있는 근무 자의 확보, 안전작업 수행 및 유지보수에 대한 책임이 있으며, 이를 회피하거나 태만하 여 발생된 모든 책임은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”가 진다.</w:t>
      </w:r>
    </w:p>
    <w:p w:rsidR="001E11C0" w:rsidRPr="00AE7E00" w:rsidRDefault="001E11C0" w:rsidP="001E11C0">
      <w:pPr>
        <w:pStyle w:val="a7"/>
        <w:numPr>
          <w:ilvl w:val="2"/>
          <w:numId w:val="35"/>
        </w:numPr>
        <w:tabs>
          <w:tab w:val="left" w:pos="1015"/>
          <w:tab w:val="left" w:pos="1066"/>
        </w:tabs>
        <w:spacing w:before="4" w:line="276" w:lineRule="auto"/>
        <w:ind w:left="1015" w:right="163"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건축물 유지관리업무 중 입주업체의 요청사항이 있을 시 이들의 의견 또는 요구사항 등을 수렴, 조정하여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승인을 득한 후 유지 관리하여야 한다.</w:t>
      </w:r>
    </w:p>
    <w:p w:rsidR="001E11C0" w:rsidRPr="00AE7E00" w:rsidRDefault="001E11C0" w:rsidP="001E11C0">
      <w:pPr>
        <w:pStyle w:val="a7"/>
        <w:numPr>
          <w:ilvl w:val="2"/>
          <w:numId w:val="35"/>
        </w:numPr>
        <w:tabs>
          <w:tab w:val="left" w:pos="1015"/>
          <w:tab w:val="left" w:pos="1048"/>
        </w:tabs>
        <w:spacing w:line="276" w:lineRule="auto"/>
        <w:ind w:left="1015" w:right="88" w:hanging="250"/>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외주작업 발주 등에 필요한 사전자료(설계도서작성, 견적서 징구) 등을 요구 할 시 신속히 제공하고, 외주작업 시 감독, 검수 등“</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”가 요구하는 업무 를 수행하여야 한다.</w:t>
      </w:r>
    </w:p>
    <w:p w:rsidR="001E11C0" w:rsidRPr="00AE7E00" w:rsidRDefault="001E11C0" w:rsidP="001E11C0">
      <w:pPr>
        <w:pStyle w:val="a7"/>
        <w:numPr>
          <w:ilvl w:val="2"/>
          <w:numId w:val="35"/>
        </w:numPr>
        <w:tabs>
          <w:tab w:val="left" w:pos="1015"/>
          <w:tab w:val="left" w:pos="1061"/>
        </w:tabs>
        <w:spacing w:line="276" w:lineRule="auto"/>
        <w:ind w:left="1015" w:right="163" w:hanging="250"/>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과업업무 수행 시 제반 시설의 원형을 변형하거나, 시설물의 철거, 이설 또 는 파손이 불가피하다고 인정될 때에는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승인을 득한 후 시행한다.</w:t>
      </w:r>
    </w:p>
    <w:p w:rsidR="001E11C0" w:rsidRPr="00AE7E00" w:rsidRDefault="001E11C0" w:rsidP="001E11C0">
      <w:pPr>
        <w:pStyle w:val="a7"/>
        <w:numPr>
          <w:ilvl w:val="2"/>
          <w:numId w:val="35"/>
        </w:numPr>
        <w:tabs>
          <w:tab w:val="left" w:pos="1015"/>
          <w:tab w:val="left" w:pos="1068"/>
        </w:tabs>
        <w:spacing w:line="276" w:lineRule="auto"/>
        <w:ind w:left="1015" w:right="163"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과업인원 근무체제는 일근 근무자 및 주야 교대 근무자로 구분되며, 근무조직 구성 및 투입방법은 계약내용 및 승인된 수행계획서 내용과 같이 시행하되,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”와 협의 및 승인 하에 근무체제를 구성하여야 하며, 필요 시 협의하여 조정 시행할 수 있다.</w:t>
      </w:r>
    </w:p>
    <w:p w:rsidR="001E11C0" w:rsidRPr="00AE7E00" w:rsidRDefault="001E11C0" w:rsidP="001E11C0">
      <w:pPr>
        <w:pStyle w:val="a7"/>
        <w:numPr>
          <w:ilvl w:val="2"/>
          <w:numId w:val="35"/>
        </w:numPr>
        <w:tabs>
          <w:tab w:val="left" w:pos="1015"/>
          <w:tab w:val="left" w:pos="1022"/>
        </w:tabs>
        <w:spacing w:line="276" w:lineRule="auto"/>
        <w:ind w:left="1015" w:right="161" w:hanging="25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각 분야별 업무수행 중 부주의 또는 경험부족, 업무미숙 및 관리소홀로 인한 장비 또는 시설물 파손, 화재, 장비도난 등의 사고가 발생했을 시에는 전적인 모든 책임 을 지고 즉시 피해복구를 실시하고,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 손해를 입혔을 경우에는 피해에 따른 손 해배상을 하여야 한다.</w:t>
      </w:r>
    </w:p>
    <w:p w:rsidR="001E11C0" w:rsidRPr="00AE7E00" w:rsidRDefault="001E11C0" w:rsidP="001E11C0">
      <w:pPr>
        <w:pStyle w:val="a7"/>
        <w:numPr>
          <w:ilvl w:val="2"/>
          <w:numId w:val="35"/>
        </w:numPr>
        <w:tabs>
          <w:tab w:val="left" w:pos="1056"/>
          <w:tab w:val="left" w:pos="1086"/>
        </w:tabs>
        <w:spacing w:line="276" w:lineRule="auto"/>
        <w:ind w:left="1086" w:right="197" w:hanging="39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시설물의 안전관리에 관한 특별법 및 각종 관계 법령에 따라 과업기간 동안 아래사항이 포함된 안전 및 유지관리계획을 수립하여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제출하고 시행하여</w:t>
      </w:r>
    </w:p>
    <w:p w:rsidR="001E11C0" w:rsidRPr="00AE7E00" w:rsidRDefault="001E11C0" w:rsidP="001E11C0">
      <w:pPr>
        <w:pStyle w:val="a5"/>
        <w:spacing w:line="276" w:lineRule="auto"/>
        <w:ind w:left="1086"/>
        <w:jc w:val="both"/>
        <w:rPr>
          <w:rFonts w:asciiTheme="minorEastAsia" w:eastAsiaTheme="minorEastAsia" w:hAnsiTheme="minorEastAsia"/>
        </w:rPr>
      </w:pPr>
      <w:r w:rsidRPr="00AE7E00">
        <w:rPr>
          <w:rFonts w:asciiTheme="minorEastAsia" w:eastAsiaTheme="minorEastAsia" w:hAnsiTheme="minorEastAsia" w:hint="eastAsia"/>
        </w:rPr>
        <w:t>야한다</w:t>
      </w:r>
    </w:p>
    <w:p w:rsidR="001E11C0" w:rsidRPr="00AE7E00" w:rsidRDefault="001E11C0" w:rsidP="001E11C0">
      <w:pPr>
        <w:pStyle w:val="a5"/>
        <w:spacing w:line="276" w:lineRule="auto"/>
        <w:ind w:left="1015" w:right="5147"/>
        <w:rPr>
          <w:rFonts w:asciiTheme="minorEastAsia" w:eastAsiaTheme="minorEastAsia" w:hAnsiTheme="minorEastAsia"/>
        </w:rPr>
      </w:pPr>
      <w:r w:rsidRPr="00AE7E00">
        <w:rPr>
          <w:rFonts w:asciiTheme="minorEastAsia" w:eastAsiaTheme="minorEastAsia" w:hAnsiTheme="minorEastAsia"/>
        </w:rPr>
        <w:t xml:space="preserve">가) 법정시설의 관리에 관한 내용 </w:t>
      </w:r>
    </w:p>
    <w:p w:rsidR="001E11C0" w:rsidRPr="00AE7E00" w:rsidRDefault="001E11C0" w:rsidP="001E11C0">
      <w:pPr>
        <w:pStyle w:val="a5"/>
        <w:spacing w:line="276" w:lineRule="auto"/>
        <w:ind w:left="1015" w:right="5147"/>
        <w:rPr>
          <w:rFonts w:asciiTheme="minorEastAsia" w:eastAsiaTheme="minorEastAsia" w:hAnsiTheme="minorEastAsia"/>
        </w:rPr>
      </w:pPr>
      <w:r w:rsidRPr="00AE7E00">
        <w:rPr>
          <w:rFonts w:asciiTheme="minorEastAsia" w:eastAsiaTheme="minorEastAsia" w:hAnsiTheme="minorEastAsia"/>
        </w:rPr>
        <w:t xml:space="preserve">나) 에너지 사용 및 절약 </w:t>
      </w:r>
      <w:r w:rsidRPr="00AE7E00">
        <w:rPr>
          <w:rFonts w:asciiTheme="minorEastAsia" w:eastAsiaTheme="minorEastAsia" w:hAnsiTheme="minorEastAsia" w:hint="eastAsia"/>
        </w:rPr>
        <w:t>계</w:t>
      </w:r>
      <w:r w:rsidRPr="00AE7E00">
        <w:rPr>
          <w:rFonts w:asciiTheme="minorEastAsia" w:eastAsiaTheme="minorEastAsia" w:hAnsiTheme="minorEastAsia"/>
        </w:rPr>
        <w:t>획</w:t>
      </w:r>
    </w:p>
    <w:p w:rsidR="001E11C0" w:rsidRPr="00AE7E00" w:rsidRDefault="001E11C0" w:rsidP="001E11C0">
      <w:pPr>
        <w:pStyle w:val="a5"/>
        <w:spacing w:before="2" w:line="276" w:lineRule="auto"/>
        <w:ind w:left="1015" w:right="3785"/>
        <w:rPr>
          <w:rFonts w:asciiTheme="minorEastAsia" w:eastAsiaTheme="minorEastAsia" w:hAnsiTheme="minorEastAsia"/>
        </w:rPr>
      </w:pPr>
      <w:r w:rsidRPr="00AE7E00">
        <w:rPr>
          <w:rFonts w:asciiTheme="minorEastAsia" w:eastAsiaTheme="minorEastAsia" w:hAnsiTheme="minorEastAsia"/>
        </w:rPr>
        <w:t xml:space="preserve">다) 안전관리 및 긴급사태 발생에 대한 대처계획 </w:t>
      </w:r>
    </w:p>
    <w:p w:rsidR="001E11C0" w:rsidRPr="00AE7E00" w:rsidRDefault="001E11C0" w:rsidP="001E11C0">
      <w:pPr>
        <w:pStyle w:val="a5"/>
        <w:spacing w:before="2" w:line="276" w:lineRule="auto"/>
        <w:ind w:left="1015" w:right="3785"/>
        <w:rPr>
          <w:rFonts w:asciiTheme="minorEastAsia" w:eastAsiaTheme="minorEastAsia" w:hAnsiTheme="minorEastAsia"/>
        </w:rPr>
      </w:pPr>
      <w:r w:rsidRPr="00AE7E00">
        <w:rPr>
          <w:rFonts w:asciiTheme="minorEastAsia" w:eastAsiaTheme="minorEastAsia" w:hAnsiTheme="minorEastAsia"/>
        </w:rPr>
        <w:t>라) 실내 환경 유지에 관한 계획</w:t>
      </w:r>
    </w:p>
    <w:p w:rsidR="001E11C0" w:rsidRPr="00AE7E00" w:rsidRDefault="001E11C0" w:rsidP="001E11C0">
      <w:pPr>
        <w:pStyle w:val="a5"/>
        <w:spacing w:line="276" w:lineRule="auto"/>
        <w:ind w:left="1015" w:right="4281"/>
        <w:rPr>
          <w:rFonts w:asciiTheme="minorEastAsia" w:eastAsiaTheme="minorEastAsia" w:hAnsiTheme="minorEastAsia"/>
        </w:rPr>
      </w:pPr>
      <w:r w:rsidRPr="00AE7E00">
        <w:rPr>
          <w:rFonts w:asciiTheme="minorEastAsia" w:eastAsiaTheme="minorEastAsia" w:hAnsiTheme="minorEastAsia"/>
        </w:rPr>
        <w:t xml:space="preserve">마) 보수용 소모품의 소요파악 및 사용계획 </w:t>
      </w:r>
    </w:p>
    <w:p w:rsidR="001E11C0" w:rsidRPr="00AE7E00" w:rsidRDefault="001E11C0" w:rsidP="001E11C0">
      <w:pPr>
        <w:pStyle w:val="a5"/>
        <w:spacing w:line="276" w:lineRule="auto"/>
        <w:ind w:left="1015" w:right="4281"/>
        <w:rPr>
          <w:rFonts w:asciiTheme="minorEastAsia" w:eastAsiaTheme="minorEastAsia" w:hAnsiTheme="minorEastAsia"/>
        </w:rPr>
      </w:pPr>
      <w:r w:rsidRPr="00AE7E00">
        <w:rPr>
          <w:rFonts w:asciiTheme="minorEastAsia" w:eastAsiaTheme="minorEastAsia" w:hAnsiTheme="minorEastAsia"/>
        </w:rPr>
        <w:t>바) 근무 및 교육계획</w:t>
      </w:r>
    </w:p>
    <w:p w:rsidR="001E11C0" w:rsidRPr="00AE7E00" w:rsidRDefault="001E11C0" w:rsidP="001E11C0">
      <w:pPr>
        <w:pStyle w:val="a5"/>
        <w:spacing w:line="276" w:lineRule="auto"/>
        <w:ind w:left="1015"/>
        <w:rPr>
          <w:rFonts w:asciiTheme="minorEastAsia" w:eastAsiaTheme="minorEastAsia" w:hAnsiTheme="minorEastAsia"/>
        </w:rPr>
      </w:pPr>
      <w:r w:rsidRPr="00AE7E00">
        <w:rPr>
          <w:rFonts w:asciiTheme="minorEastAsia" w:eastAsiaTheme="minorEastAsia" w:hAnsiTheme="minorEastAsia"/>
        </w:rPr>
        <w:t>사) 시설물 유지관리 세부계획</w:t>
      </w:r>
    </w:p>
    <w:p w:rsidR="001E11C0" w:rsidRPr="00AE7E00" w:rsidRDefault="001E11C0" w:rsidP="001E11C0">
      <w:pPr>
        <w:pStyle w:val="a7"/>
        <w:numPr>
          <w:ilvl w:val="0"/>
          <w:numId w:val="32"/>
        </w:numPr>
        <w:tabs>
          <w:tab w:val="left" w:pos="1639"/>
        </w:tabs>
        <w:spacing w:before="39" w:line="276" w:lineRule="auto"/>
        <w:ind w:left="1639" w:hanging="224"/>
        <w:rPr>
          <w:rFonts w:asciiTheme="minorEastAsia" w:eastAsiaTheme="minorEastAsia" w:hAnsiTheme="minorEastAsia"/>
          <w:sz w:val="20"/>
          <w:szCs w:val="20"/>
        </w:rPr>
      </w:pPr>
      <w:r w:rsidRPr="00AE7E00">
        <w:rPr>
          <w:rFonts w:asciiTheme="minorEastAsia" w:eastAsiaTheme="minorEastAsia" w:hAnsiTheme="minorEastAsia"/>
          <w:sz w:val="20"/>
          <w:szCs w:val="20"/>
        </w:rPr>
        <w:t>일상 정비/관리</w:t>
      </w:r>
    </w:p>
    <w:p w:rsidR="001E11C0" w:rsidRPr="00AE7E00" w:rsidRDefault="001E11C0" w:rsidP="001E11C0">
      <w:pPr>
        <w:pStyle w:val="a7"/>
        <w:numPr>
          <w:ilvl w:val="0"/>
          <w:numId w:val="32"/>
        </w:numPr>
        <w:tabs>
          <w:tab w:val="left" w:pos="1639"/>
        </w:tabs>
        <w:spacing w:before="43" w:line="276" w:lineRule="auto"/>
        <w:ind w:left="1639" w:hanging="224"/>
        <w:rPr>
          <w:rFonts w:asciiTheme="minorEastAsia" w:eastAsiaTheme="minorEastAsia" w:hAnsiTheme="minorEastAsia"/>
          <w:sz w:val="20"/>
          <w:szCs w:val="20"/>
        </w:rPr>
      </w:pPr>
      <w:r w:rsidRPr="00AE7E00">
        <w:rPr>
          <w:rFonts w:asciiTheme="minorEastAsia" w:eastAsiaTheme="minorEastAsia" w:hAnsiTheme="minorEastAsia"/>
          <w:sz w:val="20"/>
          <w:szCs w:val="20"/>
        </w:rPr>
        <w:t>예방 정비/관리</w:t>
      </w:r>
    </w:p>
    <w:p w:rsidR="001E11C0" w:rsidRPr="00AE7E00" w:rsidRDefault="001E11C0" w:rsidP="001E11C0">
      <w:pPr>
        <w:pStyle w:val="a7"/>
        <w:numPr>
          <w:ilvl w:val="0"/>
          <w:numId w:val="32"/>
        </w:numPr>
        <w:tabs>
          <w:tab w:val="left" w:pos="1639"/>
        </w:tabs>
        <w:spacing w:before="43" w:line="276" w:lineRule="auto"/>
        <w:ind w:right="3281" w:firstLine="400"/>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 xml:space="preserve">긴급 정비/관리(동절기 초입 동파방지대책 포함) </w:t>
      </w:r>
    </w:p>
    <w:p w:rsidR="001E11C0" w:rsidRPr="00AE7E00" w:rsidRDefault="001E11C0" w:rsidP="001E11C0">
      <w:pPr>
        <w:tabs>
          <w:tab w:val="left" w:pos="1639"/>
        </w:tabs>
        <w:spacing w:before="43" w:line="276" w:lineRule="auto"/>
        <w:ind w:left="1015" w:right="3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lastRenderedPageBreak/>
        <w:t xml:space="preserve">아) 보수공사 설계지원/시행 및 지원/검수 및 관리감독 </w:t>
      </w:r>
    </w:p>
    <w:p w:rsidR="001E11C0" w:rsidRPr="00AE7E00" w:rsidRDefault="001E11C0" w:rsidP="001E11C0">
      <w:pPr>
        <w:tabs>
          <w:tab w:val="left" w:pos="1639"/>
        </w:tabs>
        <w:spacing w:before="43" w:line="276" w:lineRule="auto"/>
        <w:ind w:left="1015" w:right="3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자) 기타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지시에 따라 수립한 계획</w:t>
      </w:r>
    </w:p>
    <w:p w:rsidR="001E11C0" w:rsidRDefault="001E11C0" w:rsidP="001E11C0">
      <w:pPr>
        <w:pStyle w:val="a7"/>
        <w:numPr>
          <w:ilvl w:val="2"/>
          <w:numId w:val="35"/>
        </w:numPr>
        <w:tabs>
          <w:tab w:val="left" w:pos="1100"/>
        </w:tabs>
        <w:spacing w:before="47" w:line="276" w:lineRule="auto"/>
        <w:ind w:left="1156" w:right="163" w:hanging="425"/>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시설물의 유지관리와 관련하여 관계자 회의 등에 참석하고 회의록 등을 문서화하여 보관하여야 한다.</w:t>
      </w:r>
    </w:p>
    <w:p w:rsidR="001E11C0" w:rsidRPr="00AE7E00" w:rsidRDefault="001E11C0" w:rsidP="001E11C0">
      <w:pPr>
        <w:pStyle w:val="a7"/>
        <w:numPr>
          <w:ilvl w:val="2"/>
          <w:numId w:val="35"/>
        </w:numPr>
        <w:tabs>
          <w:tab w:val="left" w:pos="1100"/>
        </w:tabs>
        <w:spacing w:before="47" w:line="276" w:lineRule="auto"/>
        <w:ind w:left="1156" w:right="163" w:hanging="425"/>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”가 필요하다고 인정하여 지시하는 시설개선 요구사항에 대하여 이 행하여야 하며,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”는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”에게 시설개선에 필요한 자재를 공급하여야 한다.</w:t>
      </w:r>
    </w:p>
    <w:p w:rsidR="001E11C0" w:rsidRPr="00AE7E00" w:rsidRDefault="001E11C0" w:rsidP="001E11C0">
      <w:pPr>
        <w:pStyle w:val="a7"/>
        <w:numPr>
          <w:ilvl w:val="2"/>
          <w:numId w:val="35"/>
        </w:numPr>
        <w:tabs>
          <w:tab w:val="left" w:pos="1156"/>
          <w:tab w:val="left" w:pos="1158"/>
        </w:tabs>
        <w:spacing w:before="5" w:line="276" w:lineRule="auto"/>
        <w:ind w:left="1156" w:right="163" w:hanging="425"/>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긴급한 사고나 예측할 수 없는 갑작스러운 장애 발생으로 점검보수 및 긴급조치를 취 할 상황 발생 시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즉시 이에 필요한 제반 조치를 우선 수행하고 차후 익일 까지 구두로 보고하여야 한다.</w:t>
      </w:r>
    </w:p>
    <w:p w:rsidR="001E11C0" w:rsidRPr="00CA6854" w:rsidRDefault="001E11C0" w:rsidP="001E11C0">
      <w:pPr>
        <w:pStyle w:val="a7"/>
        <w:numPr>
          <w:ilvl w:val="2"/>
          <w:numId w:val="35"/>
        </w:numPr>
        <w:tabs>
          <w:tab w:val="left" w:pos="1156"/>
          <w:tab w:val="left" w:pos="1158"/>
        </w:tabs>
        <w:spacing w:before="5" w:line="276" w:lineRule="auto"/>
        <w:ind w:left="1156" w:right="163" w:firstLine="0"/>
        <w:jc w:val="both"/>
        <w:rPr>
          <w:rFonts w:asciiTheme="minorEastAsia" w:eastAsiaTheme="minorEastAsia" w:hAnsiTheme="minorEastAsia"/>
          <w:sz w:val="20"/>
        </w:rPr>
      </w:pPr>
      <w:r w:rsidRPr="00CA6854">
        <w:rPr>
          <w:rFonts w:asciiTheme="minorEastAsia" w:eastAsiaTheme="minorEastAsia" w:hAnsiTheme="minorEastAsia"/>
          <w:sz w:val="20"/>
          <w:szCs w:val="20"/>
        </w:rPr>
        <w:t>“계약상대자”는 “은행”의 소유집기 및 비품류의 운반 및 설치, 보수 관리 등에 대하여 “계약상대자”의 기본업무 수행에 지장이 없는 한 이에 적극 협조하여야 한다.</w:t>
      </w:r>
    </w:p>
    <w:p w:rsidR="001E11C0" w:rsidRDefault="001E11C0" w:rsidP="001E11C0">
      <w:pPr>
        <w:tabs>
          <w:tab w:val="left" w:pos="1156"/>
          <w:tab w:val="left" w:pos="1158"/>
        </w:tabs>
        <w:spacing w:before="5" w:line="276" w:lineRule="auto"/>
        <w:ind w:left="1156" w:right="163"/>
        <w:jc w:val="both"/>
        <w:rPr>
          <w:rFonts w:asciiTheme="minorEastAsia" w:eastAsiaTheme="minorEastAsia" w:hAnsiTheme="minorEastAsia"/>
          <w:sz w:val="20"/>
        </w:rPr>
      </w:pPr>
    </w:p>
    <w:p w:rsidR="001E11C0" w:rsidRPr="00CA6854" w:rsidRDefault="001E11C0" w:rsidP="001E11C0">
      <w:pPr>
        <w:tabs>
          <w:tab w:val="left" w:pos="1156"/>
          <w:tab w:val="left" w:pos="1158"/>
        </w:tabs>
        <w:spacing w:before="5" w:line="276" w:lineRule="auto"/>
        <w:ind w:left="1156" w:right="163"/>
        <w:jc w:val="both"/>
        <w:rPr>
          <w:rFonts w:asciiTheme="minorEastAsia" w:eastAsiaTheme="minorEastAsia" w:hAnsiTheme="minorEastAsia"/>
          <w:sz w:val="20"/>
        </w:rPr>
      </w:pPr>
    </w:p>
    <w:p w:rsidR="001E11C0" w:rsidRPr="00AE7E00" w:rsidRDefault="001E11C0" w:rsidP="001E11C0">
      <w:pPr>
        <w:pStyle w:val="1"/>
        <w:numPr>
          <w:ilvl w:val="0"/>
          <w:numId w:val="35"/>
        </w:numPr>
        <w:tabs>
          <w:tab w:val="left" w:pos="658"/>
        </w:tabs>
        <w:spacing w:before="11" w:line="276" w:lineRule="auto"/>
        <w:ind w:left="658" w:hanging="493"/>
        <w:rPr>
          <w:rFonts w:asciiTheme="minorEastAsia" w:eastAsiaTheme="minorEastAsia" w:hAnsiTheme="minorEastAsia"/>
        </w:rPr>
      </w:pPr>
      <w:r w:rsidRPr="00AE7E00">
        <w:rPr>
          <w:rFonts w:asciiTheme="minorEastAsia" w:eastAsiaTheme="minorEastAsia" w:hAnsiTheme="minorEastAsia"/>
          <w:spacing w:val="-2"/>
        </w:rPr>
        <w:t>과업수행방법(공통)</w:t>
      </w:r>
    </w:p>
    <w:p w:rsidR="001E11C0" w:rsidRPr="00AE7E00" w:rsidRDefault="001E11C0" w:rsidP="001E11C0">
      <w:pPr>
        <w:pStyle w:val="2"/>
        <w:numPr>
          <w:ilvl w:val="1"/>
          <w:numId w:val="35"/>
        </w:numPr>
        <w:tabs>
          <w:tab w:val="left" w:pos="486"/>
        </w:tabs>
        <w:spacing w:before="448" w:line="276" w:lineRule="auto"/>
        <w:ind w:left="486" w:hanging="321"/>
        <w:rPr>
          <w:rFonts w:asciiTheme="minorEastAsia" w:eastAsiaTheme="minorEastAsia" w:hAnsiTheme="minorEastAsia"/>
        </w:rPr>
      </w:pPr>
      <w:r w:rsidRPr="00AE7E00">
        <w:rPr>
          <w:rFonts w:asciiTheme="minorEastAsia" w:eastAsiaTheme="minorEastAsia" w:hAnsiTheme="minorEastAsia"/>
          <w:spacing w:val="-4"/>
        </w:rPr>
        <w:t>일반사항</w:t>
      </w:r>
    </w:p>
    <w:p w:rsidR="001E11C0" w:rsidRPr="00AE7E00" w:rsidRDefault="001E11C0" w:rsidP="001E11C0">
      <w:pPr>
        <w:pStyle w:val="a5"/>
        <w:spacing w:before="56" w:line="276" w:lineRule="auto"/>
        <w:ind w:left="465"/>
        <w:jc w:val="both"/>
        <w:rPr>
          <w:rFonts w:asciiTheme="minorEastAsia" w:eastAsiaTheme="minorEastAsia" w:hAnsiTheme="minorEastAsia"/>
        </w:rPr>
      </w:pPr>
      <w:r w:rsidRPr="00AE7E00">
        <w:rPr>
          <w:rFonts w:asciiTheme="minorEastAsia" w:eastAsiaTheme="minorEastAsia" w:hAnsiTheme="minorEastAsia"/>
        </w:rPr>
        <w:t>가. 계획 및 보고</w:t>
      </w:r>
    </w:p>
    <w:p w:rsidR="001E11C0" w:rsidRPr="00AE7E00" w:rsidRDefault="001E11C0" w:rsidP="001E11C0">
      <w:pPr>
        <w:pStyle w:val="a7"/>
        <w:numPr>
          <w:ilvl w:val="2"/>
          <w:numId w:val="35"/>
        </w:numPr>
        <w:tabs>
          <w:tab w:val="left" w:pos="1015"/>
          <w:tab w:val="left" w:pos="1034"/>
        </w:tabs>
        <w:spacing w:before="43" w:line="276" w:lineRule="auto"/>
        <w:ind w:left="1015"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과업착수와 동시에 착수신고서(착수계)를 제출하고 과업지시서 등을 토대로 아래 사항이 포함된 과업수행계획서를 인수기준일 1개월 전까지 제출하여“</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승 인을 받은 후 시행하여야 한다.</w:t>
      </w:r>
    </w:p>
    <w:p w:rsidR="001E11C0" w:rsidRPr="00AE7E00" w:rsidRDefault="001E11C0" w:rsidP="001E11C0">
      <w:pPr>
        <w:pStyle w:val="a5"/>
        <w:spacing w:before="5" w:line="276" w:lineRule="auto"/>
        <w:ind w:left="1015"/>
        <w:rPr>
          <w:rFonts w:asciiTheme="minorEastAsia" w:eastAsiaTheme="minorEastAsia" w:hAnsiTheme="minorEastAsia"/>
        </w:rPr>
      </w:pPr>
      <w:r w:rsidRPr="00AE7E00">
        <w:rPr>
          <w:rFonts w:asciiTheme="minorEastAsia" w:eastAsiaTheme="minorEastAsia" w:hAnsiTheme="minorEastAsia"/>
        </w:rPr>
        <w:t>가) 과업수행 조직표</w:t>
      </w:r>
    </w:p>
    <w:p w:rsidR="001E11C0" w:rsidRPr="00AE7E00" w:rsidRDefault="001E11C0" w:rsidP="001E11C0">
      <w:pPr>
        <w:pStyle w:val="a5"/>
        <w:spacing w:before="43" w:line="276" w:lineRule="auto"/>
        <w:ind w:left="1015"/>
        <w:rPr>
          <w:rFonts w:asciiTheme="minorEastAsia" w:eastAsiaTheme="minorEastAsia" w:hAnsiTheme="minorEastAsia"/>
        </w:rPr>
      </w:pPr>
      <w:r w:rsidRPr="00AE7E00">
        <w:rPr>
          <w:rFonts w:asciiTheme="minorEastAsia" w:eastAsiaTheme="minorEastAsia" w:hAnsiTheme="minorEastAsia"/>
        </w:rPr>
        <w:t>나) 과업수행 방법(시설 및 주차, 미화, 보안)</w:t>
      </w:r>
    </w:p>
    <w:p w:rsidR="001E11C0" w:rsidRPr="00AE7E00" w:rsidRDefault="001E11C0" w:rsidP="001E11C0">
      <w:pPr>
        <w:pStyle w:val="a5"/>
        <w:spacing w:before="41" w:line="276" w:lineRule="auto"/>
        <w:ind w:left="1015" w:right="3785"/>
        <w:rPr>
          <w:rFonts w:asciiTheme="minorEastAsia" w:eastAsiaTheme="minorEastAsia" w:hAnsiTheme="minorEastAsia"/>
        </w:rPr>
      </w:pPr>
      <w:r w:rsidRPr="00AE7E00">
        <w:rPr>
          <w:rFonts w:asciiTheme="minorEastAsia" w:eastAsiaTheme="minorEastAsia" w:hAnsiTheme="minorEastAsia"/>
        </w:rPr>
        <w:t xml:space="preserve">다) 인력확보계획 및 인원투입계획(자격사항 명기) </w:t>
      </w:r>
    </w:p>
    <w:p w:rsidR="001E11C0" w:rsidRPr="00AE7E00" w:rsidRDefault="001E11C0" w:rsidP="001E11C0">
      <w:pPr>
        <w:pStyle w:val="a5"/>
        <w:spacing w:before="41" w:line="276" w:lineRule="auto"/>
        <w:ind w:left="1015" w:right="3785"/>
        <w:rPr>
          <w:rFonts w:asciiTheme="minorEastAsia" w:eastAsiaTheme="minorEastAsia" w:hAnsiTheme="minorEastAsia"/>
        </w:rPr>
      </w:pPr>
      <w:r w:rsidRPr="00AE7E00">
        <w:rPr>
          <w:rFonts w:asciiTheme="minorEastAsia" w:eastAsiaTheme="minorEastAsia" w:hAnsiTheme="minorEastAsia"/>
        </w:rPr>
        <w:t>라) 정기 및 비 정기 보고서 작성 및 제출계획</w:t>
      </w:r>
    </w:p>
    <w:p w:rsidR="001E11C0" w:rsidRPr="00AE7E00" w:rsidRDefault="001E11C0" w:rsidP="001E11C0">
      <w:pPr>
        <w:pStyle w:val="a5"/>
        <w:spacing w:line="276" w:lineRule="auto"/>
        <w:ind w:left="1298" w:right="143" w:hanging="284"/>
        <w:rPr>
          <w:rFonts w:asciiTheme="minorEastAsia" w:eastAsiaTheme="minorEastAsia" w:hAnsiTheme="minorEastAsia"/>
        </w:rPr>
      </w:pPr>
      <w:r w:rsidRPr="00AE7E00">
        <w:rPr>
          <w:rFonts w:asciiTheme="minorEastAsia" w:eastAsiaTheme="minorEastAsia" w:hAnsiTheme="minorEastAsia"/>
        </w:rPr>
        <w:t>마) 장비,</w:t>
      </w:r>
      <w:r>
        <w:rPr>
          <w:rFonts w:asciiTheme="minorEastAsia" w:eastAsiaTheme="minorEastAsia" w:hAnsiTheme="minorEastAsia"/>
        </w:rPr>
        <w:t xml:space="preserve"> </w:t>
      </w:r>
      <w:r w:rsidRPr="00AE7E00">
        <w:rPr>
          <w:rFonts w:asciiTheme="minorEastAsia" w:eastAsiaTheme="minorEastAsia" w:hAnsiTheme="minorEastAsia"/>
        </w:rPr>
        <w:t>공기구 투입계획</w:t>
      </w:r>
    </w:p>
    <w:p w:rsidR="001E11C0" w:rsidRPr="00AE7E00" w:rsidRDefault="001E11C0" w:rsidP="001E11C0">
      <w:pPr>
        <w:pStyle w:val="a5"/>
        <w:spacing w:before="2" w:line="276" w:lineRule="auto"/>
        <w:ind w:left="1015" w:right="2453"/>
        <w:rPr>
          <w:rFonts w:asciiTheme="minorEastAsia" w:eastAsiaTheme="minorEastAsia" w:hAnsiTheme="minorEastAsia"/>
        </w:rPr>
      </w:pPr>
      <w:r w:rsidRPr="00AE7E00">
        <w:rPr>
          <w:rFonts w:asciiTheme="minorEastAsia" w:eastAsiaTheme="minorEastAsia" w:hAnsiTheme="minorEastAsia"/>
        </w:rPr>
        <w:t xml:space="preserve">바) 각종 재해 및 풍수해 발생 시 비상연락망 및 대응 매뉴얼 </w:t>
      </w:r>
    </w:p>
    <w:p w:rsidR="001E11C0" w:rsidRPr="00AE7E00" w:rsidRDefault="001E11C0" w:rsidP="001E11C0">
      <w:pPr>
        <w:pStyle w:val="a5"/>
        <w:spacing w:before="2" w:line="276" w:lineRule="auto"/>
        <w:ind w:left="1015" w:right="2453"/>
        <w:rPr>
          <w:rFonts w:asciiTheme="minorEastAsia" w:eastAsiaTheme="minorEastAsia" w:hAnsiTheme="minorEastAsia"/>
        </w:rPr>
      </w:pPr>
      <w:r w:rsidRPr="00AE7E00">
        <w:rPr>
          <w:rFonts w:asciiTheme="minorEastAsia" w:eastAsiaTheme="minorEastAsia" w:hAnsiTheme="minorEastAsia"/>
        </w:rPr>
        <w:t>사) 교육계획</w:t>
      </w:r>
    </w:p>
    <w:p w:rsidR="001E11C0" w:rsidRPr="00AE7E00" w:rsidRDefault="001E11C0" w:rsidP="001E11C0">
      <w:pPr>
        <w:pStyle w:val="a5"/>
        <w:spacing w:line="276" w:lineRule="auto"/>
        <w:ind w:left="1015"/>
        <w:rPr>
          <w:rFonts w:asciiTheme="minorEastAsia" w:eastAsiaTheme="minorEastAsia" w:hAnsiTheme="minorEastAsia"/>
        </w:rPr>
      </w:pPr>
      <w:r w:rsidRPr="00AE7E00">
        <w:rPr>
          <w:rFonts w:asciiTheme="minorEastAsia" w:eastAsiaTheme="minorEastAsia" w:hAnsiTheme="minorEastAsia"/>
        </w:rPr>
        <w:t>아) 기타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rPr>
        <w:t xml:space="preserve"> 요구하는 내용</w:t>
      </w:r>
    </w:p>
    <w:p w:rsidR="001E11C0" w:rsidRPr="00AE7E00" w:rsidRDefault="001E11C0" w:rsidP="001E11C0">
      <w:pPr>
        <w:pStyle w:val="a7"/>
        <w:numPr>
          <w:ilvl w:val="2"/>
          <w:numId w:val="35"/>
        </w:numPr>
        <w:tabs>
          <w:tab w:val="left" w:pos="1015"/>
          <w:tab w:val="left" w:pos="1029"/>
        </w:tabs>
        <w:spacing w:before="43" w:line="276" w:lineRule="auto"/>
        <w:ind w:left="1015" w:right="161"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 추진내용에 대하여 아래와 같이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보고하여야 하며, 그 내 용 및 보고 양식에 대하여는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과</w:t>
      </w:r>
      <w:r w:rsidRPr="00AE7E00">
        <w:rPr>
          <w:rFonts w:asciiTheme="minorEastAsia" w:eastAsiaTheme="minorEastAsia" w:hAnsiTheme="minorEastAsia"/>
          <w:sz w:val="20"/>
          <w:szCs w:val="20"/>
        </w:rPr>
        <w:t xml:space="preserve"> 사전에 협의 후 제출한다.</w:t>
      </w:r>
    </w:p>
    <w:p w:rsidR="001E11C0" w:rsidRPr="00AE7E00" w:rsidRDefault="001E11C0" w:rsidP="001E11C0">
      <w:pPr>
        <w:pStyle w:val="a7"/>
        <w:tabs>
          <w:tab w:val="left" w:pos="1015"/>
          <w:tab w:val="left" w:pos="1029"/>
        </w:tabs>
        <w:spacing w:before="43" w:line="276" w:lineRule="auto"/>
        <w:ind w:left="1015" w:right="161" w:firstLine="0"/>
        <w:rPr>
          <w:rFonts w:asciiTheme="minorEastAsia" w:eastAsiaTheme="minorEastAsia" w:hAnsiTheme="minorEastAsia"/>
          <w:sz w:val="20"/>
          <w:szCs w:val="20"/>
        </w:rPr>
      </w:pPr>
      <w:r w:rsidRPr="00AE7E00">
        <w:rPr>
          <w:rFonts w:asciiTheme="minorEastAsia" w:eastAsiaTheme="minorEastAsia" w:hAnsiTheme="minorEastAsia"/>
          <w:sz w:val="20"/>
          <w:szCs w:val="20"/>
        </w:rPr>
        <w:t xml:space="preserve">가) </w:t>
      </w:r>
      <w:r w:rsidRPr="00AE7E00">
        <w:rPr>
          <w:rFonts w:asciiTheme="minorEastAsia" w:eastAsiaTheme="minorEastAsia" w:hAnsiTheme="minorEastAsia" w:hint="eastAsia"/>
          <w:sz w:val="20"/>
          <w:szCs w:val="20"/>
        </w:rPr>
        <w:t>일일 업무보고</w:t>
      </w:r>
    </w:p>
    <w:p w:rsidR="001E11C0" w:rsidRPr="00AE7E00" w:rsidRDefault="001E11C0" w:rsidP="001E11C0">
      <w:pPr>
        <w:pStyle w:val="a7"/>
        <w:tabs>
          <w:tab w:val="left" w:pos="1015"/>
          <w:tab w:val="left" w:pos="1029"/>
        </w:tabs>
        <w:spacing w:before="43" w:line="276" w:lineRule="auto"/>
        <w:ind w:left="1015" w:right="161" w:firstLine="0"/>
        <w:rPr>
          <w:rFonts w:asciiTheme="minorEastAsia" w:eastAsiaTheme="minorEastAsia" w:hAnsiTheme="minorEastAsia"/>
          <w:sz w:val="20"/>
          <w:szCs w:val="20"/>
        </w:rPr>
      </w:pPr>
      <w:r w:rsidRPr="00AE7E00">
        <w:rPr>
          <w:rFonts w:asciiTheme="minorEastAsia" w:eastAsiaTheme="minorEastAsia" w:hAnsiTheme="minorEastAsia" w:hint="eastAsia"/>
          <w:sz w:val="20"/>
          <w:szCs w:val="20"/>
        </w:rPr>
        <w:t>나)</w:t>
      </w:r>
      <w:r w:rsidRPr="00AE7E00">
        <w:rPr>
          <w:rFonts w:asciiTheme="minorEastAsia" w:eastAsiaTheme="minorEastAsia" w:hAnsiTheme="minorEastAsia"/>
          <w:sz w:val="20"/>
          <w:szCs w:val="20"/>
        </w:rPr>
        <w:t xml:space="preserve"> </w:t>
      </w:r>
      <w:r w:rsidRPr="00AE7E00">
        <w:rPr>
          <w:rFonts w:asciiTheme="minorEastAsia" w:eastAsiaTheme="minorEastAsia" w:hAnsiTheme="minorEastAsia" w:hint="eastAsia"/>
          <w:sz w:val="20"/>
          <w:szCs w:val="20"/>
        </w:rPr>
        <w:t>주간 업무보고</w:t>
      </w:r>
    </w:p>
    <w:p w:rsidR="001E11C0" w:rsidRPr="00AE7E00" w:rsidRDefault="001E11C0" w:rsidP="001E11C0">
      <w:pPr>
        <w:pStyle w:val="a7"/>
        <w:tabs>
          <w:tab w:val="left" w:pos="1015"/>
          <w:tab w:val="left" w:pos="1029"/>
        </w:tabs>
        <w:spacing w:before="43" w:line="276" w:lineRule="auto"/>
        <w:ind w:left="1015" w:right="161" w:firstLine="0"/>
        <w:rPr>
          <w:rFonts w:asciiTheme="minorEastAsia" w:eastAsiaTheme="minorEastAsia" w:hAnsiTheme="minorEastAsia"/>
          <w:sz w:val="20"/>
          <w:szCs w:val="20"/>
        </w:rPr>
      </w:pPr>
      <w:r w:rsidRPr="00AE7E00">
        <w:rPr>
          <w:rFonts w:asciiTheme="minorEastAsia" w:eastAsiaTheme="minorEastAsia" w:hAnsiTheme="minorEastAsia" w:hint="eastAsia"/>
          <w:sz w:val="20"/>
          <w:szCs w:val="20"/>
        </w:rPr>
        <w:t>다)</w:t>
      </w:r>
      <w:r w:rsidRPr="00AE7E00">
        <w:rPr>
          <w:rFonts w:asciiTheme="minorEastAsia" w:eastAsiaTheme="minorEastAsia" w:hAnsiTheme="minorEastAsia"/>
          <w:sz w:val="20"/>
          <w:szCs w:val="20"/>
        </w:rPr>
        <w:t xml:space="preserve"> </w:t>
      </w:r>
      <w:r w:rsidRPr="00AE7E00">
        <w:rPr>
          <w:rFonts w:asciiTheme="minorEastAsia" w:eastAsiaTheme="minorEastAsia" w:hAnsiTheme="minorEastAsia" w:hint="eastAsia"/>
          <w:sz w:val="20"/>
          <w:szCs w:val="20"/>
        </w:rPr>
        <w:t>월간 업무보고</w:t>
      </w:r>
    </w:p>
    <w:p w:rsidR="001E11C0" w:rsidRPr="00AE7E00" w:rsidRDefault="001E11C0" w:rsidP="001E11C0">
      <w:pPr>
        <w:pStyle w:val="a5"/>
        <w:spacing w:line="276" w:lineRule="auto"/>
        <w:ind w:left="590"/>
        <w:jc w:val="both"/>
        <w:rPr>
          <w:rFonts w:asciiTheme="minorEastAsia" w:eastAsiaTheme="minorEastAsia" w:hAnsiTheme="minorEastAsia"/>
        </w:rPr>
      </w:pPr>
      <w:r w:rsidRPr="00AE7E00">
        <w:rPr>
          <w:rFonts w:asciiTheme="minorEastAsia" w:eastAsiaTheme="minorEastAsia" w:hAnsiTheme="minorEastAsia"/>
        </w:rPr>
        <w:lastRenderedPageBreak/>
        <w:t>나. 과업수행방법</w:t>
      </w:r>
    </w:p>
    <w:p w:rsidR="001E11C0" w:rsidRPr="00AE7E00" w:rsidRDefault="001E11C0" w:rsidP="001E11C0">
      <w:pPr>
        <w:pStyle w:val="a7"/>
        <w:numPr>
          <w:ilvl w:val="0"/>
          <w:numId w:val="31"/>
        </w:numPr>
        <w:tabs>
          <w:tab w:val="left" w:pos="1072"/>
          <w:tab w:val="left" w:pos="1077"/>
        </w:tabs>
        <w:spacing w:before="41" w:line="276" w:lineRule="auto"/>
        <w:ind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시설물 유지관리업무의 기술향상과 시설물의 고급화에 따른 유지관리 업무를 발전된 기 술체계에 맞게 지속적으로 개발 유지하여야 한다.</w:t>
      </w:r>
    </w:p>
    <w:p w:rsidR="001E11C0" w:rsidRPr="00AE7E00" w:rsidRDefault="001E11C0" w:rsidP="001E11C0">
      <w:pPr>
        <w:pStyle w:val="a7"/>
        <w:numPr>
          <w:ilvl w:val="0"/>
          <w:numId w:val="31"/>
        </w:numPr>
        <w:tabs>
          <w:tab w:val="left" w:pos="1072"/>
          <w:tab w:val="left" w:pos="1089"/>
        </w:tabs>
        <w:spacing w:line="276" w:lineRule="auto"/>
        <w:ind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유지관리업무를 위한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설계도서 등을 검토하여 필요한 관계서류를 사전에 제출하고 유지관리 품질확보에 노력하여야 한다.</w:t>
      </w:r>
    </w:p>
    <w:p w:rsidR="001E11C0" w:rsidRPr="00AE7E00" w:rsidRDefault="001E11C0" w:rsidP="001E11C0">
      <w:pPr>
        <w:pStyle w:val="a7"/>
        <w:numPr>
          <w:ilvl w:val="0"/>
          <w:numId w:val="31"/>
        </w:numPr>
        <w:tabs>
          <w:tab w:val="left" w:pos="1072"/>
          <w:tab w:val="left" w:pos="1106"/>
        </w:tabs>
        <w:spacing w:line="276" w:lineRule="auto"/>
        <w:ind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모든 시설은 안전성, 내구성, 경제성 등을 고려한 유지관리 및 보수가 될 수 있도록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체계적인 계획을 수립하여 시행하여야 한다.</w:t>
      </w:r>
    </w:p>
    <w:p w:rsidR="001E11C0" w:rsidRPr="00AE7E00" w:rsidRDefault="001E11C0" w:rsidP="001E11C0">
      <w:pPr>
        <w:pStyle w:val="a7"/>
        <w:numPr>
          <w:ilvl w:val="0"/>
          <w:numId w:val="31"/>
        </w:numPr>
        <w:tabs>
          <w:tab w:val="left" w:pos="1072"/>
          <w:tab w:val="left" w:pos="1077"/>
        </w:tabs>
        <w:spacing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과업인원의 교체 및 추가인력 투입 시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사전 승인을 득하여야 하며, 장비의 반출 시에도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사전 승인을 득하여야 한다.</w:t>
      </w:r>
    </w:p>
    <w:p w:rsidR="001E11C0" w:rsidRPr="00AE7E00" w:rsidRDefault="001E11C0" w:rsidP="001E11C0">
      <w:pPr>
        <w:pStyle w:val="a7"/>
        <w:numPr>
          <w:ilvl w:val="0"/>
          <w:numId w:val="31"/>
        </w:numPr>
        <w:tabs>
          <w:tab w:val="left" w:pos="1072"/>
          <w:tab w:val="left" w:pos="1086"/>
        </w:tabs>
        <w:spacing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”가 지급하는 상용</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자재 등에 대하여 납품 시 자재 검수에 입회하여 자재의 이상 및 손상</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여부를 점검하여야 하며, 검수보고서는 사진 첨부한 후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제출하여야 한다.</w:t>
      </w:r>
    </w:p>
    <w:p w:rsidR="001E11C0" w:rsidRPr="00AE7E00" w:rsidRDefault="001E11C0" w:rsidP="001E11C0">
      <w:pPr>
        <w:pStyle w:val="a7"/>
        <w:numPr>
          <w:ilvl w:val="0"/>
          <w:numId w:val="31"/>
        </w:numPr>
        <w:tabs>
          <w:tab w:val="left" w:pos="1072"/>
          <w:tab w:val="left" w:pos="1103"/>
        </w:tabs>
        <w:spacing w:line="276" w:lineRule="auto"/>
        <w:ind w:right="163" w:hanging="284"/>
        <w:jc w:val="both"/>
        <w:rPr>
          <w:rFonts w:asciiTheme="minorEastAsia" w:eastAsiaTheme="minorEastAsia" w:hAnsiTheme="minorEastAsia"/>
          <w:sz w:val="20"/>
          <w:szCs w:val="20"/>
        </w:rPr>
      </w:pPr>
      <w:r w:rsidRPr="00AE7E00">
        <w:rPr>
          <w:rFonts w:asciiTheme="minorEastAsia" w:eastAsiaTheme="minorEastAsia" w:hAnsiTheme="minorEastAsia"/>
          <w:w w:val="105"/>
          <w:sz w:val="20"/>
        </w:rPr>
        <w:t>“</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”에게 지급한 상용자재에 대해서는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”가 분야별 관리기록을 유지하여야 하며, 매월 검수 및 자재 구매 시 첨부하여야 한다.</w:t>
      </w:r>
    </w:p>
    <w:p w:rsidR="001E11C0" w:rsidRPr="00AE7E00" w:rsidRDefault="001E11C0" w:rsidP="001E11C0">
      <w:pPr>
        <w:pStyle w:val="a7"/>
        <w:numPr>
          <w:ilvl w:val="0"/>
          <w:numId w:val="31"/>
        </w:numPr>
        <w:tabs>
          <w:tab w:val="left" w:pos="1072"/>
          <w:tab w:val="left" w:pos="1093"/>
        </w:tabs>
        <w:spacing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시설물관리 운영체제를 24시간 운영체제로 구축하여 운영하여야 한다. 단, 미화 분야는 예외로 한다.</w:t>
      </w:r>
    </w:p>
    <w:p w:rsidR="001E11C0" w:rsidRPr="00AE7E00" w:rsidRDefault="001E11C0" w:rsidP="001E11C0">
      <w:pPr>
        <w:pStyle w:val="a7"/>
        <w:numPr>
          <w:ilvl w:val="0"/>
          <w:numId w:val="31"/>
        </w:numPr>
        <w:tabs>
          <w:tab w:val="left" w:pos="1072"/>
          <w:tab w:val="left" w:pos="1098"/>
        </w:tabs>
        <w:spacing w:line="276" w:lineRule="auto"/>
        <w:ind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시설유지관리를 위해 관련법규 등이 정한 안전관리자 및 법적으로 필요한 관리자를 선임하여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 그 명단을 제출하고, 선임된 자는 그 의무를 성실히 수 행하여야 하며 근무자는 안전관계 법규를 준수 및 교육을 이수하여야 한다.</w:t>
      </w:r>
    </w:p>
    <w:p w:rsidR="001E11C0" w:rsidRPr="00AE7E00" w:rsidRDefault="001E11C0" w:rsidP="001E11C0">
      <w:pPr>
        <w:pStyle w:val="a5"/>
        <w:spacing w:line="276" w:lineRule="auto"/>
        <w:ind w:left="590"/>
        <w:jc w:val="both"/>
        <w:rPr>
          <w:rFonts w:asciiTheme="minorEastAsia" w:eastAsiaTheme="minorEastAsia" w:hAnsiTheme="minorEastAsia"/>
        </w:rPr>
      </w:pPr>
      <w:r w:rsidRPr="00AE7E00">
        <w:rPr>
          <w:rFonts w:asciiTheme="minorEastAsia" w:eastAsiaTheme="minorEastAsia" w:hAnsiTheme="minorEastAsia"/>
        </w:rPr>
        <w:t>다. 안전수칙 준수</w:t>
      </w:r>
    </w:p>
    <w:p w:rsidR="001E11C0" w:rsidRPr="00AE7E00" w:rsidRDefault="001E11C0" w:rsidP="001E11C0">
      <w:pPr>
        <w:pStyle w:val="a7"/>
        <w:numPr>
          <w:ilvl w:val="0"/>
          <w:numId w:val="30"/>
        </w:numPr>
        <w:tabs>
          <w:tab w:val="left" w:pos="1078"/>
        </w:tabs>
        <w:spacing w:before="35" w:line="276" w:lineRule="auto"/>
        <w:ind w:left="1078" w:hanging="28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모든 근무자는 안전교육 내용 및 안전수칙을 철저히 준수하여야 한다.</w:t>
      </w:r>
    </w:p>
    <w:p w:rsidR="001E11C0" w:rsidRPr="00AE7E00" w:rsidRDefault="001E11C0" w:rsidP="001E11C0">
      <w:pPr>
        <w:pStyle w:val="a7"/>
        <w:numPr>
          <w:ilvl w:val="0"/>
          <w:numId w:val="30"/>
        </w:numPr>
        <w:tabs>
          <w:tab w:val="left" w:pos="1072"/>
          <w:tab w:val="left" w:pos="1077"/>
        </w:tabs>
        <w:spacing w:before="44" w:line="276" w:lineRule="auto"/>
        <w:ind w:left="1072"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작업 중 불안전한 작업 등에 대하여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시정지시를 받았을 때는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즉시 시정하여야 한다.</w:t>
      </w:r>
    </w:p>
    <w:p w:rsidR="001E11C0" w:rsidRPr="00AE7E00" w:rsidRDefault="001E11C0" w:rsidP="001E11C0">
      <w:pPr>
        <w:pStyle w:val="a5"/>
        <w:spacing w:before="47" w:line="276" w:lineRule="auto"/>
        <w:ind w:left="590"/>
        <w:rPr>
          <w:rFonts w:asciiTheme="minorEastAsia" w:eastAsiaTheme="minorEastAsia" w:hAnsiTheme="minorEastAsia"/>
        </w:rPr>
      </w:pPr>
      <w:r w:rsidRPr="00AE7E00">
        <w:rPr>
          <w:rFonts w:asciiTheme="minorEastAsia" w:eastAsiaTheme="minorEastAsia" w:hAnsiTheme="minorEastAsia"/>
        </w:rPr>
        <w:t>라. 보유 장비 등</w:t>
      </w:r>
    </w:p>
    <w:p w:rsidR="001E11C0" w:rsidRPr="00AE7E00" w:rsidRDefault="001E11C0" w:rsidP="001E11C0">
      <w:pPr>
        <w:pStyle w:val="a7"/>
        <w:numPr>
          <w:ilvl w:val="0"/>
          <w:numId w:val="29"/>
        </w:numPr>
        <w:tabs>
          <w:tab w:val="left" w:pos="1072"/>
        </w:tabs>
        <w:spacing w:before="41" w:line="276" w:lineRule="auto"/>
        <w:ind w:right="163"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 수행에 직접 수반되는 장비 및 비품(수공구, 안전장구 및 공기구 등)을 계약 후 과업 착수일 전까지 투입하여 과업수행에 지장이 없도록 한다.</w:t>
      </w:r>
    </w:p>
    <w:p w:rsidR="001E11C0" w:rsidRPr="00AE7E00" w:rsidRDefault="001E11C0" w:rsidP="001E11C0">
      <w:pPr>
        <w:pStyle w:val="a7"/>
        <w:numPr>
          <w:ilvl w:val="0"/>
          <w:numId w:val="29"/>
        </w:numPr>
        <w:tabs>
          <w:tab w:val="left" w:pos="1072"/>
          <w:tab w:val="left" w:pos="1103"/>
        </w:tabs>
        <w:spacing w:line="276" w:lineRule="auto"/>
        <w:ind w:right="163"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과업수행에 필요한 장비는 항상 정상기능을 유지하여야 하며,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sz w:val="20"/>
          <w:szCs w:val="20"/>
        </w:rPr>
        <w:t xml:space="preserve"> </w:t>
      </w:r>
      <w:r>
        <w:rPr>
          <w:rFonts w:asciiTheme="minorEastAsia" w:eastAsiaTheme="minorEastAsia" w:hAnsiTheme="minorEastAsia" w:hint="eastAsia"/>
          <w:sz w:val="20"/>
          <w:szCs w:val="20"/>
        </w:rPr>
        <w:t>으</w:t>
      </w:r>
      <w:r w:rsidRPr="00AE7E00">
        <w:rPr>
          <w:rFonts w:asciiTheme="minorEastAsia" w:eastAsiaTheme="minorEastAsia" w:hAnsiTheme="minorEastAsia"/>
          <w:sz w:val="20"/>
          <w:szCs w:val="20"/>
        </w:rPr>
        <w:t>로부터 장비의 교체</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요구가 있을 시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이를 교체 및 정비하여야 한다.</w:t>
      </w:r>
    </w:p>
    <w:p w:rsidR="001E11C0" w:rsidRPr="00AE7E00" w:rsidRDefault="001E11C0" w:rsidP="001E11C0">
      <w:pPr>
        <w:pStyle w:val="a7"/>
        <w:numPr>
          <w:ilvl w:val="0"/>
          <w:numId w:val="29"/>
        </w:numPr>
        <w:tabs>
          <w:tab w:val="left" w:pos="1072"/>
          <w:tab w:val="left" w:pos="1087"/>
        </w:tabs>
        <w:spacing w:before="2" w:line="276" w:lineRule="auto"/>
        <w:ind w:right="163"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산업안전보건법 등 관계법령이 지정하는 각종 안전 장구류는 별도로 확보하여 각 근무 장소 별로 비치하여야 한다.</w:t>
      </w:r>
    </w:p>
    <w:p w:rsidR="001E11C0" w:rsidRPr="00AE7E00" w:rsidRDefault="001E11C0" w:rsidP="001E11C0">
      <w:pPr>
        <w:pStyle w:val="a7"/>
        <w:numPr>
          <w:ilvl w:val="0"/>
          <w:numId w:val="29"/>
        </w:numPr>
        <w:tabs>
          <w:tab w:val="left" w:pos="1072"/>
          <w:tab w:val="left" w:pos="1079"/>
        </w:tabs>
        <w:spacing w:line="276" w:lineRule="auto"/>
        <w:ind w:right="161"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”가 보유한 측정기기 등은 법정 검사 및 교정을 필한 제품이어야 하며, 항상 정 상 기능으로 유지되도록 관리하여야 한다.</w:t>
      </w:r>
    </w:p>
    <w:p w:rsidR="001E11C0" w:rsidRPr="00AE7E00" w:rsidRDefault="001E11C0" w:rsidP="001E11C0">
      <w:pPr>
        <w:pStyle w:val="a5"/>
        <w:spacing w:line="276" w:lineRule="auto"/>
        <w:ind w:left="590"/>
        <w:rPr>
          <w:rFonts w:asciiTheme="minorEastAsia" w:eastAsiaTheme="minorEastAsia" w:hAnsiTheme="minorEastAsia"/>
        </w:rPr>
      </w:pPr>
      <w:r w:rsidRPr="00AE7E00">
        <w:rPr>
          <w:rFonts w:asciiTheme="minorEastAsia" w:eastAsiaTheme="minorEastAsia" w:hAnsiTheme="minorEastAsia"/>
        </w:rPr>
        <w:t>마. 보수자재의 수급</w:t>
      </w:r>
    </w:p>
    <w:p w:rsidR="001E11C0" w:rsidRPr="00AE7E00" w:rsidRDefault="001E11C0" w:rsidP="001E11C0">
      <w:pPr>
        <w:pStyle w:val="a7"/>
        <w:numPr>
          <w:ilvl w:val="0"/>
          <w:numId w:val="28"/>
        </w:numPr>
        <w:tabs>
          <w:tab w:val="left" w:pos="1072"/>
          <w:tab w:val="left" w:pos="1077"/>
        </w:tabs>
        <w:spacing w:before="38"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유지보수 관리업무에 소요되는 소모성 자재는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을</w:t>
      </w:r>
      <w:r w:rsidRPr="00AE7E00">
        <w:rPr>
          <w:rFonts w:asciiTheme="minorEastAsia" w:eastAsiaTheme="minorEastAsia" w:hAnsiTheme="minorEastAsia"/>
          <w:sz w:val="20"/>
          <w:szCs w:val="20"/>
        </w:rPr>
        <w:t xml:space="preserve"> 통하여 자재 수급을 원칙으로 한다.</w:t>
      </w:r>
    </w:p>
    <w:p w:rsidR="001E11C0" w:rsidRPr="00AE7E00" w:rsidRDefault="001E11C0" w:rsidP="001E11C0">
      <w:pPr>
        <w:pStyle w:val="a7"/>
        <w:numPr>
          <w:ilvl w:val="0"/>
          <w:numId w:val="28"/>
        </w:numPr>
        <w:tabs>
          <w:tab w:val="left" w:pos="1072"/>
          <w:tab w:val="left" w:pos="1086"/>
        </w:tabs>
        <w:spacing w:line="276" w:lineRule="auto"/>
        <w:ind w:right="158"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lastRenderedPageBreak/>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 xml:space="preserve">”는 시설물 유지보수에 지장이 없고 원활한 과업수행을 위해 필요한 물품의 월 별 사용계획서를 제출하여야 하며, 물품의 계획 </w:t>
      </w:r>
      <w:r w:rsidRPr="00AE7E00">
        <w:rPr>
          <w:rFonts w:ascii="MS Gothic" w:eastAsia="MS Gothic" w:hAnsi="MS Gothic" w:cs="MS Gothic" w:hint="eastAsia"/>
          <w:sz w:val="20"/>
          <w:szCs w:val="20"/>
        </w:rPr>
        <w:t>‧</w:t>
      </w:r>
      <w:r w:rsidRPr="00AE7E00">
        <w:rPr>
          <w:rFonts w:asciiTheme="minorEastAsia" w:eastAsiaTheme="minorEastAsia" w:hAnsiTheme="minorEastAsia"/>
          <w:sz w:val="20"/>
          <w:szCs w:val="20"/>
        </w:rPr>
        <w:t xml:space="preserve"> 사용 </w:t>
      </w:r>
      <w:r w:rsidRPr="00AE7E00">
        <w:rPr>
          <w:rFonts w:ascii="MS Gothic" w:eastAsia="MS Gothic" w:hAnsi="MS Gothic" w:cs="MS Gothic" w:hint="eastAsia"/>
          <w:sz w:val="20"/>
          <w:szCs w:val="20"/>
        </w:rPr>
        <w:t>‧</w:t>
      </w:r>
      <w:r w:rsidRPr="00AE7E00">
        <w:rPr>
          <w:rFonts w:asciiTheme="minorEastAsia" w:eastAsiaTheme="minorEastAsia" w:hAnsiTheme="minorEastAsia"/>
          <w:sz w:val="20"/>
          <w:szCs w:val="20"/>
        </w:rPr>
        <w:t xml:space="preserve"> 철거</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발생 물품의 처리 시 “</w:t>
      </w:r>
      <w:r>
        <w:rPr>
          <w:rFonts w:asciiTheme="minorEastAsia" w:eastAsiaTheme="minorEastAsia" w:hAnsiTheme="minorEastAsia" w:hint="eastAsia"/>
          <w:sz w:val="20"/>
          <w:szCs w:val="20"/>
        </w:rPr>
        <w:t>은행</w:t>
      </w:r>
      <w:r w:rsidRPr="00AE7E00">
        <w:rPr>
          <w:rFonts w:asciiTheme="minorEastAsia" w:eastAsiaTheme="minorEastAsia" w:hAnsiTheme="minorEastAsia"/>
          <w:sz w:val="20"/>
          <w:szCs w:val="20"/>
        </w:rPr>
        <w:t>”의 절차에 따라야 한다.</w:t>
      </w:r>
    </w:p>
    <w:p w:rsidR="001E11C0" w:rsidRPr="00C3156B" w:rsidRDefault="001E11C0" w:rsidP="001E11C0">
      <w:pPr>
        <w:pStyle w:val="a7"/>
        <w:numPr>
          <w:ilvl w:val="0"/>
          <w:numId w:val="28"/>
        </w:numPr>
        <w:tabs>
          <w:tab w:val="left" w:pos="1078"/>
        </w:tabs>
        <w:spacing w:before="40" w:line="276" w:lineRule="auto"/>
        <w:ind w:hanging="289"/>
        <w:jc w:val="both"/>
        <w:rPr>
          <w:rFonts w:asciiTheme="minorEastAsia" w:eastAsiaTheme="minorEastAsia" w:hAnsiTheme="minorEastAsia"/>
        </w:rPr>
      </w:pPr>
      <w:r w:rsidRPr="00C3156B">
        <w:rPr>
          <w:rFonts w:asciiTheme="minorEastAsia" w:eastAsiaTheme="minorEastAsia" w:hAnsiTheme="minorEastAsia"/>
          <w:sz w:val="20"/>
          <w:szCs w:val="20"/>
        </w:rPr>
        <w:t>“계약상대자”는 시설물 유지보수에 필요한 자재의 품명, 규격, 수량, 단가를 기록하여 “</w:t>
      </w:r>
      <w:r w:rsidRPr="00C3156B">
        <w:rPr>
          <w:rFonts w:asciiTheme="minorEastAsia" w:eastAsiaTheme="minorEastAsia" w:hAnsiTheme="minorEastAsia" w:hint="eastAsia"/>
          <w:sz w:val="20"/>
          <w:szCs w:val="20"/>
        </w:rPr>
        <w:t>은행</w:t>
      </w:r>
      <w:r w:rsidRPr="00C3156B">
        <w:rPr>
          <w:rFonts w:asciiTheme="minorEastAsia" w:eastAsiaTheme="minorEastAsia" w:hAnsiTheme="minorEastAsia"/>
          <w:sz w:val="20"/>
          <w:szCs w:val="20"/>
        </w:rPr>
        <w:t>”에 제출하여 자재</w:t>
      </w:r>
      <w:r>
        <w:rPr>
          <w:rFonts w:asciiTheme="minorEastAsia" w:eastAsiaTheme="minorEastAsia" w:hAnsiTheme="minorEastAsia" w:hint="eastAsia"/>
          <w:sz w:val="20"/>
          <w:szCs w:val="20"/>
        </w:rPr>
        <w:t xml:space="preserve"> </w:t>
      </w:r>
      <w:r w:rsidRPr="00C3156B">
        <w:rPr>
          <w:rFonts w:asciiTheme="minorEastAsia" w:eastAsiaTheme="minorEastAsia" w:hAnsiTheme="minorEastAsia"/>
          <w:sz w:val="20"/>
          <w:szCs w:val="20"/>
        </w:rPr>
        <w:t>공급에 원활케 한다.</w:t>
      </w:r>
    </w:p>
    <w:p w:rsidR="001E11C0" w:rsidRPr="00AE7E00" w:rsidRDefault="001E11C0" w:rsidP="001E11C0">
      <w:pPr>
        <w:pStyle w:val="a7"/>
        <w:numPr>
          <w:ilvl w:val="0"/>
          <w:numId w:val="28"/>
        </w:numPr>
        <w:tabs>
          <w:tab w:val="left" w:pos="1072"/>
          <w:tab w:val="left" w:pos="1084"/>
        </w:tabs>
        <w:spacing w:before="44"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운용 및 유지보수 업무 수행 중 필요한 자재가 발생할 경우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재고</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자재를 우선 활용하도록 하여야 하며, 재고</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자재가 없을 경우 계약자는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자재구입요청서를 제출하여 자재를 수급한다.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”가 임의로 지급한 자재에 대하여 는 해당 비용을 지급하지 아니한다.</w:t>
      </w:r>
    </w:p>
    <w:p w:rsidR="001E11C0" w:rsidRPr="00AE7E00" w:rsidRDefault="001E11C0" w:rsidP="001E11C0">
      <w:pPr>
        <w:pStyle w:val="a7"/>
        <w:numPr>
          <w:ilvl w:val="0"/>
          <w:numId w:val="28"/>
        </w:numPr>
        <w:tabs>
          <w:tab w:val="left" w:pos="1072"/>
          <w:tab w:val="left" w:pos="1084"/>
        </w:tabs>
        <w:spacing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자재를 입고 즉시 품명, 규격 수량, 불량 여부, 적합</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물품에 대한 여부를 확 인, 감독하여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통지하여야 한다.</w:t>
      </w:r>
    </w:p>
    <w:p w:rsidR="001E11C0" w:rsidRPr="00AE7E00" w:rsidRDefault="001E11C0" w:rsidP="001E11C0">
      <w:pPr>
        <w:pStyle w:val="a7"/>
        <w:numPr>
          <w:ilvl w:val="0"/>
          <w:numId w:val="28"/>
        </w:numPr>
        <w:tabs>
          <w:tab w:val="left" w:pos="1072"/>
          <w:tab w:val="left" w:pos="1079"/>
        </w:tabs>
        <w:spacing w:line="276" w:lineRule="auto"/>
        <w:ind w:right="158"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은</w:t>
      </w:r>
      <w:r w:rsidRPr="00AE7E00">
        <w:rPr>
          <w:rFonts w:asciiTheme="minorEastAsia" w:eastAsiaTheme="minorEastAsia" w:hAnsiTheme="minorEastAsia"/>
          <w:sz w:val="20"/>
          <w:szCs w:val="20"/>
        </w:rPr>
        <w:t xml:space="preserve">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”의 5)항의 자재</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검수 확인 내용에 이상이 있는 경우 재</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검수를 “</w:t>
      </w:r>
      <w:r w:rsidRPr="00C3156B">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”에게 요청할 수 있으며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지체없이 재</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검수를 실시하여 결과를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 앞 통지하여야 한다.</w:t>
      </w:r>
    </w:p>
    <w:p w:rsidR="001E11C0" w:rsidRPr="00AE7E00" w:rsidRDefault="001E11C0" w:rsidP="001E11C0">
      <w:pPr>
        <w:pStyle w:val="a7"/>
        <w:numPr>
          <w:ilvl w:val="0"/>
          <w:numId w:val="28"/>
        </w:numPr>
        <w:tabs>
          <w:tab w:val="left" w:pos="1072"/>
          <w:tab w:val="left" w:pos="1091"/>
        </w:tabs>
        <w:spacing w:line="276" w:lineRule="auto"/>
        <w:ind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sz w:val="20"/>
          <w:szCs w:val="20"/>
        </w:rPr>
        <w:t xml:space="preserve"> </w:t>
      </w:r>
      <w:r>
        <w:rPr>
          <w:rFonts w:asciiTheme="minorEastAsia" w:eastAsiaTheme="minorEastAsia" w:hAnsiTheme="minorEastAsia" w:hint="eastAsia"/>
          <w:sz w:val="20"/>
          <w:szCs w:val="20"/>
        </w:rPr>
        <w:t>으</w:t>
      </w:r>
      <w:r w:rsidRPr="00AE7E00">
        <w:rPr>
          <w:rFonts w:asciiTheme="minorEastAsia" w:eastAsiaTheme="minorEastAsia" w:hAnsiTheme="minorEastAsia"/>
          <w:sz w:val="20"/>
          <w:szCs w:val="20"/>
        </w:rPr>
        <w:t>로부터 지급받은 자재 등의 소유권은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 있으며, 잉여분이 있을 경우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이를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”에게 통보하여야 하며,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지시에 따라 이를 반환</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하여</w:t>
      </w:r>
      <w:r w:rsidRPr="00AE7E00">
        <w:rPr>
          <w:rFonts w:asciiTheme="minorEastAsia" w:eastAsiaTheme="minorEastAsia" w:hAnsiTheme="minorEastAsia" w:hint="eastAsia"/>
          <w:sz w:val="20"/>
          <w:szCs w:val="20"/>
        </w:rPr>
        <w:t>야한다.</w:t>
      </w:r>
    </w:p>
    <w:p w:rsidR="001E11C0" w:rsidRPr="00AE7E00" w:rsidRDefault="001E11C0" w:rsidP="001E11C0">
      <w:pPr>
        <w:pStyle w:val="a5"/>
        <w:spacing w:line="276" w:lineRule="auto"/>
        <w:ind w:left="590" w:right="7516"/>
        <w:jc w:val="both"/>
        <w:rPr>
          <w:rFonts w:asciiTheme="minorEastAsia" w:eastAsiaTheme="minorEastAsia" w:hAnsiTheme="minorEastAsia"/>
        </w:rPr>
      </w:pPr>
      <w:r w:rsidRPr="00AE7E00">
        <w:rPr>
          <w:rFonts w:asciiTheme="minorEastAsia" w:eastAsiaTheme="minorEastAsia" w:hAnsiTheme="minorEastAsia"/>
        </w:rPr>
        <w:t>바. 비치문서</w:t>
      </w:r>
    </w:p>
    <w:p w:rsidR="001E11C0" w:rsidRPr="00AE7E00" w:rsidRDefault="001E11C0" w:rsidP="001E11C0">
      <w:pPr>
        <w:pStyle w:val="a5"/>
        <w:spacing w:line="276" w:lineRule="auto"/>
        <w:ind w:left="871" w:right="163"/>
        <w:jc w:val="both"/>
        <w:rPr>
          <w:rFonts w:asciiTheme="minorEastAsia" w:eastAsiaTheme="minorEastAsia" w:hAnsiTheme="minorEastAsia"/>
        </w:rPr>
      </w:pPr>
      <w:r w:rsidRPr="00AE7E00">
        <w:rPr>
          <w:rFonts w:asciiTheme="minorEastAsia" w:eastAsiaTheme="minorEastAsia" w:hAnsiTheme="minorEastAsia"/>
        </w:rPr>
        <w:t>“</w:t>
      </w:r>
      <w:r>
        <w:rPr>
          <w:rFonts w:asciiTheme="minorEastAsia" w:eastAsiaTheme="minorEastAsia" w:hAnsiTheme="minorEastAsia"/>
        </w:rPr>
        <w:t>계약상대자</w:t>
      </w:r>
      <w:r w:rsidRPr="00AE7E00">
        <w:rPr>
          <w:rFonts w:asciiTheme="minorEastAsia" w:eastAsiaTheme="minorEastAsia" w:hAnsiTheme="minorEastAsia"/>
        </w:rPr>
        <w:t>”는 다음 문서를 관리사업소에 비치하고 기록, 보존하여야 하며 “</w:t>
      </w:r>
      <w:r>
        <w:rPr>
          <w:rFonts w:asciiTheme="minorEastAsia" w:eastAsiaTheme="minorEastAsia" w:hAnsiTheme="minorEastAsia"/>
        </w:rPr>
        <w:t>은행</w:t>
      </w:r>
      <w:r w:rsidRPr="00AE7E00">
        <w:rPr>
          <w:rFonts w:asciiTheme="minorEastAsia" w:eastAsiaTheme="minorEastAsia" w:hAnsiTheme="minorEastAsia"/>
        </w:rPr>
        <w:t>”의 요청 시 열람할 수 있도록 하여야 한다.</w:t>
      </w:r>
    </w:p>
    <w:p w:rsidR="001E11C0" w:rsidRPr="00AE7E00" w:rsidRDefault="001E11C0" w:rsidP="001E11C0">
      <w:pPr>
        <w:pStyle w:val="a7"/>
        <w:numPr>
          <w:ilvl w:val="1"/>
          <w:numId w:val="28"/>
        </w:numPr>
        <w:tabs>
          <w:tab w:val="left" w:pos="1160"/>
        </w:tabs>
        <w:spacing w:line="276" w:lineRule="auto"/>
        <w:ind w:left="1160" w:hanging="28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구분 비치 서류</w:t>
      </w:r>
    </w:p>
    <w:p w:rsidR="001E11C0" w:rsidRPr="00AE7E00" w:rsidRDefault="001E11C0" w:rsidP="001E11C0">
      <w:pPr>
        <w:pStyle w:val="a7"/>
        <w:numPr>
          <w:ilvl w:val="2"/>
          <w:numId w:val="28"/>
        </w:numPr>
        <w:tabs>
          <w:tab w:val="left" w:pos="1212"/>
        </w:tabs>
        <w:spacing w:before="38" w:line="276" w:lineRule="auto"/>
        <w:ind w:left="1212" w:hanging="22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공통</w:t>
      </w:r>
    </w:p>
    <w:p w:rsidR="001E11C0" w:rsidRPr="00AE7E00" w:rsidRDefault="001E11C0" w:rsidP="001E11C0">
      <w:pPr>
        <w:pStyle w:val="a7"/>
        <w:numPr>
          <w:ilvl w:val="3"/>
          <w:numId w:val="28"/>
        </w:numPr>
        <w:tabs>
          <w:tab w:val="left" w:pos="1542"/>
        </w:tabs>
        <w:spacing w:before="41"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과업착수계(과업 착수시점)</w:t>
      </w:r>
    </w:p>
    <w:p w:rsidR="001E11C0" w:rsidRPr="00AE7E00" w:rsidRDefault="001E11C0" w:rsidP="001E11C0">
      <w:pPr>
        <w:pStyle w:val="a7"/>
        <w:numPr>
          <w:ilvl w:val="3"/>
          <w:numId w:val="28"/>
        </w:numPr>
        <w:tabs>
          <w:tab w:val="left" w:pos="1542"/>
        </w:tabs>
        <w:spacing w:before="43"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과업수행 계획서(계약 후 30일 이내)</w:t>
      </w:r>
    </w:p>
    <w:p w:rsidR="001E11C0" w:rsidRPr="00AE7E00" w:rsidRDefault="001E11C0" w:rsidP="001E11C0">
      <w:pPr>
        <w:pStyle w:val="a7"/>
        <w:numPr>
          <w:ilvl w:val="3"/>
          <w:numId w:val="28"/>
        </w:numPr>
        <w:tabs>
          <w:tab w:val="left" w:pos="1542"/>
        </w:tabs>
        <w:spacing w:before="43"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정기보고서(일간, 주간, 월간)</w:t>
      </w:r>
    </w:p>
    <w:p w:rsidR="001E11C0" w:rsidRPr="00AE7E00" w:rsidRDefault="001E11C0" w:rsidP="001E11C0">
      <w:pPr>
        <w:pStyle w:val="a7"/>
        <w:numPr>
          <w:ilvl w:val="3"/>
          <w:numId w:val="28"/>
        </w:numPr>
        <w:tabs>
          <w:tab w:val="left" w:pos="1542"/>
        </w:tabs>
        <w:spacing w:before="41"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각종계획서 및 절차서(“</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요구시)</w:t>
      </w:r>
    </w:p>
    <w:p w:rsidR="001E11C0" w:rsidRPr="00AE7E00" w:rsidRDefault="001E11C0" w:rsidP="001E11C0">
      <w:pPr>
        <w:pStyle w:val="a7"/>
        <w:numPr>
          <w:ilvl w:val="2"/>
          <w:numId w:val="28"/>
        </w:numPr>
        <w:tabs>
          <w:tab w:val="left" w:pos="1212"/>
        </w:tabs>
        <w:spacing w:before="44" w:line="276" w:lineRule="auto"/>
        <w:ind w:left="1212" w:hanging="224"/>
        <w:rPr>
          <w:rFonts w:asciiTheme="minorEastAsia" w:eastAsiaTheme="minorEastAsia" w:hAnsiTheme="minorEastAsia"/>
          <w:sz w:val="20"/>
          <w:szCs w:val="20"/>
        </w:rPr>
      </w:pPr>
      <w:r w:rsidRPr="00AE7E00">
        <w:rPr>
          <w:rFonts w:asciiTheme="minorEastAsia" w:eastAsiaTheme="minorEastAsia" w:hAnsiTheme="minorEastAsia"/>
          <w:sz w:val="20"/>
          <w:szCs w:val="20"/>
        </w:rPr>
        <w:t>시설분야</w:t>
      </w:r>
    </w:p>
    <w:p w:rsidR="001E11C0" w:rsidRPr="00AE7E00" w:rsidRDefault="001E11C0" w:rsidP="001E11C0">
      <w:pPr>
        <w:pStyle w:val="a7"/>
        <w:numPr>
          <w:ilvl w:val="3"/>
          <w:numId w:val="28"/>
        </w:numPr>
        <w:tabs>
          <w:tab w:val="left" w:pos="1542"/>
        </w:tabs>
        <w:spacing w:before="44"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출근부 ○ 시설운영 및 점검일지 ○ 장비이력 관리대장 ○ 기자재 수불대장</w:t>
      </w:r>
    </w:p>
    <w:p w:rsidR="001E11C0" w:rsidRPr="00AE7E00" w:rsidRDefault="001E11C0" w:rsidP="001E11C0">
      <w:pPr>
        <w:pStyle w:val="a7"/>
        <w:numPr>
          <w:ilvl w:val="3"/>
          <w:numId w:val="28"/>
        </w:numPr>
        <w:tabs>
          <w:tab w:val="left" w:pos="1526"/>
          <w:tab w:val="left" w:pos="1556"/>
        </w:tabs>
        <w:spacing w:before="41" w:line="276" w:lineRule="auto"/>
        <w:ind w:left="1526" w:right="165"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보안각서 및 직원 인사기록카드 ○ 기타 과업수행과 관련하여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요구하는 서류</w:t>
      </w:r>
    </w:p>
    <w:p w:rsidR="001E11C0" w:rsidRPr="00AE7E00" w:rsidRDefault="001E11C0" w:rsidP="001E11C0">
      <w:pPr>
        <w:pStyle w:val="a7"/>
        <w:numPr>
          <w:ilvl w:val="2"/>
          <w:numId w:val="28"/>
        </w:numPr>
        <w:tabs>
          <w:tab w:val="left" w:pos="1212"/>
        </w:tabs>
        <w:spacing w:line="276" w:lineRule="auto"/>
        <w:ind w:left="1212" w:hanging="224"/>
        <w:rPr>
          <w:rFonts w:asciiTheme="minorEastAsia" w:eastAsiaTheme="minorEastAsia" w:hAnsiTheme="minorEastAsia"/>
          <w:sz w:val="20"/>
          <w:szCs w:val="20"/>
        </w:rPr>
      </w:pPr>
      <w:r w:rsidRPr="00AE7E00">
        <w:rPr>
          <w:rFonts w:asciiTheme="minorEastAsia" w:eastAsiaTheme="minorEastAsia" w:hAnsiTheme="minorEastAsia"/>
          <w:sz w:val="20"/>
          <w:szCs w:val="20"/>
        </w:rPr>
        <w:t>주차분야</w:t>
      </w:r>
    </w:p>
    <w:p w:rsidR="001E11C0" w:rsidRPr="00AE7E00" w:rsidRDefault="001E11C0" w:rsidP="001E11C0">
      <w:pPr>
        <w:pStyle w:val="a7"/>
        <w:numPr>
          <w:ilvl w:val="3"/>
          <w:numId w:val="28"/>
        </w:numPr>
        <w:tabs>
          <w:tab w:val="left" w:pos="1442"/>
        </w:tabs>
        <w:spacing w:before="43" w:line="276" w:lineRule="auto"/>
        <w:ind w:left="1442" w:hanging="199"/>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출근부 ○</w:t>
      </w:r>
      <w:r>
        <w:rPr>
          <w:rFonts w:asciiTheme="minorEastAsia" w:eastAsiaTheme="minorEastAsia" w:hAnsiTheme="minorEastAsia"/>
          <w:sz w:val="20"/>
          <w:szCs w:val="20"/>
        </w:rPr>
        <w:t xml:space="preserve"> </w:t>
      </w:r>
      <w:r w:rsidRPr="00AE7E00">
        <w:rPr>
          <w:rFonts w:asciiTheme="minorEastAsia" w:eastAsiaTheme="minorEastAsia" w:hAnsiTheme="minorEastAsia"/>
          <w:sz w:val="20"/>
          <w:szCs w:val="20"/>
        </w:rPr>
        <w:t>기자재 수불대장 ○</w:t>
      </w:r>
      <w:r>
        <w:rPr>
          <w:rFonts w:asciiTheme="minorEastAsia" w:eastAsiaTheme="minorEastAsia" w:hAnsiTheme="minorEastAsia"/>
          <w:sz w:val="20"/>
          <w:szCs w:val="20"/>
        </w:rPr>
        <w:t xml:space="preserve"> </w:t>
      </w:r>
      <w:r w:rsidRPr="00AE7E00">
        <w:rPr>
          <w:rFonts w:asciiTheme="minorEastAsia" w:eastAsiaTheme="minorEastAsia" w:hAnsiTheme="minorEastAsia"/>
          <w:sz w:val="20"/>
          <w:szCs w:val="20"/>
        </w:rPr>
        <w:t>장비/비품 관리대장 ○</w:t>
      </w:r>
      <w:r>
        <w:rPr>
          <w:rFonts w:asciiTheme="minorEastAsia" w:eastAsiaTheme="minorEastAsia" w:hAnsiTheme="minorEastAsia"/>
          <w:sz w:val="20"/>
          <w:szCs w:val="20"/>
        </w:rPr>
        <w:t xml:space="preserve"> </w:t>
      </w:r>
      <w:r w:rsidRPr="00AE7E00">
        <w:rPr>
          <w:rFonts w:asciiTheme="minorEastAsia" w:eastAsiaTheme="minorEastAsia" w:hAnsiTheme="minorEastAsia"/>
          <w:sz w:val="20"/>
          <w:szCs w:val="20"/>
        </w:rPr>
        <w:t>보안각서 및 직원 인사기록카드</w:t>
      </w:r>
    </w:p>
    <w:p w:rsidR="001E11C0" w:rsidRPr="00AE7E00" w:rsidRDefault="001E11C0" w:rsidP="001E11C0">
      <w:pPr>
        <w:pStyle w:val="a7"/>
        <w:numPr>
          <w:ilvl w:val="3"/>
          <w:numId w:val="28"/>
        </w:numPr>
        <w:tabs>
          <w:tab w:val="left" w:pos="1542"/>
        </w:tabs>
        <w:spacing w:before="43"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민원 접수 및 처리대장 ○ 일일 주차 집계표 및 마감현황</w:t>
      </w:r>
    </w:p>
    <w:p w:rsidR="001E11C0" w:rsidRPr="00AE7E00" w:rsidRDefault="001E11C0" w:rsidP="001E11C0">
      <w:pPr>
        <w:pStyle w:val="a7"/>
        <w:numPr>
          <w:ilvl w:val="3"/>
          <w:numId w:val="28"/>
        </w:numPr>
        <w:tabs>
          <w:tab w:val="left" w:pos="1542"/>
        </w:tabs>
        <w:spacing w:before="47"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기타 과업수행과 관련하여 “</w:t>
      </w:r>
      <w:r>
        <w:rPr>
          <w:rFonts w:asciiTheme="minorEastAsia" w:eastAsiaTheme="minorEastAsia" w:hAnsiTheme="minorEastAsia"/>
          <w:sz w:val="20"/>
          <w:szCs w:val="20"/>
        </w:rPr>
        <w:t>은행”</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요구하는 서류</w:t>
      </w:r>
    </w:p>
    <w:p w:rsidR="001E11C0" w:rsidRPr="00AE7E00" w:rsidRDefault="001E11C0" w:rsidP="001E11C0">
      <w:pPr>
        <w:pStyle w:val="a7"/>
        <w:numPr>
          <w:ilvl w:val="2"/>
          <w:numId w:val="28"/>
        </w:numPr>
        <w:tabs>
          <w:tab w:val="left" w:pos="1212"/>
        </w:tabs>
        <w:spacing w:before="41" w:line="276" w:lineRule="auto"/>
        <w:ind w:left="1212" w:hanging="224"/>
        <w:rPr>
          <w:rFonts w:asciiTheme="minorEastAsia" w:eastAsiaTheme="minorEastAsia" w:hAnsiTheme="minorEastAsia"/>
          <w:sz w:val="20"/>
          <w:szCs w:val="20"/>
        </w:rPr>
      </w:pPr>
      <w:r w:rsidRPr="00AE7E00">
        <w:rPr>
          <w:rFonts w:asciiTheme="minorEastAsia" w:eastAsiaTheme="minorEastAsia" w:hAnsiTheme="minorEastAsia"/>
          <w:sz w:val="20"/>
          <w:szCs w:val="20"/>
        </w:rPr>
        <w:lastRenderedPageBreak/>
        <w:t>미화/조경분야</w:t>
      </w:r>
    </w:p>
    <w:p w:rsidR="001E11C0" w:rsidRPr="00AE7E00" w:rsidRDefault="001E11C0" w:rsidP="001E11C0">
      <w:pPr>
        <w:pStyle w:val="a7"/>
        <w:numPr>
          <w:ilvl w:val="3"/>
          <w:numId w:val="28"/>
        </w:numPr>
        <w:tabs>
          <w:tab w:val="left" w:pos="1542"/>
        </w:tabs>
        <w:spacing w:before="44"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출근부 ○ 보안각서 및 직원인사기록카드 ○ 장비이력관리대장 ○ 기자재수불대장</w:t>
      </w:r>
    </w:p>
    <w:p w:rsidR="001E11C0" w:rsidRPr="00AE7E00" w:rsidRDefault="001E11C0" w:rsidP="001E11C0">
      <w:pPr>
        <w:pStyle w:val="a7"/>
        <w:numPr>
          <w:ilvl w:val="3"/>
          <w:numId w:val="28"/>
        </w:numPr>
        <w:tabs>
          <w:tab w:val="left" w:pos="1542"/>
        </w:tabs>
        <w:spacing w:before="43"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기타 과업수행과 관련하여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요구하는 서류</w:t>
      </w:r>
    </w:p>
    <w:p w:rsidR="001E11C0" w:rsidRPr="00AE7E00" w:rsidRDefault="001E11C0" w:rsidP="001E11C0">
      <w:pPr>
        <w:pStyle w:val="a7"/>
        <w:numPr>
          <w:ilvl w:val="2"/>
          <w:numId w:val="28"/>
        </w:numPr>
        <w:tabs>
          <w:tab w:val="left" w:pos="1190"/>
        </w:tabs>
        <w:spacing w:before="41" w:line="276" w:lineRule="auto"/>
        <w:ind w:left="1190" w:hanging="224"/>
        <w:rPr>
          <w:rFonts w:asciiTheme="minorEastAsia" w:eastAsiaTheme="minorEastAsia" w:hAnsiTheme="minorEastAsia"/>
          <w:sz w:val="20"/>
          <w:szCs w:val="20"/>
        </w:rPr>
      </w:pPr>
      <w:r w:rsidRPr="00AE7E00">
        <w:rPr>
          <w:rFonts w:asciiTheme="minorEastAsia" w:eastAsiaTheme="minorEastAsia" w:hAnsiTheme="minorEastAsia"/>
          <w:sz w:val="20"/>
          <w:szCs w:val="20"/>
        </w:rPr>
        <w:t>경비/안내분야</w:t>
      </w:r>
    </w:p>
    <w:p w:rsidR="001E11C0" w:rsidRPr="00AE7E00" w:rsidRDefault="001E11C0" w:rsidP="001E11C0">
      <w:pPr>
        <w:pStyle w:val="a7"/>
        <w:numPr>
          <w:ilvl w:val="3"/>
          <w:numId w:val="28"/>
        </w:numPr>
        <w:tabs>
          <w:tab w:val="left" w:pos="1542"/>
        </w:tabs>
        <w:spacing w:before="43"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출근부 ○ 보안 점검일지 ○ 보안각서 및 직원 인사기록카드 ○ 장비이력관리대</w:t>
      </w:r>
    </w:p>
    <w:p w:rsidR="001E11C0" w:rsidRPr="00AE7E00" w:rsidRDefault="001E11C0" w:rsidP="001E11C0">
      <w:pPr>
        <w:pStyle w:val="a7"/>
        <w:numPr>
          <w:ilvl w:val="3"/>
          <w:numId w:val="28"/>
        </w:numPr>
        <w:tabs>
          <w:tab w:val="left" w:pos="1542"/>
        </w:tabs>
        <w:spacing w:before="44" w:line="276" w:lineRule="auto"/>
        <w:ind w:left="1542"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기자재 수불대장 ○ 기타 과업수행과 관련하여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요구하는 서류</w:t>
      </w:r>
    </w:p>
    <w:p w:rsidR="001E11C0" w:rsidRPr="00AE7E00" w:rsidRDefault="001E11C0" w:rsidP="001E11C0">
      <w:pPr>
        <w:pStyle w:val="a5"/>
        <w:spacing w:before="68"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현장대리인의</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선임</w:t>
      </w:r>
    </w:p>
    <w:p w:rsidR="001E11C0" w:rsidRPr="00AE7E00" w:rsidRDefault="001E11C0" w:rsidP="001E11C0">
      <w:pPr>
        <w:pStyle w:val="a5"/>
        <w:spacing w:before="58" w:line="276" w:lineRule="auto"/>
        <w:ind w:left="873" w:right="143" w:hanging="284"/>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w:t>
      </w:r>
      <w:r>
        <w:rPr>
          <w:rFonts w:asciiTheme="minorEastAsia" w:eastAsiaTheme="minorEastAsia" w:hAnsiTheme="minorEastAsia"/>
        </w:rPr>
        <w:t>계약상대자</w:t>
      </w:r>
      <w:r w:rsidRPr="00AE7E00">
        <w:rPr>
          <w:rFonts w:asciiTheme="minorEastAsia" w:eastAsiaTheme="minorEastAsia" w:hAnsiTheme="minorEastAsia"/>
        </w:rPr>
        <w:t>”를 대리하여 근무자를 지휘 명령하는 현장대리인을 선임 후 선임계를 제출한다.</w:t>
      </w:r>
    </w:p>
    <w:p w:rsidR="001E11C0" w:rsidRPr="00AE7E00" w:rsidRDefault="001E11C0" w:rsidP="001E11C0">
      <w:pPr>
        <w:pStyle w:val="a5"/>
        <w:spacing w:line="276" w:lineRule="auto"/>
        <w:ind w:left="974" w:hanging="384"/>
        <w:rPr>
          <w:rFonts w:asciiTheme="minorEastAsia" w:eastAsiaTheme="minorEastAsia" w:hAnsiTheme="minorEastAsia"/>
        </w:rPr>
      </w:pPr>
      <w:r w:rsidRPr="00AE7E00">
        <w:rPr>
          <w:rFonts w:asciiTheme="minorEastAsia" w:eastAsiaTheme="minorEastAsia" w:hAnsiTheme="minorEastAsia"/>
        </w:rPr>
        <w:t>나. 현장대리인은 본 계약의 일반조건, 특수조건, 과업지시서, 과업수행계획서 및 “</w:t>
      </w:r>
      <w:r>
        <w:rPr>
          <w:rFonts w:asciiTheme="minorEastAsia" w:eastAsiaTheme="minorEastAsia" w:hAnsiTheme="minorEastAsia"/>
        </w:rPr>
        <w:t>은행</w:t>
      </w:r>
      <w:r w:rsidRPr="00AE7E00">
        <w:rPr>
          <w:rFonts w:asciiTheme="minorEastAsia" w:eastAsiaTheme="minorEastAsia" w:hAnsiTheme="minorEastAsia"/>
        </w:rPr>
        <w:t>”의 지시를 받아 계약이행의 전반을 총괄한다.</w:t>
      </w:r>
    </w:p>
    <w:p w:rsidR="001E11C0" w:rsidRPr="00AE7E00" w:rsidRDefault="001E11C0" w:rsidP="001E11C0">
      <w:pPr>
        <w:pStyle w:val="a5"/>
        <w:spacing w:line="276" w:lineRule="auto"/>
        <w:ind w:left="974" w:right="143" w:hanging="384"/>
        <w:rPr>
          <w:rFonts w:asciiTheme="minorEastAsia" w:eastAsiaTheme="minorEastAsia" w:hAnsiTheme="minorEastAsia"/>
        </w:rPr>
      </w:pPr>
      <w:r w:rsidRPr="00AE7E00">
        <w:rPr>
          <w:rFonts w:asciiTheme="minorEastAsia" w:eastAsiaTheme="minorEastAsia" w:hAnsiTheme="minorEastAsia"/>
        </w:rPr>
        <w:t>다. 현장대리인이 휴가 등으로 부재일 경우 차상위 관리책임자가 계약이행의 전반을 총괄한다.</w:t>
      </w:r>
    </w:p>
    <w:p w:rsidR="001E11C0" w:rsidRPr="00AE7E00" w:rsidRDefault="001E11C0" w:rsidP="001E11C0">
      <w:pPr>
        <w:pStyle w:val="a5"/>
        <w:spacing w:before="204"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before="1" w:line="276" w:lineRule="auto"/>
        <w:ind w:left="486" w:hanging="321"/>
        <w:rPr>
          <w:rFonts w:asciiTheme="minorEastAsia" w:eastAsiaTheme="minorEastAsia" w:hAnsiTheme="minorEastAsia"/>
        </w:rPr>
      </w:pPr>
      <w:r w:rsidRPr="00AE7E00">
        <w:rPr>
          <w:rFonts w:asciiTheme="minorEastAsia" w:eastAsiaTheme="minorEastAsia" w:hAnsiTheme="minorEastAsia"/>
        </w:rPr>
        <w:t>근무자의</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교육</w:t>
      </w:r>
    </w:p>
    <w:p w:rsidR="001E11C0" w:rsidRPr="00AE7E00" w:rsidRDefault="001E11C0" w:rsidP="001E11C0">
      <w:pPr>
        <w:pStyle w:val="a5"/>
        <w:spacing w:before="58" w:line="276" w:lineRule="auto"/>
        <w:ind w:left="873" w:hanging="284"/>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정기적으로 다음의 교육을 실시하고 교육일시, 교육내용, 교육자, 참석자, 교 육사진이 포함된 결과서를 작성하여 관리사무소에 비치하여야 한다.</w:t>
      </w:r>
    </w:p>
    <w:p w:rsidR="001E11C0" w:rsidRPr="00AE7E00" w:rsidRDefault="001E11C0" w:rsidP="001E11C0">
      <w:pPr>
        <w:pStyle w:val="a7"/>
        <w:numPr>
          <w:ilvl w:val="2"/>
          <w:numId w:val="35"/>
        </w:numPr>
        <w:tabs>
          <w:tab w:val="left" w:pos="1080"/>
        </w:tabs>
        <w:spacing w:before="2"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산업안전보건법에 의한 산업안전교육(산업안전공단에 요청하여 교육) : 월1회</w:t>
      </w:r>
    </w:p>
    <w:p w:rsidR="001E11C0" w:rsidRPr="00AE7E00" w:rsidRDefault="001E11C0" w:rsidP="001E11C0">
      <w:pPr>
        <w:pStyle w:val="a7"/>
        <w:numPr>
          <w:ilvl w:val="2"/>
          <w:numId w:val="35"/>
        </w:numPr>
        <w:tabs>
          <w:tab w:val="left" w:pos="1080"/>
        </w:tabs>
        <w:spacing w:before="44"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직무교육(관리사무소장 교육) : 교육계획에 따라 실시</w:t>
      </w:r>
    </w:p>
    <w:p w:rsidR="001E11C0" w:rsidRPr="00AE7E00" w:rsidRDefault="001E11C0" w:rsidP="001E11C0">
      <w:pPr>
        <w:pStyle w:val="a7"/>
        <w:numPr>
          <w:ilvl w:val="2"/>
          <w:numId w:val="35"/>
        </w:numPr>
        <w:tabs>
          <w:tab w:val="left" w:pos="1080"/>
        </w:tabs>
        <w:spacing w:before="40"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고객서비스</w:t>
      </w:r>
      <w:r>
        <w:rPr>
          <w:rFonts w:asciiTheme="minorEastAsia" w:eastAsiaTheme="minorEastAsia" w:hAnsiTheme="minorEastAsia" w:hint="eastAsia"/>
          <w:sz w:val="20"/>
          <w:szCs w:val="20"/>
        </w:rPr>
        <w:t>(</w:t>
      </w:r>
      <w:r>
        <w:rPr>
          <w:rFonts w:asciiTheme="minorEastAsia" w:eastAsiaTheme="minorEastAsia" w:hAnsiTheme="minorEastAsia"/>
          <w:sz w:val="20"/>
          <w:szCs w:val="20"/>
        </w:rPr>
        <w:t>CS)</w:t>
      </w:r>
      <w:r w:rsidRPr="00AE7E00">
        <w:rPr>
          <w:rFonts w:asciiTheme="minorEastAsia" w:eastAsiaTheme="minorEastAsia" w:hAnsiTheme="minorEastAsia"/>
          <w:sz w:val="20"/>
          <w:szCs w:val="20"/>
        </w:rPr>
        <w:t xml:space="preserve"> 제고를 위한 친절교육(외부 친절교육기관 의뢰) : </w:t>
      </w:r>
      <w:r>
        <w:rPr>
          <w:rFonts w:asciiTheme="minorEastAsia" w:eastAsiaTheme="minorEastAsia" w:hAnsiTheme="minorEastAsia" w:hint="eastAsia"/>
          <w:sz w:val="20"/>
          <w:szCs w:val="20"/>
        </w:rPr>
        <w:t>분기별</w:t>
      </w:r>
      <w:r w:rsidRPr="00AE7E00">
        <w:rPr>
          <w:rFonts w:asciiTheme="minorEastAsia" w:eastAsiaTheme="minorEastAsia" w:hAnsiTheme="minorEastAsia"/>
          <w:sz w:val="20"/>
          <w:szCs w:val="20"/>
        </w:rPr>
        <w:t xml:space="preserve"> 1회</w:t>
      </w:r>
    </w:p>
    <w:p w:rsidR="001E11C0" w:rsidRPr="00AE7E00" w:rsidRDefault="001E11C0" w:rsidP="001E11C0">
      <w:pPr>
        <w:pStyle w:val="a7"/>
        <w:numPr>
          <w:ilvl w:val="2"/>
          <w:numId w:val="35"/>
        </w:numPr>
        <w:tabs>
          <w:tab w:val="left" w:pos="1080"/>
        </w:tabs>
        <w:spacing w:before="44"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성희롱예방교육(상/하반기</w:t>
      </w:r>
      <w:r>
        <w:rPr>
          <w:rFonts w:asciiTheme="minorEastAsia" w:eastAsiaTheme="minorEastAsia" w:hAnsiTheme="minorEastAsia"/>
          <w:sz w:val="20"/>
          <w:szCs w:val="20"/>
        </w:rPr>
        <w:t xml:space="preserve"> 1</w:t>
      </w:r>
      <w:r w:rsidRPr="00AE7E00">
        <w:rPr>
          <w:rFonts w:asciiTheme="minorEastAsia" w:eastAsiaTheme="minorEastAsia" w:hAnsiTheme="minorEastAsia"/>
          <w:sz w:val="20"/>
          <w:szCs w:val="20"/>
        </w:rPr>
        <w:t>회 실시)</w:t>
      </w:r>
    </w:p>
    <w:p w:rsidR="001E11C0" w:rsidRPr="00AE7E00" w:rsidRDefault="001E11C0" w:rsidP="001E11C0">
      <w:pPr>
        <w:pStyle w:val="a7"/>
        <w:numPr>
          <w:ilvl w:val="2"/>
          <w:numId w:val="35"/>
        </w:numPr>
        <w:tabs>
          <w:tab w:val="left" w:pos="1080"/>
        </w:tabs>
        <w:spacing w:before="44"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물질안전보건자료(MSDS)교육 : 연 1회</w:t>
      </w:r>
    </w:p>
    <w:p w:rsidR="001E11C0" w:rsidRPr="00AE7E00" w:rsidRDefault="001E11C0" w:rsidP="001E11C0">
      <w:pPr>
        <w:pStyle w:val="a5"/>
        <w:spacing w:before="41" w:line="276" w:lineRule="auto"/>
        <w:ind w:left="873" w:hanging="284"/>
        <w:rPr>
          <w:rFonts w:asciiTheme="minorEastAsia" w:eastAsiaTheme="minorEastAsia" w:hAnsiTheme="minorEastAsia"/>
        </w:rPr>
      </w:pPr>
      <w:r w:rsidRPr="00AE7E00">
        <w:rPr>
          <w:rFonts w:asciiTheme="minorEastAsia" w:eastAsiaTheme="minorEastAsia" w:hAnsiTheme="minorEastAsia"/>
        </w:rPr>
        <w:t>나. “</w:t>
      </w:r>
      <w:r>
        <w:rPr>
          <w:rFonts w:asciiTheme="minorEastAsia" w:eastAsiaTheme="minorEastAsia" w:hAnsiTheme="minorEastAsia"/>
        </w:rPr>
        <w:t>계약상대자</w:t>
      </w:r>
      <w:r w:rsidRPr="00AE7E00">
        <w:rPr>
          <w:rFonts w:asciiTheme="minorEastAsia" w:eastAsiaTheme="minorEastAsia" w:hAnsiTheme="minorEastAsia"/>
        </w:rPr>
        <w:t>”는 법정관리자로 선임된 근무자가 관련법규에 의하여 시행하는 교육을 반드시 이수하여야 한다.</w:t>
      </w:r>
    </w:p>
    <w:p w:rsidR="001E11C0" w:rsidRPr="00AE7E00" w:rsidRDefault="001E11C0" w:rsidP="001E11C0">
      <w:pPr>
        <w:pStyle w:val="a5"/>
        <w:spacing w:before="41" w:line="276" w:lineRule="auto"/>
        <w:ind w:left="873" w:hanging="284"/>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before="1" w:line="276" w:lineRule="auto"/>
        <w:ind w:left="486" w:hanging="321"/>
        <w:rPr>
          <w:rFonts w:asciiTheme="minorEastAsia" w:eastAsiaTheme="minorEastAsia" w:hAnsiTheme="minorEastAsia"/>
        </w:rPr>
      </w:pPr>
      <w:r w:rsidRPr="00AE7E00">
        <w:rPr>
          <w:rFonts w:asciiTheme="minorEastAsia" w:eastAsiaTheme="minorEastAsia" w:hAnsiTheme="minorEastAsia"/>
        </w:rPr>
        <w:t>근무자의</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복장</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용모</w:t>
      </w:r>
    </w:p>
    <w:p w:rsidR="001E11C0" w:rsidRPr="00AE7E00" w:rsidRDefault="001E11C0" w:rsidP="001E11C0">
      <w:pPr>
        <w:pStyle w:val="a5"/>
        <w:spacing w:before="58" w:line="276" w:lineRule="auto"/>
        <w:ind w:left="873" w:right="143" w:hanging="284"/>
        <w:rPr>
          <w:rFonts w:asciiTheme="minorEastAsia" w:eastAsiaTheme="minorEastAsia" w:hAnsiTheme="minorEastAsia"/>
        </w:rPr>
      </w:pPr>
      <w:r w:rsidRPr="00AE7E00">
        <w:rPr>
          <w:rFonts w:asciiTheme="minorEastAsia" w:eastAsiaTheme="minorEastAsia" w:hAnsiTheme="minorEastAsia"/>
        </w:rPr>
        <w:t>가. 근무자의 복장은 “</w:t>
      </w:r>
      <w:r>
        <w:rPr>
          <w:rFonts w:asciiTheme="minorEastAsia" w:eastAsiaTheme="minorEastAsia" w:hAnsiTheme="minorEastAsia"/>
        </w:rPr>
        <w:t>계약상대자</w:t>
      </w:r>
      <w:r w:rsidRPr="00AE7E00">
        <w:rPr>
          <w:rFonts w:asciiTheme="minorEastAsia" w:eastAsiaTheme="minorEastAsia" w:hAnsiTheme="minorEastAsia"/>
        </w:rPr>
        <w:t>”가 지정한 복장으로 하고, 항상 청결한 상태를 유지하여야 한다.</w:t>
      </w:r>
    </w:p>
    <w:p w:rsidR="001E11C0" w:rsidRPr="00AE7E00" w:rsidRDefault="001E11C0" w:rsidP="001E11C0">
      <w:pPr>
        <w:pStyle w:val="a5"/>
        <w:spacing w:line="276" w:lineRule="auto"/>
        <w:ind w:left="590"/>
        <w:rPr>
          <w:rFonts w:asciiTheme="minorEastAsia" w:eastAsiaTheme="minorEastAsia" w:hAnsiTheme="minorEastAsia"/>
        </w:rPr>
      </w:pPr>
      <w:r w:rsidRPr="00AE7E00">
        <w:rPr>
          <w:rFonts w:asciiTheme="minorEastAsia" w:eastAsiaTheme="minorEastAsia" w:hAnsiTheme="minorEastAsia"/>
        </w:rPr>
        <w:t>나. 근무자는 규정된 복장을 착용하고, 두발 및 용모는 단정히 하여야 한다.</w:t>
      </w:r>
    </w:p>
    <w:p w:rsidR="001E11C0" w:rsidRPr="00AE7E00" w:rsidRDefault="001E11C0" w:rsidP="001E11C0">
      <w:pPr>
        <w:pStyle w:val="a5"/>
        <w:spacing w:before="128"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근무자의</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복지증진</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6"/>
        </w:rPr>
        <w:t xml:space="preserve"> </w:t>
      </w:r>
      <w:r w:rsidRPr="00AE7E00">
        <w:rPr>
          <w:rFonts w:asciiTheme="minorEastAsia" w:eastAsiaTheme="minorEastAsia" w:hAnsiTheme="minorEastAsia"/>
          <w:spacing w:val="-4"/>
        </w:rPr>
        <w:t>사기진작</w:t>
      </w:r>
    </w:p>
    <w:p w:rsidR="001E11C0" w:rsidRPr="00AE7E00" w:rsidRDefault="001E11C0" w:rsidP="001E11C0">
      <w:pPr>
        <w:pStyle w:val="a5"/>
        <w:spacing w:before="59" w:line="276" w:lineRule="auto"/>
        <w:ind w:left="873" w:right="161" w:hanging="284"/>
        <w:jc w:val="both"/>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 xml:space="preserve">”는 근로자에 대하여 안정된 생활을 유지할 수 있도록 노력하여야 하고, 산업재해 </w:t>
      </w:r>
      <w:r w:rsidRPr="00AE7E00">
        <w:rPr>
          <w:rFonts w:asciiTheme="minorEastAsia" w:eastAsiaTheme="minorEastAsia" w:hAnsiTheme="minorEastAsia"/>
        </w:rPr>
        <w:lastRenderedPageBreak/>
        <w:t>보상보험, 고용보험, 건강보험, 국민연금 등 기타 관련법을 준수하고, 복지증진에 만전을 기해야 하며 산업재해 등에 대한 책임을 져야 한다.</w:t>
      </w:r>
    </w:p>
    <w:p w:rsidR="001E11C0" w:rsidRPr="00AE7E00" w:rsidRDefault="001E11C0" w:rsidP="001E11C0">
      <w:pPr>
        <w:pStyle w:val="a5"/>
        <w:spacing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나.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은</w:t>
      </w:r>
      <w:r w:rsidRPr="00AE7E00">
        <w:rPr>
          <w:rFonts w:asciiTheme="minorEastAsia" w:eastAsiaTheme="minorEastAsia" w:hAnsiTheme="minorEastAsia"/>
        </w:rPr>
        <w:t xml:space="preserve"> “</w:t>
      </w:r>
      <w:r>
        <w:rPr>
          <w:rFonts w:asciiTheme="minorEastAsia" w:eastAsiaTheme="minorEastAsia" w:hAnsiTheme="minorEastAsia"/>
        </w:rPr>
        <w:t>계약상대자</w:t>
      </w:r>
      <w:r w:rsidRPr="00AE7E00">
        <w:rPr>
          <w:rFonts w:asciiTheme="minorEastAsia" w:eastAsiaTheme="minorEastAsia" w:hAnsiTheme="minorEastAsia"/>
        </w:rPr>
        <w:t>”근로자의 사기진작을 위하여 업무를 감안하여</w:t>
      </w:r>
      <w:r>
        <w:rPr>
          <w:rFonts w:asciiTheme="minorEastAsia" w:eastAsiaTheme="minorEastAsia" w:hAnsiTheme="minorEastAsia" w:hint="eastAsia"/>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”의 예산범위 내에서 사기진작을 위해 선물 식사 등 적절한 조치를 할 수 있다.</w:t>
      </w:r>
    </w:p>
    <w:p w:rsidR="001E11C0" w:rsidRPr="00AE7E00" w:rsidRDefault="001E11C0" w:rsidP="001E11C0">
      <w:pPr>
        <w:pStyle w:val="a5"/>
        <w:spacing w:before="204" w:line="276" w:lineRule="auto"/>
        <w:rPr>
          <w:rFonts w:asciiTheme="minorEastAsia" w:eastAsiaTheme="minorEastAsia" w:hAnsiTheme="minorEastAsia"/>
          <w:w w:val="105"/>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기술인력</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확보</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관리</w:t>
      </w:r>
    </w:p>
    <w:p w:rsidR="001E11C0" w:rsidRPr="00AE7E00" w:rsidRDefault="001E11C0" w:rsidP="001E11C0">
      <w:pPr>
        <w:pStyle w:val="a5"/>
        <w:spacing w:before="47" w:line="276" w:lineRule="auto"/>
        <w:ind w:left="827" w:right="161" w:hanging="231"/>
        <w:jc w:val="both"/>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용역업무의 원활한 수행을 위하여 제반 법규에 적합한 기술자를 채용하여 관 련법규에 의한 법정요건에 적합하도록 상태를 유지하여야 하고, 관련 업무처리는 제반 법적 요건을 갖추어야 하며, 부적합으로 인해 발생되는 민 ∙ 형사상의 모든 책임을 져야 한다.</w:t>
      </w:r>
    </w:p>
    <w:p w:rsidR="001E11C0" w:rsidRPr="00AE7E00" w:rsidRDefault="001E11C0" w:rsidP="001E11C0">
      <w:pPr>
        <w:pStyle w:val="a5"/>
        <w:spacing w:line="276" w:lineRule="auto"/>
        <w:ind w:left="827" w:right="163" w:hanging="231"/>
        <w:jc w:val="both"/>
        <w:rPr>
          <w:rFonts w:asciiTheme="minorEastAsia" w:eastAsiaTheme="minorEastAsia" w:hAnsiTheme="minorEastAsia"/>
        </w:rPr>
      </w:pPr>
      <w:r w:rsidRPr="00AE7E00">
        <w:rPr>
          <w:rFonts w:asciiTheme="minorEastAsia" w:eastAsiaTheme="minorEastAsia" w:hAnsiTheme="minorEastAsia"/>
        </w:rPr>
        <w:t>나. “</w:t>
      </w:r>
      <w:r>
        <w:rPr>
          <w:rFonts w:asciiTheme="minorEastAsia" w:eastAsiaTheme="minorEastAsia" w:hAnsiTheme="minorEastAsia"/>
        </w:rPr>
        <w:t>계약상대자</w:t>
      </w:r>
      <w:r w:rsidRPr="00AE7E00">
        <w:rPr>
          <w:rFonts w:asciiTheme="minorEastAsia" w:eastAsiaTheme="minorEastAsia" w:hAnsiTheme="minorEastAsia"/>
        </w:rPr>
        <w:t>”는 용역 대상지역 내 시설물 및 장비가 관계법령에 의한 법적 관리자 선임대상 인 경우 반드시 적격자를 선임하여야 한다.</w:t>
      </w:r>
    </w:p>
    <w:p w:rsidR="001E11C0" w:rsidRPr="00AE7E00" w:rsidRDefault="001E11C0" w:rsidP="001E11C0">
      <w:pPr>
        <w:pStyle w:val="a5"/>
        <w:spacing w:line="276" w:lineRule="auto"/>
        <w:ind w:left="827" w:right="161" w:hanging="231"/>
        <w:jc w:val="both"/>
        <w:rPr>
          <w:rFonts w:asciiTheme="minorEastAsia" w:eastAsiaTheme="minorEastAsia" w:hAnsiTheme="minorEastAsia"/>
        </w:rPr>
      </w:pPr>
      <w:r w:rsidRPr="00AE7E00">
        <w:rPr>
          <w:rFonts w:asciiTheme="minorEastAsia" w:eastAsiaTheme="minorEastAsia" w:hAnsiTheme="minorEastAsia"/>
        </w:rPr>
        <w:t>다. “</w:t>
      </w:r>
      <w:r>
        <w:rPr>
          <w:rFonts w:asciiTheme="minorEastAsia" w:eastAsiaTheme="minorEastAsia" w:hAnsiTheme="minorEastAsia"/>
        </w:rPr>
        <w:t>계약상대자</w:t>
      </w:r>
      <w:r w:rsidRPr="00AE7E00">
        <w:rPr>
          <w:rFonts w:asciiTheme="minorEastAsia" w:eastAsiaTheme="minorEastAsia" w:hAnsiTheme="minorEastAsia"/>
        </w:rPr>
        <w:t>”는 시설별 법적 관리자의 선임 또는 법규의 제, 개정 등으로 자격증 소지자에 대한 법적 선임에 변동사항이 발생할 경우 관련법규에 적합한 기술 인력을 추가로 선임하 여야 하며, 계약 범위 내에서 자체 조정하여야 한다.</w:t>
      </w:r>
    </w:p>
    <w:p w:rsidR="001E11C0" w:rsidRDefault="001E11C0" w:rsidP="001E11C0">
      <w:pPr>
        <w:pStyle w:val="a5"/>
        <w:spacing w:line="276" w:lineRule="auto"/>
        <w:ind w:left="827" w:right="163" w:hanging="231"/>
        <w:jc w:val="both"/>
        <w:rPr>
          <w:rFonts w:asciiTheme="minorEastAsia" w:eastAsiaTheme="minorEastAsia" w:hAnsiTheme="minorEastAsia"/>
        </w:rPr>
      </w:pPr>
      <w:r w:rsidRPr="00AE7E00">
        <w:rPr>
          <w:rFonts w:asciiTheme="minorEastAsia" w:eastAsiaTheme="minorEastAsia" w:hAnsiTheme="minorEastAsia"/>
        </w:rPr>
        <w:t>라. “</w:t>
      </w:r>
      <w:r>
        <w:rPr>
          <w:rFonts w:asciiTheme="minorEastAsia" w:eastAsiaTheme="minorEastAsia" w:hAnsiTheme="minorEastAsia"/>
        </w:rPr>
        <w:t>계약상대자</w:t>
      </w:r>
      <w:r w:rsidRPr="00AE7E00">
        <w:rPr>
          <w:rFonts w:asciiTheme="minorEastAsia" w:eastAsiaTheme="minorEastAsia" w:hAnsiTheme="minorEastAsia"/>
        </w:rPr>
        <w:t>”는 투입인원 전원의 인사기록카드를 항상 작성 비치하고 “</w:t>
      </w:r>
      <w:r>
        <w:rPr>
          <w:rFonts w:asciiTheme="minorEastAsia" w:eastAsiaTheme="minorEastAsia" w:hAnsiTheme="minorEastAsia"/>
        </w:rPr>
        <w:t>은행</w:t>
      </w:r>
      <w:r w:rsidRPr="00AE7E00">
        <w:rPr>
          <w:rFonts w:asciiTheme="minorEastAsia" w:eastAsiaTheme="minorEastAsia" w:hAnsiTheme="minorEastAsia"/>
        </w:rPr>
        <w:t>”에서 열람 요청 시 “</w:t>
      </w:r>
      <w:r>
        <w:rPr>
          <w:rFonts w:asciiTheme="minorEastAsia" w:eastAsiaTheme="minorEastAsia" w:hAnsiTheme="minorEastAsia"/>
        </w:rPr>
        <w:t>계약상대자</w:t>
      </w:r>
      <w:r w:rsidRPr="00AE7E00">
        <w:rPr>
          <w:rFonts w:asciiTheme="minorEastAsia" w:eastAsiaTheme="minorEastAsia" w:hAnsiTheme="minorEastAsia"/>
        </w:rPr>
        <w:t>”는 해당 서류를 “</w:t>
      </w:r>
      <w:r>
        <w:rPr>
          <w:rFonts w:asciiTheme="minorEastAsia" w:eastAsiaTheme="minorEastAsia" w:hAnsiTheme="minorEastAsia"/>
        </w:rPr>
        <w:t>은행</w:t>
      </w:r>
      <w:r w:rsidRPr="00AE7E00">
        <w:rPr>
          <w:rFonts w:asciiTheme="minorEastAsia" w:eastAsiaTheme="minorEastAsia" w:hAnsiTheme="minorEastAsia"/>
        </w:rPr>
        <w:t>”에게 제공하여야 한다.</w:t>
      </w:r>
    </w:p>
    <w:p w:rsidR="001E11C0" w:rsidRPr="00AE7E00" w:rsidRDefault="001E11C0" w:rsidP="001E11C0">
      <w:pPr>
        <w:pStyle w:val="a5"/>
        <w:spacing w:line="276" w:lineRule="auto"/>
        <w:ind w:left="827" w:right="163" w:hanging="231"/>
        <w:jc w:val="both"/>
        <w:rPr>
          <w:rFonts w:asciiTheme="minorEastAsia" w:eastAsiaTheme="minorEastAsia" w:hAnsiTheme="minorEastAsia"/>
          <w:w w:val="105"/>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근무인원</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4"/>
        </w:rPr>
        <w:t>근무방법</w:t>
      </w:r>
    </w:p>
    <w:p w:rsidR="001E11C0" w:rsidRPr="00AE7E00" w:rsidRDefault="001E11C0" w:rsidP="001E11C0">
      <w:pPr>
        <w:pStyle w:val="a5"/>
        <w:spacing w:before="58" w:line="276" w:lineRule="auto"/>
        <w:ind w:left="597"/>
        <w:jc w:val="both"/>
        <w:rPr>
          <w:rFonts w:asciiTheme="minorEastAsia" w:eastAsiaTheme="minorEastAsia" w:hAnsiTheme="minorEastAsia"/>
        </w:rPr>
      </w:pPr>
      <w:r w:rsidRPr="00AE7E00">
        <w:rPr>
          <w:rFonts w:asciiTheme="minorEastAsia" w:eastAsiaTheme="minorEastAsia" w:hAnsiTheme="minorEastAsia"/>
        </w:rPr>
        <w:t>가. 근무인원</w:t>
      </w:r>
    </w:p>
    <w:p w:rsidR="001E11C0" w:rsidRPr="00AE7E00" w:rsidRDefault="001E11C0" w:rsidP="001E11C0">
      <w:pPr>
        <w:pStyle w:val="a5"/>
        <w:spacing w:before="41" w:line="276" w:lineRule="auto"/>
        <w:ind w:left="871" w:right="163"/>
        <w:jc w:val="both"/>
        <w:rPr>
          <w:rFonts w:asciiTheme="minorEastAsia" w:eastAsiaTheme="minorEastAsia" w:hAnsiTheme="minorEastAsia"/>
        </w:rPr>
      </w:pPr>
      <w:r w:rsidRPr="00AE7E00">
        <w:rPr>
          <w:rFonts w:asciiTheme="minorEastAsia" w:eastAsiaTheme="minorEastAsia" w:hAnsiTheme="minorEastAsia"/>
        </w:rPr>
        <w:t>용역인원은 시설관리 인력계획에 따라 투입하며, 용역</w:t>
      </w:r>
      <w:r>
        <w:rPr>
          <w:rFonts w:asciiTheme="minorEastAsia" w:eastAsiaTheme="minorEastAsia" w:hAnsiTheme="minorEastAsia" w:hint="eastAsia"/>
        </w:rPr>
        <w:t xml:space="preserve"> </w:t>
      </w:r>
      <w:r w:rsidRPr="00AE7E00">
        <w:rPr>
          <w:rFonts w:asciiTheme="minorEastAsia" w:eastAsiaTheme="minorEastAsia" w:hAnsiTheme="minorEastAsia"/>
        </w:rPr>
        <w:t>개시</w:t>
      </w:r>
      <w:r>
        <w:rPr>
          <w:rFonts w:asciiTheme="minorEastAsia" w:eastAsiaTheme="minorEastAsia" w:hAnsiTheme="minorEastAsia" w:hint="eastAsia"/>
        </w:rPr>
        <w:t xml:space="preserve"> </w:t>
      </w:r>
      <w:r w:rsidRPr="00AE7E00">
        <w:rPr>
          <w:rFonts w:asciiTheme="minorEastAsia" w:eastAsiaTheme="minorEastAsia" w:hAnsiTheme="minorEastAsia"/>
        </w:rPr>
        <w:t>전 “</w:t>
      </w:r>
      <w:r>
        <w:rPr>
          <w:rFonts w:asciiTheme="minorEastAsia" w:eastAsiaTheme="minorEastAsia" w:hAnsiTheme="minorEastAsia"/>
        </w:rPr>
        <w:t>계약상대자</w:t>
      </w:r>
      <w:r w:rsidRPr="00AE7E00">
        <w:rPr>
          <w:rFonts w:asciiTheme="minorEastAsia" w:eastAsiaTheme="minorEastAsia" w:hAnsiTheme="minorEastAsia"/>
        </w:rPr>
        <w:t>”가 “</w:t>
      </w:r>
      <w:r>
        <w:rPr>
          <w:rFonts w:asciiTheme="minorEastAsia" w:eastAsiaTheme="minorEastAsia" w:hAnsiTheme="minorEastAsia"/>
        </w:rPr>
        <w:t>은행</w:t>
      </w:r>
      <w:r w:rsidRPr="00AE7E00">
        <w:rPr>
          <w:rFonts w:asciiTheme="minorEastAsia" w:eastAsiaTheme="minorEastAsia" w:hAnsiTheme="minorEastAsia"/>
        </w:rPr>
        <w:t>”에게 제출한 용역수행계획서를 검토한 결과 변경</w:t>
      </w:r>
      <w:r>
        <w:rPr>
          <w:rFonts w:asciiTheme="minorEastAsia" w:eastAsiaTheme="minorEastAsia" w:hAnsiTheme="minorEastAsia" w:hint="eastAsia"/>
        </w:rPr>
        <w:t xml:space="preserve"> </w:t>
      </w:r>
      <w:r w:rsidRPr="00AE7E00">
        <w:rPr>
          <w:rFonts w:asciiTheme="minorEastAsia" w:eastAsiaTheme="minorEastAsia" w:hAnsiTheme="minorEastAsia"/>
        </w:rPr>
        <w:t>내용이 있을 시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rPr>
        <w:t xml:space="preserve"> 확정한 인원으로 하며,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은</w:t>
      </w:r>
      <w:r w:rsidRPr="00AE7E00">
        <w:rPr>
          <w:rFonts w:asciiTheme="minorEastAsia" w:eastAsiaTheme="minorEastAsia" w:hAnsiTheme="minorEastAsia"/>
        </w:rPr>
        <w:t xml:space="preserve"> 검토 결과 투입예정</w:t>
      </w:r>
      <w:r>
        <w:rPr>
          <w:rFonts w:asciiTheme="minorEastAsia" w:eastAsiaTheme="minorEastAsia" w:hAnsiTheme="minorEastAsia" w:hint="eastAsia"/>
        </w:rPr>
        <w:t xml:space="preserve"> </w:t>
      </w:r>
      <w:r w:rsidRPr="00AE7E00">
        <w:rPr>
          <w:rFonts w:asciiTheme="minorEastAsia" w:eastAsiaTheme="minorEastAsia" w:hAnsiTheme="minorEastAsia"/>
        </w:rPr>
        <w:t>인력의 조정이 필요한 경우 “</w:t>
      </w:r>
      <w:r>
        <w:rPr>
          <w:rFonts w:asciiTheme="minorEastAsia" w:eastAsiaTheme="minorEastAsia" w:hAnsiTheme="minorEastAsia"/>
        </w:rPr>
        <w:t>계약상대자</w:t>
      </w:r>
      <w:r w:rsidRPr="00AE7E00">
        <w:rPr>
          <w:rFonts w:asciiTheme="minorEastAsia" w:eastAsiaTheme="minorEastAsia" w:hAnsiTheme="minorEastAsia"/>
        </w:rPr>
        <w:t>”에게 조정을 요구할 수 있으며 “</w:t>
      </w:r>
      <w:r>
        <w:rPr>
          <w:rFonts w:asciiTheme="minorEastAsia" w:eastAsiaTheme="minorEastAsia" w:hAnsiTheme="minorEastAsia"/>
        </w:rPr>
        <w:t>계약상대자</w:t>
      </w:r>
      <w:r w:rsidRPr="00AE7E00">
        <w:rPr>
          <w:rFonts w:asciiTheme="minorEastAsia" w:eastAsiaTheme="minorEastAsia" w:hAnsiTheme="minorEastAsia"/>
        </w:rPr>
        <w:t>”는 이에 따라야 한다.</w:t>
      </w:r>
    </w:p>
    <w:p w:rsidR="001E11C0" w:rsidRPr="00AE7E00" w:rsidRDefault="001E11C0" w:rsidP="001E11C0">
      <w:pPr>
        <w:pStyle w:val="a5"/>
        <w:spacing w:line="276" w:lineRule="auto"/>
        <w:ind w:left="597"/>
        <w:jc w:val="both"/>
        <w:rPr>
          <w:rFonts w:asciiTheme="minorEastAsia" w:eastAsiaTheme="minorEastAsia" w:hAnsiTheme="minorEastAsia"/>
        </w:rPr>
      </w:pPr>
      <w:r w:rsidRPr="00AE7E00">
        <w:rPr>
          <w:rFonts w:asciiTheme="minorEastAsia" w:eastAsiaTheme="minorEastAsia" w:hAnsiTheme="minorEastAsia"/>
        </w:rPr>
        <w:t>나. 근무방법</w:t>
      </w:r>
    </w:p>
    <w:p w:rsidR="001E11C0" w:rsidRPr="00AE7E00" w:rsidRDefault="001E11C0" w:rsidP="001E11C0">
      <w:pPr>
        <w:pStyle w:val="a7"/>
        <w:numPr>
          <w:ilvl w:val="2"/>
          <w:numId w:val="35"/>
        </w:numPr>
        <w:tabs>
          <w:tab w:val="left" w:pos="1156"/>
          <w:tab w:val="left" w:pos="1171"/>
        </w:tabs>
        <w:spacing w:before="44" w:line="276" w:lineRule="auto"/>
        <w:ind w:left="1156" w:right="163"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근무시간은 24시간 운영을 원칙으로 하고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 xml:space="preserve">”의 지시에 따라 근무시간을 조정할 수 </w:t>
      </w:r>
      <w:r w:rsidRPr="00CA6854">
        <w:rPr>
          <w:rFonts w:asciiTheme="minorEastAsia" w:eastAsiaTheme="minorEastAsia" w:hAnsiTheme="minorEastAsia"/>
          <w:sz w:val="20"/>
          <w:szCs w:val="20"/>
        </w:rPr>
        <w:t>있으며, 1일 8시간(휴게시간 미포함)을 기준으로 하며</w:t>
      </w:r>
      <w:r w:rsidRPr="00CA6854">
        <w:rPr>
          <w:rFonts w:asciiTheme="minorEastAsia" w:eastAsiaTheme="minorEastAsia" w:hAnsiTheme="minorEastAsia" w:hint="eastAsia"/>
          <w:sz w:val="20"/>
          <w:szCs w:val="20"/>
        </w:rPr>
        <w:t>,</w:t>
      </w:r>
      <w:r w:rsidRPr="00CA6854">
        <w:rPr>
          <w:rFonts w:asciiTheme="minorEastAsia" w:eastAsiaTheme="minorEastAsia" w:hAnsiTheme="minorEastAsia"/>
          <w:sz w:val="20"/>
          <w:szCs w:val="20"/>
        </w:rPr>
        <w:t xml:space="preserve"> [</w:t>
      </w:r>
      <w:r w:rsidRPr="00CA6854">
        <w:rPr>
          <w:rFonts w:asciiTheme="minorEastAsia" w:eastAsiaTheme="minorEastAsia" w:hAnsiTheme="minorEastAsia" w:hint="eastAsia"/>
          <w:sz w:val="20"/>
          <w:szCs w:val="20"/>
        </w:rPr>
        <w:t>별표2</w:t>
      </w:r>
      <w:r w:rsidRPr="00CA6854">
        <w:rPr>
          <w:rFonts w:asciiTheme="minorEastAsia" w:eastAsiaTheme="minorEastAsia" w:hAnsiTheme="minorEastAsia"/>
          <w:sz w:val="20"/>
          <w:szCs w:val="20"/>
        </w:rPr>
        <w:t>]</w:t>
      </w:r>
      <w:r w:rsidRPr="00CA6854">
        <w:rPr>
          <w:rFonts w:asciiTheme="minorEastAsia" w:eastAsiaTheme="minorEastAsia" w:hAnsiTheme="minorEastAsia" w:hint="eastAsia"/>
          <w:sz w:val="20"/>
          <w:szCs w:val="20"/>
        </w:rPr>
        <w:t>에 표준 근무인원 투입현황을 적용하며,</w:t>
      </w:r>
      <w:r w:rsidRPr="00CA6854">
        <w:rPr>
          <w:rFonts w:asciiTheme="minorEastAsia" w:eastAsiaTheme="minorEastAsia" w:hAnsiTheme="minorEastAsia"/>
          <w:sz w:val="20"/>
          <w:szCs w:val="20"/>
        </w:rPr>
        <w:t xml:space="preserve"> </w:t>
      </w:r>
      <w:r w:rsidRPr="00CA6854">
        <w:rPr>
          <w:rFonts w:asciiTheme="minorEastAsia" w:eastAsiaTheme="minorEastAsia" w:hAnsiTheme="minorEastAsia" w:hint="eastAsia"/>
          <w:sz w:val="20"/>
          <w:szCs w:val="20"/>
        </w:rPr>
        <w:t xml:space="preserve">근무시간은 </w:t>
      </w:r>
      <w:r w:rsidRPr="00CA6854">
        <w:rPr>
          <w:rFonts w:asciiTheme="minorEastAsia" w:eastAsiaTheme="minorEastAsia" w:hAnsiTheme="minorEastAsia"/>
          <w:sz w:val="20"/>
          <w:szCs w:val="20"/>
        </w:rPr>
        <w:t>탄력적으로 운영</w:t>
      </w:r>
      <w:r w:rsidRPr="00CA6854">
        <w:rPr>
          <w:rFonts w:asciiTheme="minorEastAsia" w:eastAsiaTheme="minorEastAsia" w:hAnsiTheme="minorEastAsia" w:hint="eastAsia"/>
          <w:sz w:val="20"/>
          <w:szCs w:val="20"/>
        </w:rPr>
        <w:t>할 수 있</w:t>
      </w:r>
      <w:r w:rsidRPr="00CA6854">
        <w:rPr>
          <w:rFonts w:asciiTheme="minorEastAsia" w:eastAsiaTheme="minorEastAsia" w:hAnsiTheme="minorEastAsia"/>
          <w:sz w:val="20"/>
          <w:szCs w:val="20"/>
        </w:rPr>
        <w:t>다.</w:t>
      </w:r>
    </w:p>
    <w:p w:rsidR="001E11C0" w:rsidRPr="00AE7E00" w:rsidRDefault="001E11C0" w:rsidP="001E11C0">
      <w:pPr>
        <w:pStyle w:val="a7"/>
        <w:numPr>
          <w:ilvl w:val="2"/>
          <w:numId w:val="35"/>
        </w:numPr>
        <w:tabs>
          <w:tab w:val="left" w:pos="1156"/>
          <w:tab w:val="left" w:pos="1173"/>
        </w:tabs>
        <w:spacing w:before="4" w:line="276" w:lineRule="auto"/>
        <w:ind w:left="1156"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필요에 의하여 근무시간을 연장하는 경우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특별한 사유가 없는 한 근무시간을 조정 운영하여야 하며, 근로기준법상 초과 근로가 발생한 경우 “</w:t>
      </w:r>
      <w:r>
        <w:rPr>
          <w:rFonts w:asciiTheme="minorEastAsia" w:eastAsiaTheme="minorEastAsia" w:hAnsiTheme="minorEastAsia" w:hint="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과</w:t>
      </w:r>
      <w:r w:rsidRPr="00AE7E00">
        <w:rPr>
          <w:rFonts w:asciiTheme="minorEastAsia" w:eastAsiaTheme="minorEastAsia" w:hAnsiTheme="minorEastAsia"/>
          <w:sz w:val="20"/>
          <w:szCs w:val="20"/>
        </w:rPr>
        <w:t xml:space="preserve"> 협의 후 초과근로수당을 청구할 수 있다.</w:t>
      </w:r>
    </w:p>
    <w:p w:rsidR="001E11C0" w:rsidRPr="00AE7E00" w:rsidRDefault="001E11C0" w:rsidP="001E11C0">
      <w:pPr>
        <w:pStyle w:val="a7"/>
        <w:numPr>
          <w:ilvl w:val="2"/>
          <w:numId w:val="35"/>
        </w:numPr>
        <w:tabs>
          <w:tab w:val="left" w:pos="1156"/>
          <w:tab w:val="left" w:pos="1170"/>
        </w:tabs>
        <w:spacing w:line="276" w:lineRule="auto"/>
        <w:ind w:left="1156"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결원 발생 시 시설관리에 지장이 없도록 즉시 동등 이상 요건의 기술자로 충원하여야 한다.</w:t>
      </w:r>
    </w:p>
    <w:p w:rsidR="001E11C0" w:rsidRPr="00AE7E00" w:rsidRDefault="001E11C0" w:rsidP="001E11C0">
      <w:pPr>
        <w:pStyle w:val="a5"/>
        <w:spacing w:before="125"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lastRenderedPageBreak/>
        <w:t>사무실</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등의</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제공</w:t>
      </w:r>
    </w:p>
    <w:p w:rsidR="001E11C0" w:rsidRPr="00AE7E00" w:rsidRDefault="001E11C0" w:rsidP="001E11C0">
      <w:pPr>
        <w:pStyle w:val="a5"/>
        <w:spacing w:before="54" w:line="276" w:lineRule="auto"/>
        <w:ind w:left="592" w:right="143"/>
        <w:rPr>
          <w:rFonts w:asciiTheme="minorEastAsia" w:eastAsiaTheme="minorEastAsia" w:hAnsiTheme="minorEastAsia"/>
        </w:rPr>
      </w:pP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은</w:t>
      </w:r>
      <w:r w:rsidRPr="00AE7E00">
        <w:rPr>
          <w:rFonts w:asciiTheme="minorEastAsia" w:eastAsiaTheme="minorEastAsia" w:hAnsiTheme="minorEastAsia"/>
        </w:rPr>
        <w:t xml:space="preserve"> "</w:t>
      </w:r>
      <w:r>
        <w:rPr>
          <w:rFonts w:asciiTheme="minorEastAsia" w:eastAsiaTheme="minorEastAsia" w:hAnsiTheme="minorEastAsia"/>
        </w:rPr>
        <w:t>계약상대자</w:t>
      </w:r>
      <w:r w:rsidRPr="00AE7E00">
        <w:rPr>
          <w:rFonts w:asciiTheme="minorEastAsia" w:eastAsiaTheme="minorEastAsia" w:hAnsiTheme="minorEastAsia"/>
        </w:rPr>
        <w:t>"의 도급업무의 효율적 실행을 위하여 건물에서 사용하는 사무실, 대기실, 창고 등을 "</w:t>
      </w:r>
      <w:r>
        <w:rPr>
          <w:rFonts w:asciiTheme="minorEastAsia" w:eastAsiaTheme="minorEastAsia" w:hAnsiTheme="minorEastAsia"/>
        </w:rPr>
        <w:t>계약상대자</w:t>
      </w:r>
      <w:r w:rsidRPr="00AE7E00">
        <w:rPr>
          <w:rFonts w:asciiTheme="minorEastAsia" w:eastAsiaTheme="minorEastAsia" w:hAnsiTheme="minorEastAsia"/>
        </w:rPr>
        <w:t>"에게 제공하여야 한다.</w:t>
      </w:r>
    </w:p>
    <w:p w:rsidR="001E11C0" w:rsidRPr="00AE7E00" w:rsidRDefault="001E11C0" w:rsidP="001E11C0">
      <w:pPr>
        <w:pStyle w:val="a5"/>
        <w:spacing w:before="204"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하자보수기간</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내의</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시설물의</w:t>
      </w:r>
      <w:r w:rsidRPr="00AE7E00">
        <w:rPr>
          <w:rFonts w:asciiTheme="minorEastAsia" w:eastAsiaTheme="minorEastAsia" w:hAnsiTheme="minorEastAsia"/>
          <w:spacing w:val="36"/>
        </w:rPr>
        <w:t xml:space="preserve"> </w:t>
      </w:r>
      <w:r w:rsidRPr="00AE7E00">
        <w:rPr>
          <w:rFonts w:asciiTheme="minorEastAsia" w:eastAsiaTheme="minorEastAsia" w:hAnsiTheme="minorEastAsia"/>
          <w:spacing w:val="-5"/>
        </w:rPr>
        <w:t>관리</w:t>
      </w:r>
    </w:p>
    <w:p w:rsidR="001E11C0" w:rsidRPr="00AE7E00" w:rsidRDefault="001E11C0" w:rsidP="001E11C0">
      <w:pPr>
        <w:pStyle w:val="a5"/>
        <w:spacing w:before="56" w:line="276" w:lineRule="auto"/>
        <w:ind w:left="765" w:right="258" w:hanging="173"/>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건물관리업무 수행 중 하자보증 기간 내의 시설물에 대하여 하자가 발생하였 을 때에는 지체 없이 이를 시공자에게 하자보수를 요청하고, 동 사항을 "</w:t>
      </w:r>
      <w:r>
        <w:rPr>
          <w:rFonts w:asciiTheme="minorEastAsia" w:eastAsiaTheme="minorEastAsia" w:hAnsiTheme="minorEastAsia"/>
        </w:rPr>
        <w:t>은행</w:t>
      </w:r>
      <w:r w:rsidRPr="00AE7E00">
        <w:rPr>
          <w:rFonts w:asciiTheme="minorEastAsia" w:eastAsiaTheme="minorEastAsia" w:hAnsiTheme="minorEastAsia"/>
        </w:rPr>
        <w:t>"에 즉시 통보하여야 한다.</w:t>
      </w:r>
    </w:p>
    <w:p w:rsidR="001E11C0" w:rsidRPr="00AE7E00" w:rsidRDefault="001E11C0" w:rsidP="001E11C0">
      <w:pPr>
        <w:pStyle w:val="a5"/>
        <w:spacing w:before="78" w:line="276" w:lineRule="auto"/>
        <w:rPr>
          <w:rFonts w:asciiTheme="minorEastAsia" w:eastAsiaTheme="minorEastAsia" w:hAnsiTheme="minorEastAsia"/>
        </w:rPr>
      </w:pPr>
    </w:p>
    <w:p w:rsidR="001E11C0" w:rsidRPr="000D60B3" w:rsidRDefault="001E11C0" w:rsidP="001E11C0">
      <w:pPr>
        <w:pStyle w:val="2"/>
        <w:numPr>
          <w:ilvl w:val="1"/>
          <w:numId w:val="35"/>
        </w:numPr>
        <w:tabs>
          <w:tab w:val="left" w:pos="625"/>
        </w:tabs>
        <w:spacing w:line="276" w:lineRule="auto"/>
        <w:ind w:left="625" w:hanging="460"/>
        <w:rPr>
          <w:rFonts w:asciiTheme="minorEastAsia" w:eastAsiaTheme="minorEastAsia" w:hAnsiTheme="minorEastAsia"/>
        </w:rPr>
      </w:pPr>
      <w:r w:rsidRPr="000D60B3">
        <w:rPr>
          <w:rFonts w:asciiTheme="minorEastAsia" w:eastAsiaTheme="minorEastAsia" w:hAnsiTheme="minorEastAsia"/>
        </w:rPr>
        <w:t>긴급상황</w:t>
      </w:r>
      <w:r w:rsidRPr="000D60B3">
        <w:rPr>
          <w:rFonts w:asciiTheme="minorEastAsia" w:eastAsiaTheme="minorEastAsia" w:hAnsiTheme="minorEastAsia"/>
          <w:spacing w:val="35"/>
        </w:rPr>
        <w:t xml:space="preserve"> </w:t>
      </w:r>
      <w:r w:rsidRPr="000D60B3">
        <w:rPr>
          <w:rFonts w:asciiTheme="minorEastAsia" w:eastAsiaTheme="minorEastAsia" w:hAnsiTheme="minorEastAsia"/>
        </w:rPr>
        <w:t>대처</w:t>
      </w:r>
      <w:r w:rsidRPr="000D60B3">
        <w:rPr>
          <w:rFonts w:asciiTheme="minorEastAsia" w:eastAsiaTheme="minorEastAsia" w:hAnsiTheme="minorEastAsia"/>
          <w:spacing w:val="35"/>
        </w:rPr>
        <w:t xml:space="preserve"> </w:t>
      </w:r>
    </w:p>
    <w:p w:rsidR="001E11C0" w:rsidRPr="000D60B3" w:rsidRDefault="001E11C0" w:rsidP="001E11C0">
      <w:pPr>
        <w:pStyle w:val="a5"/>
        <w:spacing w:before="56" w:line="276" w:lineRule="auto"/>
        <w:ind w:leftChars="100" w:left="220" w:right="197" w:firstLineChars="100" w:firstLine="200"/>
        <w:jc w:val="both"/>
        <w:rPr>
          <w:rFonts w:asciiTheme="minorEastAsia" w:eastAsiaTheme="minorEastAsia" w:hAnsiTheme="minorEastAsia"/>
        </w:rPr>
      </w:pPr>
      <w:r w:rsidRPr="000D60B3">
        <w:rPr>
          <w:rFonts w:asciiTheme="minorEastAsia" w:eastAsiaTheme="minorEastAsia" w:hAnsiTheme="minorEastAsia"/>
        </w:rPr>
        <w:t>긴급 또는 예측할 수 없었던 사태의 발생으로 시설에 대하여 응급조치를 하여야 할 필요 가 있을 때에는 "계약상대자"는 필요한 모든 조치를 취하고, 즉시 "은행"에게 통보하여야 하며 익일 문서로 보고 한다.</w:t>
      </w:r>
    </w:p>
    <w:p w:rsidR="001E11C0" w:rsidRPr="00AE7E00" w:rsidRDefault="001E11C0" w:rsidP="001E11C0">
      <w:pPr>
        <w:tabs>
          <w:tab w:val="left" w:pos="1072"/>
          <w:tab w:val="left" w:pos="1161"/>
        </w:tabs>
        <w:spacing w:before="2" w:line="276" w:lineRule="auto"/>
        <w:ind w:right="341"/>
        <w:rPr>
          <w:rFonts w:asciiTheme="minorEastAsia" w:eastAsiaTheme="minorEastAsia" w:hAnsiTheme="minorEastAsia"/>
          <w:sz w:val="20"/>
        </w:rPr>
      </w:pPr>
      <w:r w:rsidRPr="00AE7E00">
        <w:rPr>
          <w:rFonts w:asciiTheme="minorEastAsia" w:eastAsiaTheme="minorEastAsia" w:hAnsiTheme="minorEastAsia"/>
          <w:sz w:val="20"/>
          <w:szCs w:val="20"/>
        </w:rPr>
        <w:br w:type="column"/>
      </w:r>
    </w:p>
    <w:p w:rsidR="001E11C0" w:rsidRPr="00AE7E00" w:rsidRDefault="001E11C0" w:rsidP="001E11C0">
      <w:pPr>
        <w:pStyle w:val="1"/>
        <w:numPr>
          <w:ilvl w:val="0"/>
          <w:numId w:val="35"/>
        </w:numPr>
        <w:tabs>
          <w:tab w:val="left" w:pos="658"/>
        </w:tabs>
        <w:spacing w:before="11" w:line="276" w:lineRule="auto"/>
        <w:ind w:left="658" w:hanging="493"/>
        <w:rPr>
          <w:rFonts w:asciiTheme="minorEastAsia" w:eastAsiaTheme="minorEastAsia" w:hAnsiTheme="minorEastAsia"/>
        </w:rPr>
      </w:pPr>
      <w:r w:rsidRPr="00AE7E00">
        <w:rPr>
          <w:rFonts w:asciiTheme="minorEastAsia" w:eastAsiaTheme="minorEastAsia" w:hAnsiTheme="minorEastAsia"/>
          <w:spacing w:val="-4"/>
        </w:rPr>
        <w:t>행정사항</w:t>
      </w:r>
    </w:p>
    <w:p w:rsidR="001E11C0" w:rsidRPr="00AE7E00" w:rsidRDefault="001E11C0" w:rsidP="001E11C0">
      <w:pPr>
        <w:pStyle w:val="2"/>
        <w:numPr>
          <w:ilvl w:val="1"/>
          <w:numId w:val="35"/>
        </w:numPr>
        <w:tabs>
          <w:tab w:val="left" w:pos="486"/>
        </w:tabs>
        <w:spacing w:before="453" w:line="276" w:lineRule="auto"/>
        <w:ind w:left="486" w:hanging="321"/>
        <w:rPr>
          <w:rFonts w:asciiTheme="minorEastAsia" w:eastAsiaTheme="minorEastAsia" w:hAnsiTheme="minorEastAsia"/>
        </w:rPr>
      </w:pPr>
      <w:r w:rsidRPr="00AE7E00">
        <w:rPr>
          <w:rFonts w:asciiTheme="minorEastAsia" w:eastAsiaTheme="minorEastAsia" w:hAnsiTheme="minorEastAsia"/>
        </w:rPr>
        <w:t>과업내용의</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해석</w:t>
      </w:r>
    </w:p>
    <w:p w:rsidR="001E11C0" w:rsidRPr="00AE7E00" w:rsidRDefault="001E11C0" w:rsidP="001E11C0">
      <w:pPr>
        <w:pStyle w:val="a5"/>
        <w:spacing w:before="58" w:line="276" w:lineRule="auto"/>
        <w:ind w:left="873" w:right="161" w:hanging="284"/>
        <w:jc w:val="both"/>
        <w:rPr>
          <w:rFonts w:asciiTheme="minorEastAsia" w:eastAsiaTheme="minorEastAsia" w:hAnsiTheme="minorEastAsia"/>
        </w:rPr>
      </w:pPr>
      <w:r w:rsidRPr="00AE7E00">
        <w:rPr>
          <w:rFonts w:asciiTheme="minorEastAsia" w:eastAsiaTheme="minorEastAsia" w:hAnsiTheme="minorEastAsia"/>
        </w:rPr>
        <w:t>가. 관련법규와 규정, 과업지시서, 과업수행계획서에 의거 과업을 수행하여야 하며 과업지시서 및 제안요청서상 “</w:t>
      </w:r>
      <w:r>
        <w:rPr>
          <w:rFonts w:asciiTheme="minorEastAsia" w:eastAsiaTheme="minorEastAsia" w:hAnsiTheme="minorEastAsia"/>
        </w:rPr>
        <w:t>계약상대자</w:t>
      </w:r>
      <w:r w:rsidRPr="00AE7E00">
        <w:rPr>
          <w:rFonts w:asciiTheme="minorEastAsia" w:eastAsiaTheme="minorEastAsia" w:hAnsiTheme="minorEastAsia"/>
        </w:rPr>
        <w:t>”의 업무에 대한 이견 발생 시 상호</w:t>
      </w:r>
      <w:r>
        <w:rPr>
          <w:rFonts w:asciiTheme="minorEastAsia" w:eastAsiaTheme="minorEastAsia" w:hAnsiTheme="minorEastAsia" w:hint="eastAsia"/>
        </w:rPr>
        <w:t xml:space="preserve"> </w:t>
      </w:r>
      <w:r w:rsidRPr="00AE7E00">
        <w:rPr>
          <w:rFonts w:asciiTheme="minorEastAsia" w:eastAsiaTheme="minorEastAsia" w:hAnsiTheme="minorEastAsia"/>
        </w:rPr>
        <w:t xml:space="preserve">협의에 의하고, </w:t>
      </w:r>
      <w:r>
        <w:rPr>
          <w:rFonts w:asciiTheme="minorEastAsia" w:eastAsiaTheme="minorEastAsia" w:hAnsiTheme="minorEastAsia"/>
        </w:rPr>
        <w:t>협의</w:t>
      </w:r>
      <w:r>
        <w:rPr>
          <w:rFonts w:asciiTheme="minorEastAsia" w:eastAsiaTheme="minorEastAsia" w:hAnsiTheme="minorEastAsia" w:hint="eastAsia"/>
        </w:rPr>
        <w:t>를 통해</w:t>
      </w:r>
      <w:r w:rsidRPr="00AE7E00">
        <w:rPr>
          <w:rFonts w:asciiTheme="minorEastAsia" w:eastAsiaTheme="minorEastAsia" w:hAnsiTheme="minorEastAsia"/>
        </w:rPr>
        <w:t xml:space="preserve"> 해결되지 않을 경우에는 “</w:t>
      </w:r>
      <w:r>
        <w:rPr>
          <w:rFonts w:asciiTheme="minorEastAsia" w:eastAsiaTheme="minorEastAsia" w:hAnsiTheme="minorEastAsia"/>
        </w:rPr>
        <w:t>은행</w:t>
      </w:r>
      <w:r w:rsidRPr="00AE7E00">
        <w:rPr>
          <w:rFonts w:asciiTheme="minorEastAsia" w:eastAsiaTheme="minorEastAsia" w:hAnsiTheme="minorEastAsia"/>
        </w:rPr>
        <w:t>”의 결정이 우선함을 원칙으로 한다.</w:t>
      </w:r>
    </w:p>
    <w:p w:rsidR="001E11C0" w:rsidRPr="00AE7E00" w:rsidRDefault="001E11C0" w:rsidP="001E11C0">
      <w:pPr>
        <w:pStyle w:val="a5"/>
        <w:spacing w:before="47" w:line="276" w:lineRule="auto"/>
        <w:ind w:left="873" w:right="161" w:hanging="284"/>
        <w:jc w:val="both"/>
        <w:rPr>
          <w:rFonts w:asciiTheme="minorEastAsia" w:eastAsiaTheme="minorEastAsia" w:hAnsiTheme="minorEastAsia"/>
        </w:rPr>
      </w:pPr>
      <w:r w:rsidRPr="00AE7E00">
        <w:rPr>
          <w:rFonts w:asciiTheme="minorEastAsia" w:eastAsiaTheme="minorEastAsia" w:hAnsiTheme="minorEastAsia"/>
        </w:rPr>
        <w:t>나. 관련법규 및 본 과업지시서에 명시되지 않는 사항은 국내</w:t>
      </w:r>
      <w:r w:rsidRPr="00AE7E00">
        <w:rPr>
          <w:rFonts w:ascii="MS Gothic" w:eastAsia="MS Gothic" w:hAnsi="MS Gothic" w:cs="MS Gothic" w:hint="eastAsia"/>
        </w:rPr>
        <w:t>‧</w:t>
      </w:r>
      <w:r w:rsidRPr="00AE7E00">
        <w:rPr>
          <w:rFonts w:asciiTheme="minorEastAsia" w:eastAsiaTheme="minorEastAsia" w:hAnsiTheme="minorEastAsia"/>
        </w:rPr>
        <w:t>외 공공기관에서 정한 관련기준에 따르되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과</w:t>
      </w:r>
      <w:r w:rsidRPr="00AE7E00">
        <w:rPr>
          <w:rFonts w:asciiTheme="minorEastAsia" w:eastAsiaTheme="minorEastAsia" w:hAnsiTheme="minorEastAsia"/>
        </w:rPr>
        <w:t xml:space="preserve"> 사전 협의하여 결정한다.</w:t>
      </w:r>
    </w:p>
    <w:p w:rsidR="001E11C0" w:rsidRPr="00AE7E00" w:rsidRDefault="001E11C0" w:rsidP="001E11C0">
      <w:pPr>
        <w:pStyle w:val="a5"/>
        <w:spacing w:line="276" w:lineRule="auto"/>
        <w:ind w:left="590"/>
        <w:jc w:val="both"/>
        <w:rPr>
          <w:rFonts w:asciiTheme="minorEastAsia" w:eastAsiaTheme="minorEastAsia" w:hAnsiTheme="minorEastAsia"/>
        </w:rPr>
      </w:pPr>
      <w:r w:rsidRPr="00AE7E00">
        <w:rPr>
          <w:rFonts w:asciiTheme="minorEastAsia" w:eastAsiaTheme="minorEastAsia" w:hAnsiTheme="minorEastAsia"/>
        </w:rPr>
        <w:t>다. 과업지시서에 명기되지 아니한 사항이나 내용상의 해석에 이의가 있을 경우 상호협의에</w:t>
      </w:r>
    </w:p>
    <w:p w:rsidR="001E11C0" w:rsidRPr="00AE7E00" w:rsidRDefault="001E11C0" w:rsidP="001E11C0">
      <w:pPr>
        <w:pStyle w:val="a5"/>
        <w:spacing w:before="41" w:line="276" w:lineRule="auto"/>
        <w:ind w:left="873"/>
        <w:jc w:val="both"/>
        <w:rPr>
          <w:rFonts w:asciiTheme="minorEastAsia" w:eastAsiaTheme="minorEastAsia" w:hAnsiTheme="minorEastAsia"/>
        </w:rPr>
      </w:pPr>
      <w:r w:rsidRPr="00AE7E00">
        <w:rPr>
          <w:rFonts w:asciiTheme="minorEastAsia" w:eastAsiaTheme="minorEastAsia" w:hAnsiTheme="minorEastAsia"/>
        </w:rPr>
        <w:t>의하고, 협</w:t>
      </w:r>
      <w:r>
        <w:rPr>
          <w:rFonts w:asciiTheme="minorEastAsia" w:eastAsiaTheme="minorEastAsia" w:hAnsiTheme="minorEastAsia" w:hint="eastAsia"/>
        </w:rPr>
        <w:t>의를 통해</w:t>
      </w:r>
      <w:r w:rsidRPr="00AE7E00">
        <w:rPr>
          <w:rFonts w:asciiTheme="minorEastAsia" w:eastAsiaTheme="minorEastAsia" w:hAnsiTheme="minorEastAsia"/>
        </w:rPr>
        <w:t xml:space="preserve"> 해결되지 않을 경우에는 “</w:t>
      </w:r>
      <w:r>
        <w:rPr>
          <w:rFonts w:asciiTheme="minorEastAsia" w:eastAsiaTheme="minorEastAsia" w:hAnsiTheme="minorEastAsia"/>
        </w:rPr>
        <w:t>은행</w:t>
      </w:r>
      <w:r w:rsidRPr="00AE7E00">
        <w:rPr>
          <w:rFonts w:asciiTheme="minorEastAsia" w:eastAsiaTheme="minorEastAsia" w:hAnsiTheme="minorEastAsia"/>
        </w:rPr>
        <w:t>”의 해석에 따른다.</w:t>
      </w:r>
    </w:p>
    <w:p w:rsidR="001E11C0" w:rsidRPr="00AE7E00" w:rsidRDefault="001E11C0" w:rsidP="001E11C0">
      <w:pPr>
        <w:pStyle w:val="a5"/>
        <w:spacing w:before="170"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과업수행</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조직</w:t>
      </w:r>
    </w:p>
    <w:p w:rsidR="001E11C0" w:rsidRPr="00AE7E00" w:rsidRDefault="001E11C0" w:rsidP="001E11C0">
      <w:pPr>
        <w:pStyle w:val="a5"/>
        <w:spacing w:before="58" w:line="276" w:lineRule="auto"/>
        <w:ind w:left="873" w:right="158" w:hanging="284"/>
        <w:jc w:val="both"/>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 xml:space="preserve">”는 본 과업에 투입된 전 직원의 인사기록 카드를 항상 작성 </w:t>
      </w:r>
      <w:r>
        <w:rPr>
          <w:rFonts w:asciiTheme="minorEastAsia" w:eastAsiaTheme="minorEastAsia" w:hAnsiTheme="minorEastAsia"/>
        </w:rPr>
        <w:t>비치</w:t>
      </w:r>
      <w:r>
        <w:rPr>
          <w:rFonts w:asciiTheme="minorEastAsia" w:eastAsiaTheme="minorEastAsia" w:hAnsiTheme="minorEastAsia" w:hint="eastAsia"/>
        </w:rPr>
        <w:t>해야 하며</w:t>
      </w:r>
      <w:r w:rsidRPr="00AE7E00">
        <w:rPr>
          <w:rFonts w:asciiTheme="minorEastAsia" w:eastAsiaTheme="minorEastAsia" w:hAnsiTheme="minorEastAsia"/>
        </w:rPr>
        <w:t xml:space="preserve"> 과업수행 중 불가피한 사유로 수행인원의 변동 또는 변경이 있을 경우에는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과</w:t>
      </w:r>
      <w:r w:rsidRPr="00AE7E00">
        <w:rPr>
          <w:rFonts w:asciiTheme="minorEastAsia" w:eastAsiaTheme="minorEastAsia" w:hAnsiTheme="minorEastAsia"/>
        </w:rPr>
        <w:t xml:space="preserve"> 협의할 수 있다.</w:t>
      </w:r>
    </w:p>
    <w:p w:rsidR="001E11C0" w:rsidRPr="00AE7E00" w:rsidRDefault="001E11C0" w:rsidP="001E11C0">
      <w:pPr>
        <w:pStyle w:val="a5"/>
        <w:spacing w:before="5"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나. “</w:t>
      </w:r>
      <w:r>
        <w:rPr>
          <w:rFonts w:asciiTheme="minorEastAsia" w:eastAsiaTheme="minorEastAsia" w:hAnsiTheme="minorEastAsia"/>
        </w:rPr>
        <w:t>계약상대자</w:t>
      </w:r>
      <w:r w:rsidRPr="00AE7E00">
        <w:rPr>
          <w:rFonts w:asciiTheme="minorEastAsia" w:eastAsiaTheme="minorEastAsia" w:hAnsiTheme="minorEastAsia"/>
        </w:rPr>
        <w:t>”는 내부</w:t>
      </w:r>
      <w:r>
        <w:rPr>
          <w:rFonts w:asciiTheme="minorEastAsia" w:eastAsiaTheme="minorEastAsia" w:hAnsiTheme="minorEastAsia" w:hint="eastAsia"/>
        </w:rPr>
        <w:t xml:space="preserve"> </w:t>
      </w:r>
      <w:r w:rsidRPr="00AE7E00">
        <w:rPr>
          <w:rFonts w:asciiTheme="minorEastAsia" w:eastAsiaTheme="minorEastAsia" w:hAnsiTheme="minorEastAsia"/>
        </w:rPr>
        <w:t>구성원 파업, 태업 및 타 분야 계약자와의 분쟁은 “</w:t>
      </w:r>
      <w:r>
        <w:rPr>
          <w:rFonts w:asciiTheme="minorEastAsia" w:eastAsiaTheme="minorEastAsia" w:hAnsiTheme="minorEastAsia"/>
        </w:rPr>
        <w:t>계약상대자</w:t>
      </w:r>
      <w:r w:rsidRPr="00AE7E00">
        <w:rPr>
          <w:rFonts w:asciiTheme="minorEastAsia" w:eastAsiaTheme="minorEastAsia" w:hAnsiTheme="minorEastAsia"/>
        </w:rPr>
        <w:t>”가 자체적으로 해결해야 하며, 파업 및 분쟁 등을 이유로 본 과업과 관련한 제반 업무 수행에 영향을 끼치는 법적 행위를 할 수 없다.</w:t>
      </w:r>
    </w:p>
    <w:p w:rsidR="001E11C0" w:rsidRPr="00AE7E00" w:rsidRDefault="001E11C0" w:rsidP="001E11C0">
      <w:pPr>
        <w:pStyle w:val="a5"/>
        <w:spacing w:before="4" w:line="276" w:lineRule="auto"/>
        <w:ind w:left="866" w:right="161" w:hanging="300"/>
        <w:jc w:val="both"/>
        <w:rPr>
          <w:rFonts w:asciiTheme="minorEastAsia" w:eastAsiaTheme="minorEastAsia" w:hAnsiTheme="minorEastAsia"/>
        </w:rPr>
      </w:pPr>
      <w:r w:rsidRPr="00AE7E00">
        <w:rPr>
          <w:rFonts w:asciiTheme="minorEastAsia" w:eastAsiaTheme="minorEastAsia" w:hAnsiTheme="minorEastAsia"/>
        </w:rPr>
        <w:t>다. “</w:t>
      </w:r>
      <w:r>
        <w:rPr>
          <w:rFonts w:asciiTheme="minorEastAsia" w:eastAsiaTheme="minorEastAsia" w:hAnsiTheme="minorEastAsia"/>
        </w:rPr>
        <w:t>계약상대자</w:t>
      </w:r>
      <w:r w:rsidRPr="00AE7E00">
        <w:rPr>
          <w:rFonts w:asciiTheme="minorEastAsia" w:eastAsiaTheme="minorEastAsia" w:hAnsiTheme="minorEastAsia"/>
        </w:rPr>
        <w:t>”는 직원의 출퇴근기록부를 기록 유지하고, 공가, 병가 및 휴가 등 발생으로 인하 여 과업 수행에 지장을 초래해서는 안된다.</w:t>
      </w:r>
    </w:p>
    <w:p w:rsidR="001E11C0" w:rsidRPr="00AE7E00" w:rsidRDefault="001E11C0" w:rsidP="001E11C0">
      <w:pPr>
        <w:pStyle w:val="a5"/>
        <w:spacing w:before="2"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라. 본 과업의 일부 또는 전부에 대하여 전문업체하도급 관리시 “</w:t>
      </w:r>
      <w:r>
        <w:rPr>
          <w:rFonts w:asciiTheme="minorEastAsia" w:eastAsiaTheme="minorEastAsia" w:hAnsiTheme="minorEastAsia"/>
        </w:rPr>
        <w:t>은행</w:t>
      </w:r>
      <w:r w:rsidRPr="00AE7E00">
        <w:rPr>
          <w:rFonts w:asciiTheme="minorEastAsia" w:eastAsiaTheme="minorEastAsia" w:hAnsiTheme="minorEastAsia"/>
        </w:rPr>
        <w:t>”의</w:t>
      </w:r>
      <w:r>
        <w:rPr>
          <w:rFonts w:asciiTheme="minorEastAsia" w:eastAsiaTheme="minorEastAsia" w:hAnsiTheme="minorEastAsia" w:hint="eastAsia"/>
        </w:rPr>
        <w:t xml:space="preserve"> 사전</w:t>
      </w:r>
      <w:r w:rsidRPr="00AE7E00">
        <w:rPr>
          <w:rFonts w:asciiTheme="minorEastAsia" w:eastAsiaTheme="minorEastAsia" w:hAnsiTheme="minorEastAsia"/>
        </w:rPr>
        <w:t xml:space="preserve"> 승인을 득한 후 시행하여야 한다.</w:t>
      </w:r>
    </w:p>
    <w:p w:rsidR="001E11C0" w:rsidRPr="00AE7E00" w:rsidRDefault="001E11C0" w:rsidP="001E11C0">
      <w:pPr>
        <w:pStyle w:val="a5"/>
        <w:spacing w:before="123" w:line="276" w:lineRule="auto"/>
        <w:rPr>
          <w:rFonts w:asciiTheme="minorEastAsia" w:eastAsiaTheme="minorEastAsia" w:hAnsiTheme="minorEastAsia"/>
          <w:w w:val="105"/>
        </w:rPr>
      </w:pPr>
    </w:p>
    <w:p w:rsidR="001E11C0" w:rsidRPr="00AE7E00" w:rsidRDefault="001E11C0" w:rsidP="001E11C0">
      <w:pPr>
        <w:pStyle w:val="2"/>
        <w:numPr>
          <w:ilvl w:val="1"/>
          <w:numId w:val="35"/>
        </w:numPr>
        <w:tabs>
          <w:tab w:val="left" w:pos="486"/>
        </w:tabs>
        <w:spacing w:before="1" w:line="276" w:lineRule="auto"/>
        <w:ind w:left="486" w:hanging="321"/>
        <w:rPr>
          <w:rFonts w:asciiTheme="minorEastAsia" w:eastAsiaTheme="minorEastAsia" w:hAnsiTheme="minorEastAsia"/>
        </w:rPr>
      </w:pPr>
      <w:r w:rsidRPr="00AE7E00">
        <w:rPr>
          <w:rFonts w:asciiTheme="minorEastAsia" w:eastAsiaTheme="minorEastAsia" w:hAnsiTheme="minorEastAsia"/>
          <w:spacing w:val="-4"/>
        </w:rPr>
        <w:t>책임한계</w:t>
      </w:r>
    </w:p>
    <w:p w:rsidR="001E11C0" w:rsidRPr="00AE7E00" w:rsidRDefault="001E11C0" w:rsidP="001E11C0">
      <w:pPr>
        <w:pStyle w:val="a5"/>
        <w:spacing w:before="58" w:line="276" w:lineRule="auto"/>
        <w:ind w:left="873" w:right="161" w:hanging="284"/>
        <w:jc w:val="both"/>
        <w:rPr>
          <w:rFonts w:asciiTheme="minorEastAsia" w:eastAsiaTheme="minorEastAsia" w:hAnsiTheme="minorEastAsia"/>
        </w:rPr>
      </w:pPr>
      <w:r w:rsidRPr="00AE7E00">
        <w:rPr>
          <w:rFonts w:asciiTheme="minorEastAsia" w:eastAsiaTheme="minorEastAsia" w:hAnsiTheme="minorEastAsia"/>
        </w:rPr>
        <w:t>가. 본 과업의 운영상 법적</w:t>
      </w:r>
      <w:r>
        <w:rPr>
          <w:rFonts w:asciiTheme="minorEastAsia" w:eastAsiaTheme="minorEastAsia" w:hAnsiTheme="minorEastAsia" w:hint="eastAsia"/>
        </w:rPr>
        <w:t xml:space="preserve"> </w:t>
      </w:r>
      <w:r w:rsidRPr="00AE7E00">
        <w:rPr>
          <w:rFonts w:asciiTheme="minorEastAsia" w:eastAsiaTheme="minorEastAsia" w:hAnsiTheme="minorEastAsia"/>
        </w:rPr>
        <w:t>책임한계는 다음 기준에 의하며, 관련 안전사고 등에 따른 제반 민</w:t>
      </w:r>
      <w:r w:rsidRPr="00AE7E00">
        <w:rPr>
          <w:rFonts w:ascii="MS Gothic" w:eastAsia="MS Gothic" w:hAnsi="MS Gothic" w:cs="MS Gothic" w:hint="eastAsia"/>
        </w:rPr>
        <w:t>‧</w:t>
      </w:r>
      <w:r w:rsidRPr="00AE7E00">
        <w:rPr>
          <w:rFonts w:asciiTheme="minorEastAsia" w:eastAsiaTheme="minorEastAsia" w:hAnsiTheme="minorEastAsia"/>
        </w:rPr>
        <w:t>형사상의 손해 및 책임은 “</w:t>
      </w:r>
      <w:r>
        <w:rPr>
          <w:rFonts w:asciiTheme="minorEastAsia" w:eastAsiaTheme="minorEastAsia" w:hAnsiTheme="minorEastAsia"/>
        </w:rPr>
        <w:t>계약상대자</w:t>
      </w:r>
      <w:r w:rsidRPr="00AE7E00">
        <w:rPr>
          <w:rFonts w:asciiTheme="minorEastAsia" w:eastAsiaTheme="minorEastAsia" w:hAnsiTheme="minorEastAsia"/>
        </w:rPr>
        <w:t>”가 부담하여야 한다.</w:t>
      </w:r>
    </w:p>
    <w:p w:rsidR="001E11C0" w:rsidRPr="00AE7E00" w:rsidRDefault="001E11C0" w:rsidP="001E11C0">
      <w:pPr>
        <w:pStyle w:val="a7"/>
        <w:numPr>
          <w:ilvl w:val="2"/>
          <w:numId w:val="35"/>
        </w:numPr>
        <w:tabs>
          <w:tab w:val="left" w:pos="1072"/>
          <w:tab w:val="left" w:pos="1097"/>
        </w:tabs>
        <w:spacing w:line="276" w:lineRule="auto"/>
        <w:ind w:left="1072" w:right="163" w:hanging="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법정검사 : 관련 법률에 의한 법정검사 중 정기검사, 수시검사는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”의 책임으로 시행하고, 검사결과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”의 업무 소홀로 인한 문제 발생시 이에 대한 책임은 “</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”에게 있다. 단, 각종 법정검사비 또는 법정 수수료는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비용으로 처리한 다.</w:t>
      </w:r>
    </w:p>
    <w:p w:rsidR="001E11C0" w:rsidRPr="00AE7E00" w:rsidRDefault="001E11C0" w:rsidP="001E11C0">
      <w:pPr>
        <w:pStyle w:val="a7"/>
        <w:numPr>
          <w:ilvl w:val="2"/>
          <w:numId w:val="35"/>
        </w:numPr>
        <w:tabs>
          <w:tab w:val="left" w:pos="1080"/>
        </w:tabs>
        <w:spacing w:line="276" w:lineRule="auto"/>
        <w:ind w:left="1080" w:hanging="28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사고책임</w:t>
      </w:r>
    </w:p>
    <w:p w:rsidR="001E11C0" w:rsidRPr="00AE7E00" w:rsidRDefault="001E11C0" w:rsidP="001E11C0">
      <w:pPr>
        <w:pStyle w:val="a5"/>
        <w:spacing w:before="36" w:line="276" w:lineRule="auto"/>
        <w:ind w:left="1247" w:right="163" w:hanging="284"/>
        <w:jc w:val="both"/>
        <w:rPr>
          <w:rFonts w:asciiTheme="minorEastAsia" w:eastAsiaTheme="minorEastAsia" w:hAnsiTheme="minorEastAsia"/>
        </w:rPr>
      </w:pPr>
      <w:r w:rsidRPr="00AE7E00">
        <w:rPr>
          <w:rFonts w:asciiTheme="minorEastAsia" w:eastAsiaTheme="minorEastAsia" w:hAnsiTheme="minorEastAsia"/>
        </w:rPr>
        <w:lastRenderedPageBreak/>
        <w:t>가) 장비장애 및 점검정비 불량에 의한 사유로 사고 발생 시에는 “</w:t>
      </w:r>
      <w:r>
        <w:rPr>
          <w:rFonts w:asciiTheme="minorEastAsia" w:eastAsiaTheme="minorEastAsia" w:hAnsiTheme="minorEastAsia"/>
        </w:rPr>
        <w:t>계약상대자</w:t>
      </w:r>
      <w:r w:rsidRPr="00AE7E00">
        <w:rPr>
          <w:rFonts w:asciiTheme="minorEastAsia" w:eastAsiaTheme="minorEastAsia" w:hAnsiTheme="minorEastAsia"/>
        </w:rPr>
        <w:t>”의 책임으로 한다.</w:t>
      </w:r>
    </w:p>
    <w:p w:rsidR="001E11C0" w:rsidRPr="00AE7E00" w:rsidRDefault="001E11C0" w:rsidP="001E11C0">
      <w:pPr>
        <w:pStyle w:val="a5"/>
        <w:spacing w:before="2" w:line="276" w:lineRule="auto"/>
        <w:ind w:left="1247" w:right="165" w:hanging="284"/>
        <w:jc w:val="both"/>
        <w:rPr>
          <w:rFonts w:asciiTheme="minorEastAsia" w:eastAsiaTheme="minorEastAsia" w:hAnsiTheme="minorEastAsia"/>
        </w:rPr>
      </w:pPr>
      <w:r w:rsidRPr="00AE7E00">
        <w:rPr>
          <w:rFonts w:asciiTheme="minorEastAsia" w:eastAsiaTheme="minorEastAsia" w:hAnsiTheme="minorEastAsia"/>
        </w:rPr>
        <w:t>나) 장비운용, 유지보수 실시에 따른 고의 또는 과실로 인해 제3자에 대한 재산 또는 인사사고 발생시 “</w:t>
      </w:r>
      <w:r>
        <w:rPr>
          <w:rFonts w:asciiTheme="minorEastAsia" w:eastAsiaTheme="minorEastAsia" w:hAnsiTheme="minorEastAsia"/>
        </w:rPr>
        <w:t>계약상대자</w:t>
      </w:r>
      <w:r w:rsidRPr="00AE7E00">
        <w:rPr>
          <w:rFonts w:asciiTheme="minorEastAsia" w:eastAsiaTheme="minorEastAsia" w:hAnsiTheme="minorEastAsia"/>
        </w:rPr>
        <w:t>”의 책임으로 한다.</w:t>
      </w:r>
    </w:p>
    <w:p w:rsidR="001E11C0" w:rsidRPr="00AE7E00" w:rsidRDefault="001E11C0" w:rsidP="001E11C0">
      <w:pPr>
        <w:pStyle w:val="a5"/>
        <w:spacing w:before="123"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before="1" w:line="276" w:lineRule="auto"/>
        <w:ind w:left="486" w:hanging="321"/>
        <w:rPr>
          <w:rFonts w:asciiTheme="minorEastAsia" w:eastAsiaTheme="minorEastAsia" w:hAnsiTheme="minorEastAsia"/>
        </w:rPr>
      </w:pPr>
      <w:r w:rsidRPr="00AE7E00">
        <w:rPr>
          <w:rFonts w:asciiTheme="minorEastAsia" w:eastAsiaTheme="minorEastAsia" w:hAnsiTheme="minorEastAsia"/>
          <w:spacing w:val="-4"/>
        </w:rPr>
        <w:t>보안사항</w:t>
      </w:r>
    </w:p>
    <w:p w:rsidR="001E11C0" w:rsidRPr="00AE7E00" w:rsidRDefault="001E11C0" w:rsidP="001E11C0">
      <w:pPr>
        <w:pStyle w:val="a5"/>
        <w:spacing w:before="58"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본 과업 안전 및 보안대책에 있어서 책임을 지고 과업 수행 중 얻은 정보 또 는 “</w:t>
      </w:r>
      <w:r>
        <w:rPr>
          <w:rFonts w:asciiTheme="minorEastAsia" w:eastAsiaTheme="minorEastAsia" w:hAnsiTheme="minorEastAsia"/>
        </w:rPr>
        <w:t>은행</w:t>
      </w:r>
      <w:r w:rsidRPr="00AE7E00">
        <w:rPr>
          <w:rFonts w:asciiTheme="minorEastAsia" w:eastAsiaTheme="minorEastAsia" w:hAnsiTheme="minorEastAsia"/>
        </w:rPr>
        <w:t>”의 기밀사항을 계약이행의 전후를 막론하고 외부에 누설할 수 없다.</w:t>
      </w:r>
    </w:p>
    <w:p w:rsidR="001E11C0" w:rsidRDefault="001E11C0" w:rsidP="001E11C0">
      <w:pPr>
        <w:pStyle w:val="a5"/>
        <w:spacing w:before="2" w:line="276" w:lineRule="auto"/>
        <w:ind w:left="590"/>
        <w:jc w:val="both"/>
        <w:rPr>
          <w:rFonts w:asciiTheme="minorEastAsia" w:eastAsiaTheme="minorEastAsia" w:hAnsiTheme="minorEastAsia"/>
        </w:rPr>
      </w:pPr>
      <w:r w:rsidRPr="00AE7E00">
        <w:rPr>
          <w:rFonts w:asciiTheme="minorEastAsia" w:eastAsiaTheme="minorEastAsia" w:hAnsiTheme="minorEastAsia"/>
        </w:rPr>
        <w:t>나. 본 과업 종사원은 보안관련 규정상 결격사유가 없는 자로서 과업수행 시 별도 양식에 의한</w:t>
      </w:r>
    </w:p>
    <w:p w:rsidR="001E11C0" w:rsidRPr="00AE7E00" w:rsidRDefault="001E11C0" w:rsidP="001E11C0">
      <w:pPr>
        <w:pStyle w:val="a5"/>
        <w:spacing w:before="2" w:line="276" w:lineRule="auto"/>
        <w:ind w:left="590" w:firstLineChars="100" w:firstLine="200"/>
        <w:jc w:val="both"/>
        <w:rPr>
          <w:rFonts w:asciiTheme="minorEastAsia" w:eastAsiaTheme="minorEastAsia" w:hAnsiTheme="minorEastAsia"/>
        </w:rPr>
      </w:pPr>
      <w:r w:rsidRPr="00AE7E00">
        <w:rPr>
          <w:rFonts w:asciiTheme="minorEastAsia" w:eastAsiaTheme="minorEastAsia" w:hAnsiTheme="minorEastAsia"/>
        </w:rPr>
        <w:t xml:space="preserve"> 보안각서를 제출하여야 한다.</w:t>
      </w:r>
    </w:p>
    <w:p w:rsidR="001E11C0" w:rsidRPr="00AE7E00" w:rsidRDefault="001E11C0" w:rsidP="001E11C0">
      <w:pPr>
        <w:pStyle w:val="a5"/>
        <w:spacing w:before="41" w:line="276" w:lineRule="auto"/>
        <w:ind w:left="873" w:hanging="284"/>
        <w:rPr>
          <w:rFonts w:asciiTheme="minorEastAsia" w:eastAsiaTheme="minorEastAsia" w:hAnsiTheme="minorEastAsia"/>
        </w:rPr>
      </w:pPr>
      <w:r w:rsidRPr="00AE7E00">
        <w:rPr>
          <w:rFonts w:asciiTheme="minorEastAsia" w:eastAsiaTheme="minorEastAsia" w:hAnsiTheme="minorEastAsia"/>
        </w:rPr>
        <w:t>다. 점검 및 작업</w:t>
      </w:r>
      <w:r>
        <w:rPr>
          <w:rFonts w:asciiTheme="minorEastAsia" w:eastAsiaTheme="minorEastAsia" w:hAnsiTheme="minorEastAsia" w:hint="eastAsia"/>
        </w:rPr>
        <w:t xml:space="preserve"> </w:t>
      </w:r>
      <w:r w:rsidRPr="00AE7E00">
        <w:rPr>
          <w:rFonts w:asciiTheme="minorEastAsia" w:eastAsiaTheme="minorEastAsia" w:hAnsiTheme="minorEastAsia"/>
        </w:rPr>
        <w:t>인원은 출입이 허가된 구역에서 작업을 하고 출입이 통제된 지역은 필요시 “</w:t>
      </w:r>
      <w:r>
        <w:rPr>
          <w:rFonts w:asciiTheme="minorEastAsia" w:eastAsiaTheme="minorEastAsia" w:hAnsiTheme="minorEastAsia"/>
        </w:rPr>
        <w:t>은행</w:t>
      </w:r>
      <w:r w:rsidRPr="00AE7E00">
        <w:rPr>
          <w:rFonts w:asciiTheme="minorEastAsia" w:eastAsiaTheme="minorEastAsia" w:hAnsiTheme="minorEastAsia"/>
        </w:rPr>
        <w:t>”의</w:t>
      </w:r>
      <w:r>
        <w:rPr>
          <w:rFonts w:asciiTheme="minorEastAsia" w:eastAsiaTheme="minorEastAsia" w:hAnsiTheme="minorEastAsia" w:hint="eastAsia"/>
        </w:rPr>
        <w:t xml:space="preserve"> 사전</w:t>
      </w:r>
      <w:r w:rsidRPr="00AE7E00">
        <w:rPr>
          <w:rFonts w:asciiTheme="minorEastAsia" w:eastAsiaTheme="minorEastAsia" w:hAnsiTheme="minorEastAsia"/>
        </w:rPr>
        <w:t xml:space="preserve"> 허가를 득하여 출입하여야 한다.</w:t>
      </w:r>
    </w:p>
    <w:p w:rsidR="001E11C0" w:rsidRPr="0068412D" w:rsidRDefault="001E11C0" w:rsidP="001E11C0">
      <w:pPr>
        <w:pStyle w:val="a5"/>
        <w:spacing w:before="50" w:line="276" w:lineRule="auto"/>
        <w:ind w:leftChars="300" w:left="860" w:hangingChars="100" w:hanging="200"/>
        <w:rPr>
          <w:rFonts w:asciiTheme="minorEastAsia" w:eastAsiaTheme="minorEastAsia" w:hAnsiTheme="minorEastAsia"/>
        </w:rPr>
      </w:pPr>
      <w:r w:rsidRPr="00AE7E00">
        <w:rPr>
          <w:rFonts w:asciiTheme="minorEastAsia" w:eastAsiaTheme="minorEastAsia" w:hAnsiTheme="minorEastAsia"/>
        </w:rPr>
        <w:t>라. “</w:t>
      </w:r>
      <w:r>
        <w:rPr>
          <w:rFonts w:asciiTheme="minorEastAsia" w:eastAsiaTheme="minorEastAsia" w:hAnsiTheme="minorEastAsia"/>
        </w:rPr>
        <w:t>계약상대자</w:t>
      </w:r>
      <w:r w:rsidRPr="00AE7E00">
        <w:rPr>
          <w:rFonts w:asciiTheme="minorEastAsia" w:eastAsiaTheme="minorEastAsia" w:hAnsiTheme="minorEastAsia"/>
        </w:rPr>
        <w:t xml:space="preserve">”는 계약 종료 후에도 계약이행에 따라 발생한 직원의 신분과 보안에 대한 민 </w:t>
      </w:r>
      <w:r w:rsidRPr="00AE7E00">
        <w:rPr>
          <w:rFonts w:ascii="MS Gothic" w:eastAsia="MS Gothic" w:hAnsi="MS Gothic" w:cs="MS Gothic" w:hint="eastAsia"/>
        </w:rPr>
        <w:t>‧</w:t>
      </w:r>
      <w:r>
        <w:rPr>
          <w:rFonts w:ascii="MS Gothic" w:eastAsiaTheme="minorEastAsia" w:hAnsi="MS Gothic" w:cs="MS Gothic" w:hint="eastAsia"/>
        </w:rPr>
        <w:t xml:space="preserve"> </w:t>
      </w:r>
      <w:r>
        <w:rPr>
          <w:rFonts w:ascii="MS Gothic" w:eastAsiaTheme="minorEastAsia" w:hAnsi="MS Gothic" w:cs="MS Gothic" w:hint="eastAsia"/>
        </w:rPr>
        <w:t>형사상</w:t>
      </w:r>
      <w:r>
        <w:rPr>
          <w:rFonts w:ascii="MS Gothic" w:eastAsiaTheme="minorEastAsia" w:hAnsi="MS Gothic" w:cs="MS Gothic" w:hint="eastAsia"/>
        </w:rPr>
        <w:t xml:space="preserve"> </w:t>
      </w:r>
      <w:r>
        <w:rPr>
          <w:rFonts w:ascii="MS Gothic" w:eastAsiaTheme="minorEastAsia" w:hAnsi="MS Gothic" w:cs="MS Gothic" w:hint="eastAsia"/>
        </w:rPr>
        <w:t>책임을</w:t>
      </w:r>
      <w:r>
        <w:rPr>
          <w:rFonts w:ascii="MS Gothic" w:eastAsiaTheme="minorEastAsia" w:hAnsi="MS Gothic" w:cs="MS Gothic" w:hint="eastAsia"/>
        </w:rPr>
        <w:t xml:space="preserve"> </w:t>
      </w:r>
      <w:r>
        <w:rPr>
          <w:rFonts w:ascii="MS Gothic" w:eastAsiaTheme="minorEastAsia" w:hAnsi="MS Gothic" w:cs="MS Gothic" w:hint="eastAsia"/>
        </w:rPr>
        <w:t>져야</w:t>
      </w:r>
      <w:r>
        <w:rPr>
          <w:rFonts w:ascii="MS Gothic" w:eastAsiaTheme="minorEastAsia" w:hAnsi="MS Gothic" w:cs="MS Gothic" w:hint="eastAsia"/>
        </w:rPr>
        <w:t xml:space="preserve"> </w:t>
      </w:r>
      <w:r>
        <w:rPr>
          <w:rFonts w:ascii="MS Gothic" w:eastAsiaTheme="minorEastAsia" w:hAnsi="MS Gothic" w:cs="MS Gothic" w:hint="eastAsia"/>
        </w:rPr>
        <w:t>한다</w:t>
      </w:r>
      <w:r>
        <w:rPr>
          <w:rFonts w:ascii="MS Gothic" w:eastAsiaTheme="minorEastAsia" w:hAnsi="MS Gothic" w:cs="MS Gothic" w:hint="eastAsia"/>
        </w:rPr>
        <w:t>.</w:t>
      </w:r>
      <w:r>
        <w:rPr>
          <w:rFonts w:ascii="MS Gothic" w:eastAsiaTheme="minorEastAsia" w:hAnsi="MS Gothic" w:cs="MS Gothic"/>
        </w:rPr>
        <w:t xml:space="preserve"> </w:t>
      </w:r>
    </w:p>
    <w:p w:rsidR="001E11C0" w:rsidRPr="00AE7E00" w:rsidRDefault="001E11C0" w:rsidP="001E11C0">
      <w:pPr>
        <w:pStyle w:val="a5"/>
        <w:spacing w:before="169"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계약의</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종료</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변경</w:t>
      </w:r>
    </w:p>
    <w:p w:rsidR="001E11C0" w:rsidRPr="00AE7E00" w:rsidRDefault="001E11C0" w:rsidP="001E11C0">
      <w:pPr>
        <w:pStyle w:val="a5"/>
        <w:spacing w:before="59"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은</w:t>
      </w:r>
      <w:r w:rsidRPr="00AE7E00">
        <w:rPr>
          <w:rFonts w:asciiTheme="minorEastAsia" w:eastAsiaTheme="minorEastAsia" w:hAnsiTheme="minorEastAsia"/>
        </w:rPr>
        <w:t xml:space="preserve"> “</w:t>
      </w:r>
      <w:r>
        <w:rPr>
          <w:rFonts w:asciiTheme="minorEastAsia" w:eastAsiaTheme="minorEastAsia" w:hAnsiTheme="minorEastAsia"/>
        </w:rPr>
        <w:t>계약상대자</w:t>
      </w:r>
      <w:r w:rsidRPr="00AE7E00">
        <w:rPr>
          <w:rFonts w:asciiTheme="minorEastAsia" w:eastAsiaTheme="minorEastAsia" w:hAnsiTheme="minorEastAsia"/>
        </w:rPr>
        <w:t>”와 계약체결 과업수행 중에도 아래 사정으로 과업 수행이 불가능 할 시 과업계약 중 일부 또는 전부를 종료 또는 변경시킬 수 있다.</w:t>
      </w:r>
    </w:p>
    <w:p w:rsidR="001E11C0" w:rsidRPr="00AE7E00" w:rsidRDefault="001E11C0" w:rsidP="001E11C0">
      <w:pPr>
        <w:pStyle w:val="a7"/>
        <w:numPr>
          <w:ilvl w:val="2"/>
          <w:numId w:val="35"/>
        </w:numPr>
        <w:tabs>
          <w:tab w:val="left" w:pos="1045"/>
        </w:tabs>
        <w:spacing w:before="2" w:line="276" w:lineRule="auto"/>
        <w:ind w:left="1045" w:hanging="25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기능축소 및 예산삭감 등으로 더 이상 과업수행이 불가한 경우</w:t>
      </w:r>
    </w:p>
    <w:p w:rsidR="001E11C0" w:rsidRPr="00AE7E00" w:rsidRDefault="001E11C0" w:rsidP="001E11C0">
      <w:pPr>
        <w:pStyle w:val="a7"/>
        <w:numPr>
          <w:ilvl w:val="2"/>
          <w:numId w:val="35"/>
        </w:numPr>
        <w:tabs>
          <w:tab w:val="left" w:pos="1072"/>
          <w:tab w:val="left" w:pos="1080"/>
        </w:tabs>
        <w:spacing w:before="43" w:line="276" w:lineRule="auto"/>
        <w:ind w:left="1072" w:right="163" w:hanging="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관련법규의 제정, 개정, 시설확장, 개량 및 철거 등으로 계약내용의 변경 사유가 발생할 경우</w:t>
      </w:r>
    </w:p>
    <w:p w:rsidR="001E11C0" w:rsidRPr="00AE7E00" w:rsidRDefault="001E11C0" w:rsidP="001E11C0">
      <w:pPr>
        <w:pStyle w:val="a7"/>
        <w:numPr>
          <w:ilvl w:val="2"/>
          <w:numId w:val="35"/>
        </w:numPr>
        <w:tabs>
          <w:tab w:val="left" w:pos="1072"/>
          <w:tab w:val="left" w:pos="1090"/>
        </w:tabs>
        <w:spacing w:before="3" w:line="276" w:lineRule="auto"/>
        <w:ind w:left="1072" w:right="158" w:hanging="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전세계적인 질병</w:t>
      </w:r>
      <w:r>
        <w:rPr>
          <w:rFonts w:asciiTheme="minorEastAsia" w:eastAsiaTheme="minorEastAsia" w:hAnsiTheme="minorEastAsia" w:hint="eastAsia"/>
          <w:sz w:val="20"/>
          <w:szCs w:val="20"/>
        </w:rPr>
        <w:t xml:space="preserve"> </w:t>
      </w:r>
      <w:r w:rsidRPr="00AE7E00">
        <w:rPr>
          <w:rFonts w:asciiTheme="minorEastAsia" w:eastAsiaTheme="minorEastAsia" w:hAnsiTheme="minorEastAsia"/>
          <w:sz w:val="20"/>
          <w:szCs w:val="20"/>
        </w:rPr>
        <w:t>등을 사유로 국가 정책에 따르거나 협조하기 위하여 시설 사용을 장기 간(3개월 이상) 할 수 없는 경우</w:t>
      </w:r>
    </w:p>
    <w:p w:rsidR="001E11C0" w:rsidRPr="00AE7E00" w:rsidRDefault="001E11C0" w:rsidP="001E11C0">
      <w:pPr>
        <w:pStyle w:val="a7"/>
        <w:numPr>
          <w:ilvl w:val="2"/>
          <w:numId w:val="35"/>
        </w:numPr>
        <w:tabs>
          <w:tab w:val="left" w:pos="1080"/>
        </w:tabs>
        <w:spacing w:line="276" w:lineRule="auto"/>
        <w:ind w:left="1080" w:hanging="28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기타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사정으로 과업수행이 불가한 경우</w:t>
      </w:r>
    </w:p>
    <w:p w:rsidR="001E11C0" w:rsidRPr="00AE7E00" w:rsidRDefault="001E11C0" w:rsidP="001E11C0">
      <w:pPr>
        <w:pStyle w:val="a5"/>
        <w:spacing w:before="43"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나. 관련법규에 의하여 “</w:t>
      </w:r>
      <w:r>
        <w:rPr>
          <w:rFonts w:asciiTheme="minorEastAsia" w:eastAsiaTheme="minorEastAsia" w:hAnsiTheme="minorEastAsia"/>
        </w:rPr>
        <w:t>계약상대자</w:t>
      </w:r>
      <w:r w:rsidRPr="00AE7E00">
        <w:rPr>
          <w:rFonts w:asciiTheme="minorEastAsia" w:eastAsiaTheme="minorEastAsia" w:hAnsiTheme="minorEastAsia"/>
        </w:rPr>
        <w:t>”가 관련 면허를 상실하였을 경우 또는 기타 “</w:t>
      </w:r>
      <w:r>
        <w:rPr>
          <w:rFonts w:asciiTheme="minorEastAsia" w:eastAsiaTheme="minorEastAsia" w:hAnsiTheme="minorEastAsia"/>
        </w:rPr>
        <w:t>계약상대자</w:t>
      </w:r>
      <w:r w:rsidRPr="00AE7E00">
        <w:rPr>
          <w:rFonts w:asciiTheme="minorEastAsia" w:eastAsiaTheme="minorEastAsia" w:hAnsiTheme="minorEastAsia"/>
        </w:rPr>
        <w:t>”의 귀책 사유 발생시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은</w:t>
      </w:r>
      <w:r w:rsidRPr="00AE7E00">
        <w:rPr>
          <w:rFonts w:asciiTheme="minorEastAsia" w:eastAsiaTheme="minorEastAsia" w:hAnsiTheme="minorEastAsia"/>
        </w:rPr>
        <w:t xml:space="preserve"> 계약을 중지할 수 있으며, “</w:t>
      </w:r>
      <w:r>
        <w:rPr>
          <w:rFonts w:asciiTheme="minorEastAsia" w:eastAsiaTheme="minorEastAsia" w:hAnsiTheme="minorEastAsia"/>
        </w:rPr>
        <w:t>계약상대자</w:t>
      </w:r>
      <w:r w:rsidRPr="00AE7E00">
        <w:rPr>
          <w:rFonts w:asciiTheme="minorEastAsia" w:eastAsiaTheme="minorEastAsia" w:hAnsiTheme="minorEastAsia"/>
        </w:rPr>
        <w:t>”는 영업정지 명령 등을 받았을 때에는 지체 없이 “</w:t>
      </w:r>
      <w:r>
        <w:rPr>
          <w:rFonts w:asciiTheme="minorEastAsia" w:eastAsiaTheme="minorEastAsia" w:hAnsiTheme="minorEastAsia"/>
        </w:rPr>
        <w:t>은행</w:t>
      </w:r>
      <w:r w:rsidRPr="00AE7E00">
        <w:rPr>
          <w:rFonts w:asciiTheme="minorEastAsia" w:eastAsiaTheme="minorEastAsia" w:hAnsiTheme="minorEastAsia"/>
        </w:rPr>
        <w:t>”에게 이 사실을 알려야 한다.</w:t>
      </w:r>
    </w:p>
    <w:p w:rsidR="001E11C0" w:rsidRPr="00AE7E00" w:rsidRDefault="001E11C0" w:rsidP="001E11C0">
      <w:pPr>
        <w:pStyle w:val="a5"/>
        <w:spacing w:before="5" w:line="276" w:lineRule="auto"/>
        <w:ind w:left="873" w:right="158" w:hanging="284"/>
        <w:jc w:val="both"/>
        <w:rPr>
          <w:rFonts w:asciiTheme="minorEastAsia" w:eastAsiaTheme="minorEastAsia" w:hAnsiTheme="minorEastAsia"/>
        </w:rPr>
      </w:pPr>
      <w:r w:rsidRPr="00AE7E00">
        <w:rPr>
          <w:rFonts w:asciiTheme="minorEastAsia" w:eastAsiaTheme="minorEastAsia" w:hAnsiTheme="minorEastAsia"/>
        </w:rPr>
        <w:t>다.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은</w:t>
      </w:r>
      <w:r w:rsidRPr="00AE7E00">
        <w:rPr>
          <w:rFonts w:asciiTheme="minorEastAsia" w:eastAsiaTheme="minorEastAsia" w:hAnsiTheme="minorEastAsia"/>
        </w:rPr>
        <w:t xml:space="preserve"> 본 과업과 관련하여 직원에게 뇌물을 제공함으로써 과업의 부실 또는 공정성 과 공명성의 저해 등 계약목적 달성이 곤란하다고 판단되는 경우에는 계약의 전부 또는 일부를 해제, 해지한다.</w:t>
      </w:r>
    </w:p>
    <w:p w:rsidR="001E11C0" w:rsidRPr="00AE7E00" w:rsidRDefault="001E11C0" w:rsidP="001E11C0">
      <w:pPr>
        <w:pStyle w:val="a5"/>
        <w:spacing w:before="4"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t>라. 본 과업의 계약과 관련하여 계약기간이 만료되었다 하여도 “</w:t>
      </w:r>
      <w:r>
        <w:rPr>
          <w:rFonts w:asciiTheme="minorEastAsia" w:eastAsiaTheme="minorEastAsia" w:hAnsiTheme="minorEastAsia"/>
        </w:rPr>
        <w:t>은행</w:t>
      </w:r>
      <w:r w:rsidRPr="00AE7E00">
        <w:rPr>
          <w:rFonts w:asciiTheme="minorEastAsia" w:eastAsiaTheme="minorEastAsia" w:hAnsiTheme="minorEastAsia"/>
        </w:rPr>
        <w:t>”의 별도 통보가 없는 한 계약자는 재계약시까지 운영 및 유지보수 업무를 계속 수행하여야 하며 대가는 동</w:t>
      </w:r>
      <w:r>
        <w:rPr>
          <w:rFonts w:asciiTheme="minorEastAsia" w:eastAsiaTheme="minorEastAsia" w:hAnsiTheme="minorEastAsia" w:hint="eastAsia"/>
        </w:rPr>
        <w:t xml:space="preserve"> </w:t>
      </w:r>
      <w:r w:rsidRPr="00AE7E00">
        <w:rPr>
          <w:rFonts w:asciiTheme="minorEastAsia" w:eastAsiaTheme="minorEastAsia" w:hAnsiTheme="minorEastAsia"/>
        </w:rPr>
        <w:t>계 약조건에 따라 정산하여 지급한다.</w:t>
      </w:r>
    </w:p>
    <w:p w:rsidR="001E11C0" w:rsidRPr="00AE7E00" w:rsidRDefault="001E11C0" w:rsidP="001E11C0">
      <w:pPr>
        <w:pStyle w:val="a5"/>
        <w:spacing w:before="4" w:line="276" w:lineRule="auto"/>
        <w:ind w:left="873" w:right="163" w:hanging="284"/>
        <w:jc w:val="both"/>
        <w:rPr>
          <w:rFonts w:asciiTheme="minorEastAsia" w:eastAsiaTheme="minorEastAsia" w:hAnsiTheme="minorEastAsia"/>
        </w:rPr>
      </w:pPr>
      <w:r w:rsidRPr="00AE7E00">
        <w:rPr>
          <w:rFonts w:asciiTheme="minorEastAsia" w:eastAsiaTheme="minorEastAsia" w:hAnsiTheme="minorEastAsia"/>
        </w:rPr>
        <w:br w:type="column"/>
      </w:r>
    </w:p>
    <w:p w:rsidR="001E11C0" w:rsidRPr="00AE7E00" w:rsidRDefault="001E11C0" w:rsidP="001E11C0">
      <w:pPr>
        <w:pStyle w:val="1"/>
        <w:numPr>
          <w:ilvl w:val="0"/>
          <w:numId w:val="35"/>
        </w:numPr>
        <w:tabs>
          <w:tab w:val="left" w:pos="658"/>
        </w:tabs>
        <w:spacing w:before="11" w:line="276" w:lineRule="auto"/>
        <w:ind w:left="658" w:hanging="493"/>
        <w:rPr>
          <w:rFonts w:asciiTheme="minorEastAsia" w:eastAsiaTheme="minorEastAsia" w:hAnsiTheme="minorEastAsia"/>
        </w:rPr>
      </w:pPr>
      <w:r w:rsidRPr="00AE7E00">
        <w:rPr>
          <w:rFonts w:asciiTheme="minorEastAsia" w:eastAsiaTheme="minorEastAsia" w:hAnsiTheme="minorEastAsia"/>
          <w:spacing w:val="-4"/>
        </w:rPr>
        <w:t>특기시방</w:t>
      </w:r>
    </w:p>
    <w:p w:rsidR="001E11C0" w:rsidRPr="00AE7E00" w:rsidRDefault="001E11C0" w:rsidP="001E11C0">
      <w:pPr>
        <w:pStyle w:val="a5"/>
        <w:spacing w:before="19" w:line="276" w:lineRule="auto"/>
        <w:rPr>
          <w:rFonts w:asciiTheme="minorEastAsia" w:eastAsiaTheme="minorEastAsia" w:hAnsiTheme="minorEastAsia"/>
          <w:b/>
          <w:sz w:val="28"/>
        </w:rPr>
      </w:pPr>
    </w:p>
    <w:p w:rsidR="001E11C0" w:rsidRPr="00AE7E00" w:rsidRDefault="001E11C0" w:rsidP="001E11C0">
      <w:pPr>
        <w:pStyle w:val="2"/>
        <w:numPr>
          <w:ilvl w:val="1"/>
          <w:numId w:val="35"/>
        </w:numPr>
        <w:tabs>
          <w:tab w:val="left" w:pos="606"/>
        </w:tabs>
        <w:spacing w:line="276" w:lineRule="auto"/>
        <w:ind w:left="606" w:hanging="321"/>
        <w:rPr>
          <w:rFonts w:asciiTheme="minorEastAsia" w:eastAsiaTheme="minorEastAsia" w:hAnsiTheme="minorEastAsia"/>
        </w:rPr>
      </w:pPr>
      <w:r w:rsidRPr="00AE7E00">
        <w:rPr>
          <w:rFonts w:asciiTheme="minorEastAsia" w:eastAsiaTheme="minorEastAsia" w:hAnsiTheme="minorEastAsia"/>
        </w:rPr>
        <w:t>시설관리</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업무</w:t>
      </w:r>
    </w:p>
    <w:p w:rsidR="001E11C0" w:rsidRPr="00AE7E00" w:rsidRDefault="001E11C0" w:rsidP="001E11C0">
      <w:pPr>
        <w:pStyle w:val="a7"/>
        <w:numPr>
          <w:ilvl w:val="0"/>
          <w:numId w:val="27"/>
        </w:numPr>
        <w:tabs>
          <w:tab w:val="left" w:pos="836"/>
        </w:tabs>
        <w:spacing w:before="43" w:line="276" w:lineRule="auto"/>
        <w:ind w:left="836" w:hanging="431"/>
        <w:rPr>
          <w:rFonts w:asciiTheme="minorEastAsia" w:eastAsiaTheme="minorEastAsia" w:hAnsiTheme="minorEastAsia"/>
          <w:b/>
          <w:sz w:val="24"/>
        </w:rPr>
      </w:pPr>
      <w:r w:rsidRPr="00AE7E00">
        <w:rPr>
          <w:rFonts w:asciiTheme="minorEastAsia" w:eastAsiaTheme="minorEastAsia" w:hAnsiTheme="minorEastAsia"/>
          <w:b/>
          <w:sz w:val="24"/>
        </w:rPr>
        <w:t>시설관리</w:t>
      </w:r>
      <w:r w:rsidRPr="00AE7E00">
        <w:rPr>
          <w:rFonts w:asciiTheme="minorEastAsia" w:eastAsiaTheme="minorEastAsia" w:hAnsiTheme="minorEastAsia"/>
          <w:b/>
          <w:spacing w:val="35"/>
          <w:sz w:val="24"/>
        </w:rPr>
        <w:t xml:space="preserve"> </w:t>
      </w:r>
      <w:r w:rsidRPr="00AE7E00">
        <w:rPr>
          <w:rFonts w:asciiTheme="minorEastAsia" w:eastAsiaTheme="minorEastAsia" w:hAnsiTheme="minorEastAsia"/>
          <w:b/>
          <w:spacing w:val="-4"/>
          <w:sz w:val="24"/>
        </w:rPr>
        <w:t>일반사항</w:t>
      </w:r>
    </w:p>
    <w:p w:rsidR="001E11C0" w:rsidRPr="00AE7E00" w:rsidRDefault="001E11C0" w:rsidP="001E11C0">
      <w:pPr>
        <w:pStyle w:val="a5"/>
        <w:spacing w:before="55" w:line="276" w:lineRule="auto"/>
        <w:ind w:left="873" w:hanging="284"/>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계약상대자</w:t>
      </w:r>
      <w:r w:rsidRPr="00AE7E00">
        <w:rPr>
          <w:rFonts w:asciiTheme="minorEastAsia" w:eastAsiaTheme="minorEastAsia" w:hAnsiTheme="minorEastAsia"/>
        </w:rPr>
        <w:t>”는 다음 업무를 기본으로 하며, 이를 수행하는 과정에서 필연적으로 발생하는 업 무를 포함한다.</w:t>
      </w:r>
    </w:p>
    <w:p w:rsidR="001E11C0" w:rsidRPr="00AE7E00" w:rsidRDefault="001E11C0" w:rsidP="001E11C0">
      <w:pPr>
        <w:pStyle w:val="a7"/>
        <w:numPr>
          <w:ilvl w:val="1"/>
          <w:numId w:val="27"/>
        </w:numPr>
        <w:tabs>
          <w:tab w:val="left" w:pos="1080"/>
        </w:tabs>
        <w:spacing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건물의 기능을 발휘하기 위한 시설관리 및 장비의 운영</w:t>
      </w:r>
    </w:p>
    <w:p w:rsidR="001E11C0" w:rsidRPr="00AE7E00" w:rsidRDefault="001E11C0" w:rsidP="001E11C0">
      <w:pPr>
        <w:pStyle w:val="a7"/>
        <w:numPr>
          <w:ilvl w:val="1"/>
          <w:numId w:val="27"/>
        </w:numPr>
        <w:tabs>
          <w:tab w:val="left" w:pos="1080"/>
        </w:tabs>
        <w:spacing w:before="41"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장비의 정기점검과 수시점검</w:t>
      </w:r>
    </w:p>
    <w:p w:rsidR="001E11C0" w:rsidRPr="00AE7E00" w:rsidRDefault="001E11C0" w:rsidP="001E11C0">
      <w:pPr>
        <w:pStyle w:val="a7"/>
        <w:numPr>
          <w:ilvl w:val="1"/>
          <w:numId w:val="27"/>
        </w:numPr>
        <w:tabs>
          <w:tab w:val="left" w:pos="1080"/>
        </w:tabs>
        <w:spacing w:before="44"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장비의 기능과 상태유지를 위한 제반활동</w:t>
      </w:r>
    </w:p>
    <w:p w:rsidR="001E11C0" w:rsidRPr="00AE7E00" w:rsidRDefault="001E11C0" w:rsidP="001E11C0">
      <w:pPr>
        <w:pStyle w:val="a7"/>
        <w:numPr>
          <w:ilvl w:val="1"/>
          <w:numId w:val="27"/>
        </w:numPr>
        <w:tabs>
          <w:tab w:val="left" w:pos="1080"/>
        </w:tabs>
        <w:spacing w:before="43"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장비의 법정검사 수검대행(검사료는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부담한다.)</w:t>
      </w:r>
    </w:p>
    <w:p w:rsidR="001E11C0" w:rsidRPr="00AE7E00" w:rsidRDefault="001E11C0" w:rsidP="001E11C0">
      <w:pPr>
        <w:pStyle w:val="a7"/>
        <w:numPr>
          <w:ilvl w:val="1"/>
          <w:numId w:val="27"/>
        </w:numPr>
        <w:tabs>
          <w:tab w:val="left" w:pos="1080"/>
        </w:tabs>
        <w:spacing w:before="42"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법정관리인의 선임 및 이와 관련된 활동</w:t>
      </w:r>
    </w:p>
    <w:p w:rsidR="001E11C0" w:rsidRPr="00AE7E00" w:rsidRDefault="001E11C0" w:rsidP="001E11C0">
      <w:pPr>
        <w:pStyle w:val="a7"/>
        <w:numPr>
          <w:ilvl w:val="1"/>
          <w:numId w:val="27"/>
        </w:numPr>
        <w:tabs>
          <w:tab w:val="left" w:pos="1080"/>
        </w:tabs>
        <w:spacing w:before="43"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계약이행과 관련하여 생산되는 모든 기록의 관리 및 보존</w:t>
      </w:r>
    </w:p>
    <w:p w:rsidR="001E11C0" w:rsidRPr="00AE7E00" w:rsidRDefault="001E11C0" w:rsidP="001E11C0">
      <w:pPr>
        <w:pStyle w:val="a7"/>
        <w:numPr>
          <w:ilvl w:val="1"/>
          <w:numId w:val="27"/>
        </w:numPr>
        <w:tabs>
          <w:tab w:val="left" w:pos="1072"/>
          <w:tab w:val="left" w:pos="1094"/>
        </w:tabs>
        <w:spacing w:before="43" w:line="276" w:lineRule="auto"/>
        <w:ind w:left="1072" w:right="161" w:hanging="281"/>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시행하는 공사의 감독 보조, 공사완료 후 유지관리 및 하자관리(하자 보수 관리부 기록유지)</w:t>
      </w:r>
    </w:p>
    <w:p w:rsidR="001E11C0" w:rsidRPr="00AE7E00" w:rsidRDefault="001E11C0" w:rsidP="001E11C0">
      <w:pPr>
        <w:pStyle w:val="a5"/>
        <w:spacing w:before="3" w:line="276" w:lineRule="auto"/>
        <w:ind w:left="873" w:hanging="284"/>
        <w:rPr>
          <w:rFonts w:asciiTheme="minorEastAsia" w:eastAsiaTheme="minorEastAsia" w:hAnsiTheme="minorEastAsia"/>
        </w:rPr>
      </w:pPr>
      <w:r w:rsidRPr="00AE7E00">
        <w:rPr>
          <w:rFonts w:asciiTheme="minorEastAsia" w:eastAsiaTheme="minorEastAsia" w:hAnsiTheme="minorEastAsia"/>
        </w:rPr>
        <w:t>나. “</w:t>
      </w:r>
      <w:r>
        <w:rPr>
          <w:rFonts w:asciiTheme="minorEastAsia" w:eastAsiaTheme="minorEastAsia" w:hAnsiTheme="minorEastAsia"/>
        </w:rPr>
        <w:t>계약상대자</w:t>
      </w:r>
      <w:r w:rsidRPr="00AE7E00">
        <w:rPr>
          <w:rFonts w:asciiTheme="minorEastAsia" w:eastAsiaTheme="minorEastAsia" w:hAnsiTheme="minorEastAsia"/>
        </w:rPr>
        <w:t>”는 다음사항에 대하여 반드시 이행하여야 하며, 조치 후 그 결과를 반드시 보고 하여야 한다.</w:t>
      </w:r>
    </w:p>
    <w:p w:rsidR="001E11C0" w:rsidRPr="00AE7E00" w:rsidRDefault="001E11C0" w:rsidP="001E11C0">
      <w:pPr>
        <w:pStyle w:val="a7"/>
        <w:numPr>
          <w:ilvl w:val="0"/>
          <w:numId w:val="26"/>
        </w:numPr>
        <w:tabs>
          <w:tab w:val="left" w:pos="1080"/>
        </w:tabs>
        <w:spacing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풍수해, 적설 등 천재지변 발생 시 시설복구</w:t>
      </w:r>
    </w:p>
    <w:p w:rsidR="001E11C0" w:rsidRPr="00AE7E00" w:rsidRDefault="001E11C0" w:rsidP="001E11C0">
      <w:pPr>
        <w:pStyle w:val="a7"/>
        <w:numPr>
          <w:ilvl w:val="0"/>
          <w:numId w:val="26"/>
        </w:numPr>
        <w:tabs>
          <w:tab w:val="left" w:pos="1080"/>
        </w:tabs>
        <w:spacing w:before="43" w:line="276" w:lineRule="auto"/>
        <w:ind w:left="590" w:right="4923" w:firstLine="201"/>
        <w:rPr>
          <w:rFonts w:asciiTheme="minorEastAsia" w:eastAsiaTheme="minorEastAsia" w:hAnsiTheme="minorEastAsia"/>
          <w:sz w:val="20"/>
          <w:szCs w:val="20"/>
        </w:rPr>
      </w:pPr>
      <w:r w:rsidRPr="00AE7E00">
        <w:rPr>
          <w:rFonts w:asciiTheme="minorEastAsia" w:eastAsiaTheme="minorEastAsia" w:hAnsiTheme="minorEastAsia"/>
          <w:sz w:val="20"/>
          <w:szCs w:val="20"/>
        </w:rPr>
        <w:t>풍수해(태풍 등) 대비 사전 조치사항</w:t>
      </w:r>
    </w:p>
    <w:p w:rsidR="001E11C0" w:rsidRPr="00AE7E00" w:rsidRDefault="001E11C0" w:rsidP="001E11C0">
      <w:pPr>
        <w:pStyle w:val="a7"/>
        <w:numPr>
          <w:ilvl w:val="0"/>
          <w:numId w:val="26"/>
        </w:numPr>
        <w:tabs>
          <w:tab w:val="left" w:pos="1080"/>
        </w:tabs>
        <w:spacing w:before="43" w:line="276" w:lineRule="auto"/>
        <w:ind w:left="590" w:right="4923" w:firstLine="201"/>
        <w:rPr>
          <w:rFonts w:asciiTheme="minorEastAsia" w:eastAsiaTheme="minorEastAsia" w:hAnsiTheme="minorEastAsia"/>
          <w:sz w:val="20"/>
          <w:szCs w:val="20"/>
        </w:rPr>
      </w:pPr>
      <w:r w:rsidRPr="00AE7E00">
        <w:rPr>
          <w:rFonts w:asciiTheme="minorEastAsia" w:eastAsiaTheme="minorEastAsia" w:hAnsiTheme="minorEastAsia"/>
          <w:sz w:val="20"/>
          <w:szCs w:val="20"/>
        </w:rPr>
        <w:t>조형물, 조경 수목 결속 점검</w:t>
      </w:r>
    </w:p>
    <w:p w:rsidR="001E11C0" w:rsidRPr="00AE7E00" w:rsidRDefault="001E11C0" w:rsidP="001E11C0">
      <w:pPr>
        <w:pStyle w:val="a7"/>
        <w:numPr>
          <w:ilvl w:val="0"/>
          <w:numId w:val="26"/>
        </w:numPr>
        <w:tabs>
          <w:tab w:val="left" w:pos="1080"/>
        </w:tabs>
        <w:spacing w:before="43" w:line="276" w:lineRule="auto"/>
        <w:ind w:left="590" w:right="4923" w:firstLine="201"/>
        <w:rPr>
          <w:rFonts w:asciiTheme="minorEastAsia" w:eastAsiaTheme="minorEastAsia" w:hAnsiTheme="minorEastAsia"/>
          <w:sz w:val="20"/>
          <w:szCs w:val="20"/>
        </w:rPr>
      </w:pPr>
      <w:r w:rsidRPr="00AE7E00">
        <w:rPr>
          <w:rFonts w:asciiTheme="minorEastAsia" w:eastAsiaTheme="minorEastAsia" w:hAnsiTheme="minorEastAsia"/>
          <w:sz w:val="20"/>
          <w:szCs w:val="20"/>
        </w:rPr>
        <w:t xml:space="preserve">옥상 및 건물 주변 배수구 점검 후 조치 </w:t>
      </w:r>
    </w:p>
    <w:p w:rsidR="001E11C0" w:rsidRPr="00AE7E00" w:rsidRDefault="001E11C0" w:rsidP="001E11C0">
      <w:pPr>
        <w:pStyle w:val="a7"/>
        <w:numPr>
          <w:ilvl w:val="0"/>
          <w:numId w:val="26"/>
        </w:numPr>
        <w:tabs>
          <w:tab w:val="left" w:pos="1080"/>
        </w:tabs>
        <w:spacing w:before="43" w:line="276" w:lineRule="auto"/>
        <w:ind w:left="590" w:right="4923" w:firstLine="201"/>
        <w:rPr>
          <w:rFonts w:asciiTheme="minorEastAsia" w:eastAsiaTheme="minorEastAsia" w:hAnsiTheme="minorEastAsia"/>
          <w:sz w:val="20"/>
          <w:szCs w:val="20"/>
        </w:rPr>
      </w:pPr>
      <w:r w:rsidRPr="00AE7E00">
        <w:rPr>
          <w:rFonts w:asciiTheme="minorEastAsia" w:eastAsiaTheme="minorEastAsia" w:hAnsiTheme="minorEastAsia"/>
          <w:sz w:val="20"/>
          <w:szCs w:val="20"/>
        </w:rPr>
        <w:t>환기창 폐쇄</w:t>
      </w:r>
    </w:p>
    <w:p w:rsidR="001E11C0" w:rsidRPr="00AE7E00" w:rsidRDefault="001E11C0" w:rsidP="001E11C0">
      <w:pPr>
        <w:pStyle w:val="a5"/>
        <w:spacing w:line="276" w:lineRule="auto"/>
        <w:ind w:left="590"/>
        <w:rPr>
          <w:rFonts w:asciiTheme="minorEastAsia" w:eastAsiaTheme="minorEastAsia" w:hAnsiTheme="minorEastAsia"/>
        </w:rPr>
      </w:pPr>
      <w:r w:rsidRPr="00AE7E00">
        <w:rPr>
          <w:rFonts w:asciiTheme="minorEastAsia" w:eastAsiaTheme="minorEastAsia" w:hAnsiTheme="minorEastAsia"/>
        </w:rPr>
        <w:t>라. “</w:t>
      </w:r>
      <w:r>
        <w:rPr>
          <w:rFonts w:asciiTheme="minorEastAsia" w:eastAsiaTheme="minorEastAsia" w:hAnsiTheme="minorEastAsia"/>
        </w:rPr>
        <w:t>계약상대자</w:t>
      </w:r>
      <w:r w:rsidRPr="00AE7E00">
        <w:rPr>
          <w:rFonts w:asciiTheme="minorEastAsia" w:eastAsiaTheme="minorEastAsia" w:hAnsiTheme="minorEastAsia"/>
        </w:rPr>
        <w:t>”는 다음의 경우 즉시 긴급조치와 동시에 “</w:t>
      </w:r>
      <w:r>
        <w:rPr>
          <w:rFonts w:asciiTheme="minorEastAsia" w:eastAsiaTheme="minorEastAsia" w:hAnsiTheme="minorEastAsia"/>
        </w:rPr>
        <w:t>은행</w:t>
      </w:r>
      <w:r w:rsidRPr="00AE7E00">
        <w:rPr>
          <w:rFonts w:asciiTheme="minorEastAsia" w:eastAsiaTheme="minorEastAsia" w:hAnsiTheme="minorEastAsia"/>
        </w:rPr>
        <w:t>”에게 보고하여야 한다.</w:t>
      </w:r>
    </w:p>
    <w:p w:rsidR="001E11C0" w:rsidRPr="00AE7E00" w:rsidRDefault="001E11C0" w:rsidP="001E11C0">
      <w:pPr>
        <w:pStyle w:val="a7"/>
        <w:numPr>
          <w:ilvl w:val="0"/>
          <w:numId w:val="25"/>
        </w:numPr>
        <w:tabs>
          <w:tab w:val="left" w:pos="1080"/>
        </w:tabs>
        <w:spacing w:before="38"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장애발생 및 조치 결과</w:t>
      </w:r>
    </w:p>
    <w:p w:rsidR="001E11C0" w:rsidRPr="00AE7E00" w:rsidRDefault="001E11C0" w:rsidP="001E11C0">
      <w:pPr>
        <w:pStyle w:val="a7"/>
        <w:numPr>
          <w:ilvl w:val="0"/>
          <w:numId w:val="25"/>
        </w:numPr>
        <w:tabs>
          <w:tab w:val="left" w:pos="1080"/>
        </w:tabs>
        <w:spacing w:before="44"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시설 파손, 손괴, 망실 사고</w:t>
      </w:r>
    </w:p>
    <w:p w:rsidR="001E11C0" w:rsidRPr="00AE7E00" w:rsidRDefault="001E11C0" w:rsidP="001E11C0">
      <w:pPr>
        <w:pStyle w:val="a7"/>
        <w:numPr>
          <w:ilvl w:val="0"/>
          <w:numId w:val="25"/>
        </w:numPr>
        <w:tabs>
          <w:tab w:val="left" w:pos="1080"/>
        </w:tabs>
        <w:spacing w:before="43" w:line="276" w:lineRule="auto"/>
        <w:ind w:left="1080"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안전사고 및 산업재해 발생 등</w:t>
      </w:r>
    </w:p>
    <w:p w:rsidR="001E11C0" w:rsidRPr="00AE7E00" w:rsidRDefault="001E11C0" w:rsidP="001E11C0">
      <w:pPr>
        <w:pStyle w:val="a7"/>
        <w:numPr>
          <w:ilvl w:val="0"/>
          <w:numId w:val="25"/>
        </w:numPr>
        <w:tabs>
          <w:tab w:val="left" w:pos="1045"/>
        </w:tabs>
        <w:spacing w:before="41" w:line="276" w:lineRule="auto"/>
        <w:ind w:left="1045" w:hanging="254"/>
        <w:rPr>
          <w:rFonts w:asciiTheme="minorEastAsia" w:eastAsiaTheme="minorEastAsia" w:hAnsiTheme="minorEastAsia"/>
          <w:sz w:val="20"/>
          <w:szCs w:val="20"/>
        </w:rPr>
      </w:pPr>
      <w:r>
        <w:rPr>
          <w:rFonts w:asciiTheme="minorEastAsia" w:eastAsiaTheme="minorEastAsia" w:hAnsiTheme="minorEastAsia" w:hint="eastAsia"/>
          <w:sz w:val="20"/>
          <w:szCs w:val="20"/>
        </w:rPr>
        <w:t>상기</w:t>
      </w:r>
      <w:r w:rsidRPr="00AE7E00">
        <w:rPr>
          <w:rFonts w:asciiTheme="minorEastAsia" w:eastAsiaTheme="minorEastAsia" w:hAnsiTheme="minorEastAsia"/>
          <w:sz w:val="20"/>
          <w:szCs w:val="20"/>
        </w:rPr>
        <w:t xml:space="preserve"> </w:t>
      </w:r>
      <w:r>
        <w:rPr>
          <w:rFonts w:asciiTheme="minorEastAsia" w:eastAsiaTheme="minorEastAsia" w:hAnsiTheme="minorEastAsia"/>
          <w:sz w:val="20"/>
          <w:szCs w:val="20"/>
        </w:rPr>
        <w:t>“</w:t>
      </w:r>
      <w:r w:rsidRPr="00AE7E00">
        <w:rPr>
          <w:rFonts w:asciiTheme="minorEastAsia" w:eastAsiaTheme="minorEastAsia" w:hAnsiTheme="minorEastAsia"/>
          <w:sz w:val="20"/>
          <w:szCs w:val="20"/>
        </w:rPr>
        <w:t>나</w:t>
      </w:r>
      <w:r>
        <w:rPr>
          <w:rFonts w:asciiTheme="minorEastAsia" w:eastAsiaTheme="minorEastAsia" w:hAnsiTheme="minorEastAsia" w:hint="eastAsia"/>
          <w:sz w:val="20"/>
          <w:szCs w:val="20"/>
        </w:rPr>
        <w:t>항</w:t>
      </w:r>
      <w:r>
        <w:rPr>
          <w:rFonts w:asciiTheme="minorEastAsia" w:eastAsiaTheme="minorEastAsia" w:hAnsiTheme="minorEastAsia"/>
          <w:sz w:val="20"/>
          <w:szCs w:val="20"/>
        </w:rPr>
        <w:t xml:space="preserve"> 2”</w:t>
      </w:r>
      <w:r>
        <w:rPr>
          <w:rFonts w:asciiTheme="minorEastAsia" w:eastAsiaTheme="minorEastAsia" w:hAnsiTheme="minorEastAsia" w:hint="eastAsia"/>
          <w:sz w:val="20"/>
          <w:szCs w:val="20"/>
        </w:rPr>
        <w:t>의</w:t>
      </w:r>
      <w:r w:rsidRPr="00AE7E00">
        <w:rPr>
          <w:rFonts w:asciiTheme="minorEastAsia" w:eastAsiaTheme="minorEastAsia" w:hAnsiTheme="minorEastAsia"/>
          <w:sz w:val="20"/>
          <w:szCs w:val="20"/>
        </w:rPr>
        <w:t xml:space="preserve"> 풍수해대비 사전조치 사항</w:t>
      </w:r>
    </w:p>
    <w:p w:rsidR="001E11C0" w:rsidRPr="00AE7E00" w:rsidRDefault="001E11C0" w:rsidP="001E11C0">
      <w:pPr>
        <w:pStyle w:val="a5"/>
        <w:spacing w:before="43" w:line="276" w:lineRule="auto"/>
        <w:ind w:left="873" w:hanging="284"/>
        <w:rPr>
          <w:rFonts w:asciiTheme="minorEastAsia" w:eastAsiaTheme="minorEastAsia" w:hAnsiTheme="minorEastAsia"/>
        </w:rPr>
      </w:pPr>
      <w:r w:rsidRPr="00AE7E00">
        <w:rPr>
          <w:rFonts w:asciiTheme="minorEastAsia" w:eastAsiaTheme="minorEastAsia" w:hAnsiTheme="minorEastAsia"/>
        </w:rPr>
        <w:t>마. 상기 각 항에 대한 처리계획 또는 결과 등을 지체 없이 “</w:t>
      </w:r>
      <w:r>
        <w:rPr>
          <w:rFonts w:asciiTheme="minorEastAsia" w:eastAsiaTheme="minorEastAsia" w:hAnsiTheme="minorEastAsia"/>
        </w:rPr>
        <w:t>은행</w:t>
      </w:r>
      <w:r w:rsidRPr="00AE7E00">
        <w:rPr>
          <w:rFonts w:asciiTheme="minorEastAsia" w:eastAsiaTheme="minorEastAsia" w:hAnsiTheme="minorEastAsia"/>
        </w:rPr>
        <w:t>”의 담당자에게 유선</w:t>
      </w:r>
      <w:r>
        <w:rPr>
          <w:rFonts w:asciiTheme="minorEastAsia" w:eastAsiaTheme="minorEastAsia" w:hAnsiTheme="minorEastAsia" w:hint="eastAsia"/>
        </w:rPr>
        <w:t xml:space="preserve"> </w:t>
      </w:r>
      <w:r w:rsidRPr="00AE7E00">
        <w:rPr>
          <w:rFonts w:asciiTheme="minorEastAsia" w:eastAsiaTheme="minorEastAsia" w:hAnsiTheme="minorEastAsia"/>
        </w:rPr>
        <w:t>보고하고, 중요사항은 서면으로 제출하여야 한다.</w:t>
      </w:r>
    </w:p>
    <w:p w:rsidR="001E11C0" w:rsidRDefault="001E11C0" w:rsidP="001E11C0">
      <w:pPr>
        <w:pStyle w:val="a5"/>
        <w:spacing w:before="25" w:line="276" w:lineRule="auto"/>
        <w:rPr>
          <w:rFonts w:asciiTheme="minorEastAsia" w:eastAsiaTheme="minorEastAsia" w:hAnsiTheme="minorEastAsia"/>
        </w:rPr>
      </w:pPr>
    </w:p>
    <w:p w:rsidR="001E11C0" w:rsidRPr="00AE7E00" w:rsidRDefault="001E11C0" w:rsidP="001E11C0">
      <w:pPr>
        <w:pStyle w:val="a5"/>
        <w:spacing w:before="25" w:line="276" w:lineRule="auto"/>
        <w:rPr>
          <w:rFonts w:asciiTheme="minorEastAsia" w:eastAsiaTheme="minorEastAsia" w:hAnsiTheme="minorEastAsia"/>
        </w:rPr>
      </w:pPr>
    </w:p>
    <w:p w:rsidR="001E11C0" w:rsidRPr="00AE7E00" w:rsidRDefault="001E11C0" w:rsidP="001E11C0">
      <w:pPr>
        <w:pStyle w:val="2"/>
        <w:numPr>
          <w:ilvl w:val="0"/>
          <w:numId w:val="27"/>
        </w:numPr>
        <w:tabs>
          <w:tab w:val="left" w:pos="836"/>
        </w:tabs>
        <w:spacing w:line="276" w:lineRule="auto"/>
        <w:ind w:left="836" w:hanging="431"/>
        <w:rPr>
          <w:rFonts w:asciiTheme="minorEastAsia" w:eastAsiaTheme="minorEastAsia" w:hAnsiTheme="minorEastAsia"/>
        </w:rPr>
      </w:pPr>
      <w:r w:rsidRPr="00AE7E00">
        <w:rPr>
          <w:rFonts w:asciiTheme="minorEastAsia" w:eastAsiaTheme="minorEastAsia" w:hAnsiTheme="minorEastAsia"/>
          <w:spacing w:val="-4"/>
        </w:rPr>
        <w:lastRenderedPageBreak/>
        <w:t>건물관리</w:t>
      </w:r>
    </w:p>
    <w:p w:rsidR="001E11C0" w:rsidRPr="00AE7E00" w:rsidRDefault="001E11C0" w:rsidP="001E11C0">
      <w:pPr>
        <w:pStyle w:val="a5"/>
        <w:spacing w:before="58" w:line="276" w:lineRule="auto"/>
        <w:ind w:left="590"/>
        <w:rPr>
          <w:rFonts w:asciiTheme="minorEastAsia" w:eastAsiaTheme="minorEastAsia" w:hAnsiTheme="minorEastAsia"/>
        </w:rPr>
      </w:pPr>
      <w:r w:rsidRPr="00AE7E00">
        <w:rPr>
          <w:rFonts w:asciiTheme="minorEastAsia" w:eastAsiaTheme="minorEastAsia" w:hAnsiTheme="minorEastAsia"/>
        </w:rPr>
        <w:t>가. 본 과업의 건물, 공작물 및 부대시설을 유지관리하고 보전 및 보수한다.</w:t>
      </w:r>
    </w:p>
    <w:p w:rsidR="001E11C0" w:rsidRPr="00AE7E00" w:rsidRDefault="001E11C0" w:rsidP="001E11C0">
      <w:pPr>
        <w:pStyle w:val="a5"/>
        <w:spacing w:before="41" w:line="276" w:lineRule="auto"/>
        <w:ind w:left="873" w:hanging="284"/>
        <w:rPr>
          <w:rFonts w:asciiTheme="minorEastAsia" w:eastAsiaTheme="minorEastAsia" w:hAnsiTheme="minorEastAsia"/>
        </w:rPr>
      </w:pPr>
      <w:r w:rsidRPr="00AE7E00">
        <w:rPr>
          <w:rFonts w:asciiTheme="minorEastAsia" w:eastAsiaTheme="minorEastAsia" w:hAnsiTheme="minorEastAsia"/>
        </w:rPr>
        <w:t>나. 사무실, 복도, 계단, 화장실, 출입문, 창문, 주차장, 기타 시설전반에 대하여 수시로 점검하고 시설물의 사용에 지장을 초래하지 않도록 조치한다.</w:t>
      </w:r>
    </w:p>
    <w:p w:rsidR="001E11C0" w:rsidRPr="00AE7E00" w:rsidRDefault="001E11C0" w:rsidP="001E11C0">
      <w:pPr>
        <w:pStyle w:val="a5"/>
        <w:spacing w:line="276" w:lineRule="auto"/>
        <w:ind w:left="590" w:right="181"/>
        <w:rPr>
          <w:rFonts w:asciiTheme="minorEastAsia" w:eastAsiaTheme="minorEastAsia" w:hAnsiTheme="minorEastAsia"/>
        </w:rPr>
      </w:pPr>
      <w:r w:rsidRPr="00AE7E00">
        <w:rPr>
          <w:rFonts w:asciiTheme="minorEastAsia" w:eastAsiaTheme="minorEastAsia" w:hAnsiTheme="minorEastAsia"/>
        </w:rPr>
        <w:t xml:space="preserve">다. 건물의 전반적인 안전점검은 관계법령 및 안전관리계획에 의거 일정에 따라 실시한다. </w:t>
      </w:r>
    </w:p>
    <w:p w:rsidR="001E11C0" w:rsidRPr="00AE7E00" w:rsidRDefault="001E11C0" w:rsidP="001E11C0">
      <w:pPr>
        <w:pStyle w:val="a5"/>
        <w:spacing w:line="276" w:lineRule="auto"/>
        <w:ind w:left="590" w:right="181"/>
        <w:rPr>
          <w:rFonts w:asciiTheme="minorEastAsia" w:eastAsiaTheme="minorEastAsia" w:hAnsiTheme="minorEastAsia"/>
        </w:rPr>
      </w:pPr>
      <w:r w:rsidRPr="00AE7E00">
        <w:rPr>
          <w:rFonts w:asciiTheme="minorEastAsia" w:eastAsiaTheme="minorEastAsia" w:hAnsiTheme="minorEastAsia"/>
        </w:rPr>
        <w:t>라. 각종 설비는 24시간 감시 관리체제를 유지하여야 하며, 필요한 기록을 작성하고 이상 유</w:t>
      </w:r>
    </w:p>
    <w:p w:rsidR="001E11C0" w:rsidRPr="00AE7E00" w:rsidRDefault="001E11C0" w:rsidP="001E11C0">
      <w:pPr>
        <w:pStyle w:val="a5"/>
        <w:spacing w:before="2" w:line="276" w:lineRule="auto"/>
        <w:ind w:left="873"/>
        <w:rPr>
          <w:rFonts w:asciiTheme="minorEastAsia" w:eastAsiaTheme="minorEastAsia" w:hAnsiTheme="minorEastAsia"/>
        </w:rPr>
      </w:pPr>
      <w:r w:rsidRPr="00AE7E00">
        <w:rPr>
          <w:rFonts w:asciiTheme="minorEastAsia" w:eastAsiaTheme="minorEastAsia" w:hAnsiTheme="minorEastAsia"/>
        </w:rPr>
        <w:t>무를 보고한다.</w:t>
      </w:r>
    </w:p>
    <w:p w:rsidR="001E11C0" w:rsidRPr="00AE7E00" w:rsidRDefault="001E11C0" w:rsidP="001E11C0">
      <w:pPr>
        <w:pStyle w:val="a5"/>
        <w:spacing w:before="44" w:line="276" w:lineRule="auto"/>
        <w:ind w:left="873" w:hanging="284"/>
        <w:rPr>
          <w:rFonts w:asciiTheme="minorEastAsia" w:eastAsiaTheme="minorEastAsia" w:hAnsiTheme="minorEastAsia"/>
        </w:rPr>
      </w:pPr>
      <w:r w:rsidRPr="00AE7E00">
        <w:rPr>
          <w:rFonts w:asciiTheme="minorEastAsia" w:eastAsiaTheme="minorEastAsia" w:hAnsiTheme="minorEastAsia"/>
        </w:rPr>
        <w:t>마. 각종 설비의 정밀도와 정상유지를 위하여 주기적으로 점검을 실시하고 파손, 마모된 부품은 자재를 공급받아 즉시 교체한다.</w:t>
      </w:r>
    </w:p>
    <w:p w:rsidR="001E11C0" w:rsidRPr="00AE7E00" w:rsidRDefault="001E11C0" w:rsidP="001E11C0">
      <w:pPr>
        <w:pStyle w:val="a5"/>
        <w:spacing w:before="2" w:line="276" w:lineRule="auto"/>
        <w:ind w:left="873" w:right="143" w:hanging="284"/>
        <w:rPr>
          <w:rFonts w:asciiTheme="minorEastAsia" w:eastAsiaTheme="minorEastAsia" w:hAnsiTheme="minorEastAsia"/>
        </w:rPr>
      </w:pPr>
      <w:r w:rsidRPr="00AE7E00">
        <w:rPr>
          <w:rFonts w:asciiTheme="minorEastAsia" w:eastAsiaTheme="minorEastAsia" w:hAnsiTheme="minorEastAsia"/>
        </w:rPr>
        <w:t>바. 각종 설비에 이상이 있거나 이상이 예견될 때에는 즉시 보고하고 필요한 자재를 공급받아 보수하는 등의 조치를 취하여야 한다.</w:t>
      </w:r>
    </w:p>
    <w:p w:rsidR="001E11C0" w:rsidRPr="00AE7E00" w:rsidRDefault="001E11C0" w:rsidP="001E11C0">
      <w:pPr>
        <w:pStyle w:val="a5"/>
        <w:spacing w:line="276" w:lineRule="auto"/>
        <w:ind w:left="873" w:right="143" w:hanging="284"/>
        <w:rPr>
          <w:rFonts w:asciiTheme="minorEastAsia" w:eastAsiaTheme="minorEastAsia" w:hAnsiTheme="minorEastAsia"/>
        </w:rPr>
      </w:pPr>
      <w:r w:rsidRPr="00AE7E00">
        <w:rPr>
          <w:rFonts w:asciiTheme="minorEastAsia" w:eastAsiaTheme="minorEastAsia" w:hAnsiTheme="minorEastAsia"/>
        </w:rPr>
        <w:t>사. 점검보고서의 서식, 구체적인 운전, 점검, 감시의 기록사항과 각종 보고서의 제출시기 등</w:t>
      </w:r>
      <w:r>
        <w:rPr>
          <w:rFonts w:asciiTheme="minorEastAsia" w:eastAsiaTheme="minorEastAsia" w:hAnsiTheme="minorEastAsia" w:hint="eastAsia"/>
        </w:rPr>
        <w:t>을</w:t>
      </w:r>
      <w:r w:rsidRPr="00AE7E00">
        <w:rPr>
          <w:rFonts w:asciiTheme="minorEastAsia" w:eastAsiaTheme="minorEastAsia" w:hAnsiTheme="minorEastAsia"/>
        </w:rPr>
        <w:t xml:space="preserve"> 별도로 정한다.</w:t>
      </w:r>
    </w:p>
    <w:p w:rsidR="001E11C0" w:rsidRPr="00AE7E00" w:rsidRDefault="001E11C0" w:rsidP="001E11C0">
      <w:pPr>
        <w:pStyle w:val="a5"/>
        <w:spacing w:before="47" w:line="276" w:lineRule="auto"/>
        <w:ind w:left="873" w:right="143" w:hanging="284"/>
        <w:rPr>
          <w:rFonts w:asciiTheme="minorEastAsia" w:eastAsiaTheme="minorEastAsia" w:hAnsiTheme="minorEastAsia"/>
        </w:rPr>
      </w:pPr>
      <w:r w:rsidRPr="00AE7E00">
        <w:rPr>
          <w:rFonts w:asciiTheme="minorEastAsia" w:eastAsiaTheme="minorEastAsia" w:hAnsiTheme="minorEastAsia"/>
        </w:rPr>
        <w:t>아. “</w:t>
      </w:r>
      <w:r>
        <w:rPr>
          <w:rFonts w:asciiTheme="minorEastAsia" w:eastAsiaTheme="minorEastAsia" w:hAnsiTheme="minorEastAsia"/>
        </w:rPr>
        <w:t>은행</w:t>
      </w:r>
      <w:r w:rsidRPr="00AE7E00">
        <w:rPr>
          <w:rFonts w:asciiTheme="minorEastAsia" w:eastAsiaTheme="minorEastAsia" w:hAnsiTheme="minorEastAsia"/>
        </w:rPr>
        <w:t xml:space="preserve">”의 고객만족도 제고를 위한 </w:t>
      </w:r>
      <w:r>
        <w:rPr>
          <w:rFonts w:asciiTheme="minorEastAsia" w:eastAsiaTheme="minorEastAsia" w:hAnsiTheme="minorEastAsia" w:hint="eastAsia"/>
        </w:rPr>
        <w:t>향상된</w:t>
      </w:r>
      <w:r w:rsidRPr="00AE7E00">
        <w:rPr>
          <w:rFonts w:asciiTheme="minorEastAsia" w:eastAsiaTheme="minorEastAsia" w:hAnsiTheme="minorEastAsia"/>
        </w:rPr>
        <w:t xml:space="preserve"> 서비스 체계구축으로 내부고객(입주자 및 직원 등)과 내방객들로부터 다시 찾고 싶은 분위기 조성</w:t>
      </w:r>
    </w:p>
    <w:p w:rsidR="001E11C0" w:rsidRPr="00AE7E00" w:rsidRDefault="001E11C0" w:rsidP="001E11C0">
      <w:pPr>
        <w:pStyle w:val="a5"/>
        <w:spacing w:before="2" w:line="276" w:lineRule="auto"/>
        <w:ind w:left="873" w:right="258" w:hanging="284"/>
        <w:rPr>
          <w:rFonts w:asciiTheme="minorEastAsia" w:eastAsiaTheme="minorEastAsia" w:hAnsiTheme="minorEastAsia"/>
        </w:rPr>
      </w:pPr>
      <w:r w:rsidRPr="00AE7E00">
        <w:rPr>
          <w:rFonts w:asciiTheme="minorEastAsia" w:eastAsiaTheme="minorEastAsia" w:hAnsiTheme="minorEastAsia"/>
        </w:rPr>
        <w:t xml:space="preserve">자. 연간 직무교육, 보안교육, 친절교육 등에 관한 체계적인 교육계획의 수립 및 시행으로 </w:t>
      </w:r>
      <w:r>
        <w:rPr>
          <w:rFonts w:asciiTheme="minorEastAsia" w:eastAsiaTheme="minorEastAsia" w:hAnsiTheme="minorEastAsia" w:hint="eastAsia"/>
        </w:rPr>
        <w:t>향상된</w:t>
      </w:r>
      <w:r w:rsidRPr="00AE7E00">
        <w:rPr>
          <w:rFonts w:asciiTheme="minorEastAsia" w:eastAsiaTheme="minorEastAsia" w:hAnsiTheme="minorEastAsia"/>
        </w:rPr>
        <w:t xml:space="preserve"> 관리 서비스를 제공</w:t>
      </w:r>
    </w:p>
    <w:p w:rsidR="001E11C0" w:rsidRPr="00AE7E00" w:rsidRDefault="001E11C0" w:rsidP="001E11C0">
      <w:pPr>
        <w:pStyle w:val="a5"/>
        <w:spacing w:line="276" w:lineRule="auto"/>
        <w:ind w:left="590"/>
        <w:rPr>
          <w:rFonts w:asciiTheme="minorEastAsia" w:eastAsiaTheme="minorEastAsia" w:hAnsiTheme="minorEastAsia"/>
        </w:rPr>
      </w:pPr>
      <w:r w:rsidRPr="00AE7E00">
        <w:rPr>
          <w:rFonts w:asciiTheme="minorEastAsia" w:eastAsiaTheme="minorEastAsia" w:hAnsiTheme="minorEastAsia"/>
        </w:rPr>
        <w:t>차. 기타 고객만족센터, 고객의견 수렴 등 고객관리를 위한 종합적인 계획의 수립 및 시행</w:t>
      </w:r>
    </w:p>
    <w:p w:rsidR="001E11C0" w:rsidRPr="00AE7E00" w:rsidRDefault="001E11C0" w:rsidP="001E11C0">
      <w:pPr>
        <w:pStyle w:val="a5"/>
        <w:spacing w:before="169" w:line="276" w:lineRule="auto"/>
        <w:rPr>
          <w:rFonts w:asciiTheme="minorEastAsia" w:eastAsiaTheme="minorEastAsia" w:hAnsiTheme="minorEastAsia"/>
          <w:w w:val="105"/>
        </w:rPr>
      </w:pPr>
    </w:p>
    <w:p w:rsidR="001E11C0" w:rsidRPr="00AE7E00" w:rsidRDefault="001E11C0" w:rsidP="001E11C0">
      <w:pPr>
        <w:pStyle w:val="2"/>
        <w:numPr>
          <w:ilvl w:val="0"/>
          <w:numId w:val="27"/>
        </w:numPr>
        <w:tabs>
          <w:tab w:val="left" w:pos="836"/>
        </w:tabs>
        <w:spacing w:before="1" w:line="276" w:lineRule="auto"/>
        <w:ind w:left="836" w:hanging="431"/>
        <w:rPr>
          <w:rFonts w:asciiTheme="minorEastAsia" w:eastAsiaTheme="minorEastAsia" w:hAnsiTheme="minorEastAsia"/>
        </w:rPr>
      </w:pPr>
      <w:r w:rsidRPr="00AE7E00">
        <w:rPr>
          <w:rFonts w:asciiTheme="minorEastAsia" w:eastAsiaTheme="minorEastAsia" w:hAnsiTheme="minorEastAsia"/>
          <w:spacing w:val="-2"/>
        </w:rPr>
        <w:t>건축시설분야</w:t>
      </w:r>
    </w:p>
    <w:p w:rsidR="001E11C0" w:rsidRPr="00AE7E00" w:rsidRDefault="001E11C0" w:rsidP="001E11C0">
      <w:pPr>
        <w:pStyle w:val="a5"/>
        <w:spacing w:before="58" w:line="276" w:lineRule="auto"/>
        <w:ind w:left="873" w:hanging="284"/>
        <w:rPr>
          <w:rFonts w:asciiTheme="minorEastAsia" w:eastAsiaTheme="minorEastAsia" w:hAnsiTheme="minorEastAsia"/>
        </w:rPr>
      </w:pPr>
      <w:r w:rsidRPr="00AE7E00">
        <w:rPr>
          <w:rFonts w:asciiTheme="minorEastAsia" w:eastAsiaTheme="minorEastAsia" w:hAnsiTheme="minorEastAsia"/>
        </w:rPr>
        <w:t>가. “</w:t>
      </w:r>
      <w:r>
        <w:rPr>
          <w:rFonts w:asciiTheme="minorEastAsia" w:eastAsiaTheme="minorEastAsia" w:hAnsiTheme="minorEastAsia"/>
        </w:rPr>
        <w:t>은행</w:t>
      </w:r>
      <w:r w:rsidRPr="00AE7E00">
        <w:rPr>
          <w:rFonts w:asciiTheme="minorEastAsia" w:eastAsiaTheme="minorEastAsia" w:hAnsiTheme="minorEastAsia"/>
        </w:rPr>
        <w:t>”의 건물 내 과업범위의 해당건물, 공작물 및 부대시설을 유지관리하고 보전, 보수한다.</w:t>
      </w:r>
    </w:p>
    <w:p w:rsidR="001E11C0" w:rsidRPr="00AE7E00" w:rsidRDefault="001E11C0" w:rsidP="001E11C0">
      <w:pPr>
        <w:pStyle w:val="a5"/>
        <w:spacing w:before="2" w:line="276" w:lineRule="auto"/>
        <w:ind w:left="590"/>
        <w:rPr>
          <w:rFonts w:asciiTheme="minorEastAsia" w:eastAsiaTheme="minorEastAsia" w:hAnsiTheme="minorEastAsia"/>
        </w:rPr>
      </w:pPr>
      <w:r w:rsidRPr="00AE7E00">
        <w:rPr>
          <w:rFonts w:asciiTheme="minorEastAsia" w:eastAsiaTheme="minorEastAsia" w:hAnsiTheme="minorEastAsia"/>
        </w:rPr>
        <w:t>나. 건축물에 대한 일상 점검을 통하여 최상의 상태를 유지하여야 한다.</w:t>
      </w:r>
    </w:p>
    <w:p w:rsidR="001E11C0" w:rsidRPr="00AE7E00" w:rsidRDefault="001E11C0" w:rsidP="001E11C0">
      <w:pPr>
        <w:pStyle w:val="a5"/>
        <w:spacing w:before="44" w:line="276" w:lineRule="auto"/>
        <w:ind w:left="873" w:right="143" w:hanging="284"/>
        <w:rPr>
          <w:rFonts w:asciiTheme="minorEastAsia" w:eastAsiaTheme="minorEastAsia" w:hAnsiTheme="minorEastAsia"/>
        </w:rPr>
      </w:pPr>
      <w:r w:rsidRPr="00AE7E00">
        <w:rPr>
          <w:rFonts w:asciiTheme="minorEastAsia" w:eastAsiaTheme="minorEastAsia" w:hAnsiTheme="minorEastAsia"/>
        </w:rPr>
        <w:t>다. 건축시설물의 보수범위를 확정하고 관련된 물량산출, 도면작성, 하자관리 등의 행정업무를 수반하여 전문업체의 작업 감독과 현장관리</w:t>
      </w:r>
      <w:r>
        <w:rPr>
          <w:rFonts w:asciiTheme="minorEastAsia" w:eastAsiaTheme="minorEastAsia" w:hAnsiTheme="minorEastAsia" w:hint="eastAsia"/>
        </w:rPr>
        <w:t xml:space="preserve"> </w:t>
      </w:r>
      <w:r w:rsidRPr="00AE7E00">
        <w:rPr>
          <w:rFonts w:asciiTheme="minorEastAsia" w:eastAsiaTheme="minorEastAsia" w:hAnsiTheme="minorEastAsia"/>
        </w:rPr>
        <w:t>업무전반을 담당한다.</w:t>
      </w:r>
    </w:p>
    <w:p w:rsidR="001E11C0" w:rsidRPr="00AE7E00" w:rsidRDefault="001E11C0" w:rsidP="001E11C0">
      <w:pPr>
        <w:pStyle w:val="a5"/>
        <w:spacing w:before="2" w:line="276" w:lineRule="auto"/>
        <w:ind w:left="873" w:hanging="284"/>
        <w:rPr>
          <w:rFonts w:asciiTheme="minorEastAsia" w:eastAsiaTheme="minorEastAsia" w:hAnsiTheme="minorEastAsia"/>
        </w:rPr>
      </w:pPr>
      <w:r w:rsidRPr="00AE7E00">
        <w:rPr>
          <w:rFonts w:asciiTheme="minorEastAsia" w:eastAsiaTheme="minorEastAsia" w:hAnsiTheme="minorEastAsia"/>
        </w:rPr>
        <w:t>라. 건물의 전반적인 안전점검은 관계법령 및 “</w:t>
      </w:r>
      <w:r>
        <w:rPr>
          <w:rFonts w:asciiTheme="minorEastAsia" w:eastAsiaTheme="minorEastAsia" w:hAnsiTheme="minorEastAsia"/>
        </w:rPr>
        <w:t>계약상대자</w:t>
      </w:r>
      <w:r w:rsidRPr="00AE7E00">
        <w:rPr>
          <w:rFonts w:asciiTheme="minorEastAsia" w:eastAsiaTheme="minorEastAsia" w:hAnsiTheme="minorEastAsia"/>
        </w:rPr>
        <w:t>”의 안전관리계획에 의해 일정에 따라 실시한다.</w:t>
      </w:r>
    </w:p>
    <w:p w:rsidR="001E11C0" w:rsidRPr="00AE7E00" w:rsidRDefault="001E11C0" w:rsidP="001E11C0">
      <w:pPr>
        <w:pStyle w:val="a5"/>
        <w:spacing w:line="276" w:lineRule="auto"/>
        <w:ind w:left="590"/>
        <w:rPr>
          <w:rFonts w:asciiTheme="minorEastAsia" w:eastAsiaTheme="minorEastAsia" w:hAnsiTheme="minorEastAsia"/>
        </w:rPr>
      </w:pPr>
      <w:r w:rsidRPr="00AE7E00">
        <w:rPr>
          <w:rFonts w:asciiTheme="minorEastAsia" w:eastAsiaTheme="minorEastAsia" w:hAnsiTheme="minorEastAsia"/>
        </w:rPr>
        <w:t>마. 과업수행을 위한 보유 장비 및 자재수급</w:t>
      </w:r>
    </w:p>
    <w:p w:rsidR="001E11C0" w:rsidRPr="00AE7E00" w:rsidRDefault="001E11C0" w:rsidP="001E11C0">
      <w:pPr>
        <w:pStyle w:val="a7"/>
        <w:numPr>
          <w:ilvl w:val="1"/>
          <w:numId w:val="27"/>
        </w:numPr>
        <w:tabs>
          <w:tab w:val="left" w:pos="1072"/>
          <w:tab w:val="left" w:pos="1094"/>
        </w:tabs>
        <w:spacing w:before="44" w:line="276" w:lineRule="auto"/>
        <w:ind w:left="1072" w:right="161" w:hanging="281"/>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과업수행에 직접 수반되는 소모성 공기구 및 유지보수용 자재(공사성 자재 제외)를 사전에 확보하여 유사시 즉시 사용할 수 있도록 하여야 한다.</w:t>
      </w:r>
    </w:p>
    <w:p w:rsidR="001E11C0" w:rsidRPr="00AE7E00" w:rsidRDefault="001E11C0" w:rsidP="001E11C0">
      <w:pPr>
        <w:pStyle w:val="a7"/>
        <w:numPr>
          <w:ilvl w:val="1"/>
          <w:numId w:val="27"/>
        </w:numPr>
        <w:tabs>
          <w:tab w:val="left" w:pos="1072"/>
          <w:tab w:val="left" w:pos="1101"/>
        </w:tabs>
        <w:spacing w:line="276" w:lineRule="auto"/>
        <w:ind w:left="1072" w:right="163" w:hanging="281"/>
        <w:rPr>
          <w:rFonts w:asciiTheme="minorEastAsia" w:eastAsiaTheme="minorEastAsia" w:hAnsiTheme="minorEastAsia"/>
          <w:sz w:val="20"/>
          <w:szCs w:val="20"/>
        </w:rPr>
      </w:pPr>
      <w:r w:rsidRPr="00AE7E00">
        <w:rPr>
          <w:rFonts w:asciiTheme="minorEastAsia" w:eastAsiaTheme="minorEastAsia" w:hAnsiTheme="minorEastAsia"/>
          <w:sz w:val="20"/>
          <w:szCs w:val="20"/>
        </w:rPr>
        <w:t>“</w:t>
      </w:r>
      <w:r>
        <w:rPr>
          <w:rFonts w:asciiTheme="minorEastAsia" w:eastAsiaTheme="minorEastAsia" w:hAnsiTheme="minorEastAsia"/>
          <w:sz w:val="20"/>
          <w:szCs w:val="20"/>
        </w:rPr>
        <w:t>계약상대자</w:t>
      </w:r>
      <w:r w:rsidRPr="00AE7E00">
        <w:rPr>
          <w:rFonts w:asciiTheme="minorEastAsia" w:eastAsiaTheme="minorEastAsia" w:hAnsiTheme="minorEastAsia"/>
          <w:sz w:val="20"/>
          <w:szCs w:val="20"/>
        </w:rPr>
        <w:t>”는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제공하는 물품에 대한 자재검수 및 사용현황 등을 기록, 유지 관리하여야 하며,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w:t>
      </w:r>
      <w:r>
        <w:rPr>
          <w:rFonts w:asciiTheme="minorEastAsia" w:eastAsiaTheme="minorEastAsia" w:hAnsiTheme="minorEastAsia" w:hint="eastAsia"/>
          <w:sz w:val="20"/>
          <w:szCs w:val="20"/>
        </w:rPr>
        <w:t>이</w:t>
      </w:r>
      <w:r w:rsidRPr="00AE7E00">
        <w:rPr>
          <w:rFonts w:asciiTheme="minorEastAsia" w:eastAsiaTheme="minorEastAsia" w:hAnsiTheme="minorEastAsia"/>
          <w:sz w:val="20"/>
          <w:szCs w:val="20"/>
        </w:rPr>
        <w:t xml:space="preserve"> 요청하는 경우 즉시 관련 자료를 제출한다.</w:t>
      </w:r>
    </w:p>
    <w:p w:rsidR="001E11C0" w:rsidRPr="00AE7E00" w:rsidRDefault="001E11C0" w:rsidP="001E11C0">
      <w:pPr>
        <w:pStyle w:val="a5"/>
        <w:spacing w:line="276" w:lineRule="auto"/>
        <w:ind w:left="590"/>
        <w:rPr>
          <w:rFonts w:asciiTheme="minorEastAsia" w:eastAsiaTheme="minorEastAsia" w:hAnsiTheme="minorEastAsia"/>
        </w:rPr>
      </w:pPr>
      <w:r w:rsidRPr="00AE7E00">
        <w:rPr>
          <w:rFonts w:asciiTheme="minorEastAsia" w:eastAsiaTheme="minorEastAsia" w:hAnsiTheme="minorEastAsia"/>
        </w:rPr>
        <w:t>바. 건축 유지보수 및 점검</w:t>
      </w:r>
    </w:p>
    <w:p w:rsidR="001E11C0" w:rsidRPr="00AE7E00" w:rsidRDefault="001E11C0" w:rsidP="001E11C0">
      <w:pPr>
        <w:pStyle w:val="a7"/>
        <w:numPr>
          <w:ilvl w:val="0"/>
          <w:numId w:val="24"/>
        </w:numPr>
        <w:tabs>
          <w:tab w:val="left" w:pos="1072"/>
          <w:tab w:val="left" w:pos="1092"/>
        </w:tabs>
        <w:spacing w:before="38" w:line="276" w:lineRule="auto"/>
        <w:ind w:right="163" w:hanging="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 xml:space="preserve">근무자는 근무시간내 맡은 책임과 의무에 따라 건축시설물 전반을 점검, 보수하여 최상의 </w:t>
      </w:r>
      <w:r w:rsidRPr="00AE7E00">
        <w:rPr>
          <w:rFonts w:asciiTheme="minorEastAsia" w:eastAsiaTheme="minorEastAsia" w:hAnsiTheme="minorEastAsia"/>
          <w:sz w:val="20"/>
          <w:szCs w:val="20"/>
        </w:rPr>
        <w:lastRenderedPageBreak/>
        <w:t>상태를 유지하여야 하며, 점검시기는 매일 일상점검, 수시점검, 정기점검, 정밀점검을 통하여 기록 관리하고, 이상 유무를 보고하여야 한다.</w:t>
      </w:r>
    </w:p>
    <w:p w:rsidR="001E11C0" w:rsidRPr="00AE7E00" w:rsidRDefault="001E11C0" w:rsidP="001E11C0">
      <w:pPr>
        <w:pStyle w:val="a7"/>
        <w:numPr>
          <w:ilvl w:val="0"/>
          <w:numId w:val="24"/>
        </w:numPr>
        <w:tabs>
          <w:tab w:val="left" w:pos="1072"/>
          <w:tab w:val="left" w:pos="1085"/>
        </w:tabs>
        <w:spacing w:line="276" w:lineRule="auto"/>
        <w:ind w:right="163" w:hanging="281"/>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외장, 마감재 및 지붕부분의 손상여부를 수시로 점검을 실시하고 점검 내용에 대한점검 결과 및 보수내용을 점검일지에 기록 관리하여야 한다.</w:t>
      </w:r>
    </w:p>
    <w:p w:rsidR="001E11C0" w:rsidRPr="00AE7E00" w:rsidRDefault="001E11C0" w:rsidP="001E11C0">
      <w:pPr>
        <w:pStyle w:val="a5"/>
        <w:spacing w:line="276" w:lineRule="auto"/>
        <w:ind w:left="964"/>
        <w:rPr>
          <w:rFonts w:asciiTheme="minorEastAsia" w:eastAsiaTheme="minorEastAsia" w:hAnsiTheme="minorEastAsia"/>
        </w:rPr>
      </w:pPr>
      <w:r w:rsidRPr="00AE7E00">
        <w:rPr>
          <w:rFonts w:asciiTheme="minorEastAsia" w:eastAsiaTheme="minorEastAsia" w:hAnsiTheme="minorEastAsia"/>
        </w:rPr>
        <w:t>가) 건축구조물의 점검/보수</w:t>
      </w:r>
    </w:p>
    <w:p w:rsidR="001E11C0" w:rsidRPr="00AE7E00" w:rsidRDefault="001E11C0" w:rsidP="001E11C0">
      <w:pPr>
        <w:pStyle w:val="a5"/>
        <w:spacing w:before="37" w:line="276" w:lineRule="auto"/>
        <w:ind w:left="964" w:right="3785"/>
        <w:rPr>
          <w:rFonts w:asciiTheme="minorEastAsia" w:eastAsiaTheme="minorEastAsia" w:hAnsiTheme="minorEastAsia"/>
        </w:rPr>
      </w:pPr>
      <w:r w:rsidRPr="00AE7E00">
        <w:rPr>
          <w:rFonts w:asciiTheme="minorEastAsia" w:eastAsiaTheme="minorEastAsia" w:hAnsiTheme="minorEastAsia"/>
        </w:rPr>
        <w:t xml:space="preserve">나) 외부마감재(커튼월, 복합 판넬 등)의 점검/보수 </w:t>
      </w:r>
    </w:p>
    <w:p w:rsidR="001E11C0" w:rsidRPr="00AE7E00" w:rsidRDefault="001E11C0" w:rsidP="001E11C0">
      <w:pPr>
        <w:pStyle w:val="a5"/>
        <w:spacing w:before="37" w:line="276" w:lineRule="auto"/>
        <w:ind w:left="964" w:right="3785"/>
        <w:rPr>
          <w:rFonts w:asciiTheme="minorEastAsia" w:eastAsiaTheme="minorEastAsia" w:hAnsiTheme="minorEastAsia"/>
        </w:rPr>
      </w:pPr>
      <w:r w:rsidRPr="00AE7E00">
        <w:rPr>
          <w:rFonts w:asciiTheme="minorEastAsia" w:eastAsiaTheme="minorEastAsia" w:hAnsiTheme="minorEastAsia"/>
        </w:rPr>
        <w:t>다) 지붕마감재의 점검/보수</w:t>
      </w:r>
    </w:p>
    <w:p w:rsidR="001E11C0" w:rsidRPr="00AE7E00" w:rsidRDefault="001E11C0" w:rsidP="001E11C0">
      <w:pPr>
        <w:pStyle w:val="a5"/>
        <w:spacing w:line="276" w:lineRule="auto"/>
        <w:ind w:left="964" w:right="3052"/>
        <w:rPr>
          <w:rFonts w:asciiTheme="minorEastAsia" w:eastAsiaTheme="minorEastAsia" w:hAnsiTheme="minorEastAsia"/>
        </w:rPr>
      </w:pPr>
      <w:r w:rsidRPr="00AE7E00">
        <w:rPr>
          <w:rFonts w:asciiTheme="minorEastAsia" w:eastAsiaTheme="minorEastAsia" w:hAnsiTheme="minorEastAsia"/>
        </w:rPr>
        <w:t xml:space="preserve">라) 옥상 방수재 들뜸, 손상 및 밀착 상태 등 점검/보수 </w:t>
      </w:r>
    </w:p>
    <w:p w:rsidR="001E11C0" w:rsidRPr="00AE7E00" w:rsidRDefault="001E11C0" w:rsidP="001E11C0">
      <w:pPr>
        <w:pStyle w:val="a5"/>
        <w:spacing w:line="276" w:lineRule="auto"/>
        <w:ind w:left="964" w:right="3052"/>
        <w:rPr>
          <w:rFonts w:asciiTheme="minorEastAsia" w:eastAsiaTheme="minorEastAsia" w:hAnsiTheme="minorEastAsia"/>
        </w:rPr>
      </w:pPr>
      <w:r w:rsidRPr="00AE7E00">
        <w:rPr>
          <w:rFonts w:asciiTheme="minorEastAsia" w:eastAsiaTheme="minorEastAsia" w:hAnsiTheme="minorEastAsia"/>
        </w:rPr>
        <w:t>마) 흡음 단열재, 미장, 도장마감재의 점검/보수</w:t>
      </w:r>
    </w:p>
    <w:p w:rsidR="001E11C0" w:rsidRPr="00AE7E00" w:rsidRDefault="001E11C0" w:rsidP="001E11C0">
      <w:pPr>
        <w:pStyle w:val="a5"/>
        <w:spacing w:line="276" w:lineRule="auto"/>
        <w:ind w:left="964" w:right="3785"/>
        <w:rPr>
          <w:rFonts w:asciiTheme="minorEastAsia" w:eastAsiaTheme="minorEastAsia" w:hAnsiTheme="minorEastAsia"/>
        </w:rPr>
      </w:pPr>
      <w:r w:rsidRPr="00AE7E00">
        <w:rPr>
          <w:rFonts w:asciiTheme="minorEastAsia" w:eastAsiaTheme="minorEastAsia" w:hAnsiTheme="minorEastAsia"/>
        </w:rPr>
        <w:t xml:space="preserve">바) 출입문 점검/보수(하드웨어, 마감 시트지 포함) </w:t>
      </w:r>
    </w:p>
    <w:p w:rsidR="001E11C0" w:rsidRPr="00AE7E00" w:rsidRDefault="001E11C0" w:rsidP="001E11C0">
      <w:pPr>
        <w:pStyle w:val="a5"/>
        <w:spacing w:line="276" w:lineRule="auto"/>
        <w:ind w:left="964" w:right="3785"/>
        <w:rPr>
          <w:rFonts w:asciiTheme="minorEastAsia" w:eastAsiaTheme="minorEastAsia" w:hAnsiTheme="minorEastAsia"/>
        </w:rPr>
      </w:pPr>
      <w:r w:rsidRPr="00AE7E00">
        <w:rPr>
          <w:rFonts w:asciiTheme="minorEastAsia" w:eastAsiaTheme="minorEastAsia" w:hAnsiTheme="minorEastAsia"/>
        </w:rPr>
        <w:t>사) 난간, 창호 및 유리재 점검/보수</w:t>
      </w:r>
    </w:p>
    <w:p w:rsidR="001E11C0" w:rsidRPr="00AE7E00" w:rsidRDefault="001E11C0" w:rsidP="001E11C0">
      <w:pPr>
        <w:pStyle w:val="a5"/>
        <w:spacing w:line="276" w:lineRule="auto"/>
        <w:ind w:left="964" w:right="5503"/>
        <w:rPr>
          <w:rFonts w:asciiTheme="minorEastAsia" w:eastAsiaTheme="minorEastAsia" w:hAnsiTheme="minorEastAsia"/>
        </w:rPr>
      </w:pPr>
      <w:r w:rsidRPr="00AE7E00">
        <w:rPr>
          <w:rFonts w:asciiTheme="minorEastAsia" w:eastAsiaTheme="minorEastAsia" w:hAnsiTheme="minorEastAsia"/>
        </w:rPr>
        <w:t xml:space="preserve">아) 방범셔터, 자동문 점검/보수 </w:t>
      </w:r>
    </w:p>
    <w:p w:rsidR="001E11C0" w:rsidRPr="00AE7E00" w:rsidRDefault="001E11C0" w:rsidP="001E11C0">
      <w:pPr>
        <w:pStyle w:val="a5"/>
        <w:spacing w:line="276" w:lineRule="auto"/>
        <w:ind w:left="964" w:right="5503"/>
        <w:rPr>
          <w:rFonts w:asciiTheme="minorEastAsia" w:eastAsiaTheme="minorEastAsia" w:hAnsiTheme="minorEastAsia"/>
        </w:rPr>
      </w:pPr>
      <w:r w:rsidRPr="00AE7E00">
        <w:rPr>
          <w:rFonts w:asciiTheme="minorEastAsia" w:eastAsiaTheme="minorEastAsia" w:hAnsiTheme="minorEastAsia"/>
        </w:rPr>
        <w:t xml:space="preserve">자) 내 외부 마감재 점검/보수 </w:t>
      </w:r>
    </w:p>
    <w:p w:rsidR="001E11C0" w:rsidRPr="00AE7E00" w:rsidRDefault="001E11C0" w:rsidP="001E11C0">
      <w:pPr>
        <w:pStyle w:val="a5"/>
        <w:spacing w:line="276" w:lineRule="auto"/>
        <w:ind w:left="964" w:right="5503"/>
        <w:rPr>
          <w:rFonts w:asciiTheme="minorEastAsia" w:eastAsiaTheme="minorEastAsia" w:hAnsiTheme="minorEastAsia"/>
        </w:rPr>
      </w:pPr>
      <w:r w:rsidRPr="00AE7E00">
        <w:rPr>
          <w:rFonts w:asciiTheme="minorEastAsia" w:eastAsiaTheme="minorEastAsia" w:hAnsiTheme="minorEastAsia"/>
        </w:rPr>
        <w:t>차) 이동칸막이 점검/보수</w:t>
      </w:r>
    </w:p>
    <w:p w:rsidR="001E11C0" w:rsidRPr="00AE7E00" w:rsidRDefault="001E11C0" w:rsidP="001E11C0">
      <w:pPr>
        <w:pStyle w:val="a5"/>
        <w:spacing w:before="4" w:line="276" w:lineRule="auto"/>
        <w:ind w:left="964" w:right="4798"/>
        <w:rPr>
          <w:rFonts w:asciiTheme="minorEastAsia" w:eastAsiaTheme="minorEastAsia" w:hAnsiTheme="minorEastAsia"/>
        </w:rPr>
      </w:pPr>
      <w:r w:rsidRPr="00AE7E00">
        <w:rPr>
          <w:rFonts w:asciiTheme="minorEastAsia" w:eastAsiaTheme="minorEastAsia" w:hAnsiTheme="minorEastAsia"/>
        </w:rPr>
        <w:t xml:space="preserve">카) 시설물 개선 보조감독관 임무수행 </w:t>
      </w:r>
    </w:p>
    <w:p w:rsidR="001E11C0" w:rsidRPr="00AE7E00" w:rsidRDefault="001E11C0" w:rsidP="001E11C0">
      <w:pPr>
        <w:pStyle w:val="a5"/>
        <w:spacing w:before="4" w:line="276" w:lineRule="auto"/>
        <w:ind w:left="964" w:right="4798"/>
        <w:rPr>
          <w:rFonts w:asciiTheme="minorEastAsia" w:eastAsiaTheme="minorEastAsia" w:hAnsiTheme="minorEastAsia"/>
        </w:rPr>
      </w:pPr>
      <w:r w:rsidRPr="00AE7E00">
        <w:rPr>
          <w:rFonts w:asciiTheme="minorEastAsia" w:eastAsiaTheme="minorEastAsia" w:hAnsiTheme="minorEastAsia"/>
        </w:rPr>
        <w:t>타) 기타 건축시설물의 점검/보수</w:t>
      </w:r>
    </w:p>
    <w:p w:rsidR="001E11C0" w:rsidRDefault="001E11C0" w:rsidP="001E11C0">
      <w:pPr>
        <w:pStyle w:val="a7"/>
        <w:numPr>
          <w:ilvl w:val="0"/>
          <w:numId w:val="24"/>
        </w:numPr>
        <w:tabs>
          <w:tab w:val="left" w:pos="873"/>
          <w:tab w:val="left" w:pos="878"/>
        </w:tabs>
        <w:spacing w:line="276" w:lineRule="auto"/>
        <w:ind w:left="873" w:right="165" w:hanging="284"/>
        <w:jc w:val="left"/>
        <w:rPr>
          <w:rFonts w:asciiTheme="minorEastAsia" w:eastAsiaTheme="minorEastAsia" w:hAnsiTheme="minorEastAsia"/>
          <w:sz w:val="20"/>
          <w:szCs w:val="20"/>
        </w:rPr>
      </w:pPr>
      <w:r w:rsidRPr="00AE7E00">
        <w:rPr>
          <w:rFonts w:asciiTheme="minorEastAsia" w:eastAsiaTheme="minorEastAsia" w:hAnsiTheme="minorEastAsia"/>
          <w:sz w:val="20"/>
          <w:szCs w:val="20"/>
        </w:rPr>
        <w:t>기타 건축시설물은 수시 육안점검을 실시하여 이상 징후가 발견될 시 즉시 조치하도록 하며, 조치가 불가능할 경우 보고 후 전문 업체의 신속한 보수가 이루어져야 한다.</w:t>
      </w:r>
    </w:p>
    <w:p w:rsidR="001E11C0" w:rsidRPr="00CA6854" w:rsidRDefault="001E11C0" w:rsidP="001E11C0">
      <w:pPr>
        <w:pStyle w:val="a7"/>
        <w:numPr>
          <w:ilvl w:val="0"/>
          <w:numId w:val="24"/>
        </w:numPr>
        <w:tabs>
          <w:tab w:val="left" w:pos="873"/>
          <w:tab w:val="left" w:pos="878"/>
        </w:tabs>
        <w:spacing w:line="276" w:lineRule="auto"/>
        <w:ind w:left="873" w:right="165" w:hanging="284"/>
        <w:jc w:val="left"/>
        <w:rPr>
          <w:rFonts w:asciiTheme="minorEastAsia" w:eastAsiaTheme="minorEastAsia" w:hAnsiTheme="minorEastAsia"/>
          <w:sz w:val="20"/>
          <w:szCs w:val="20"/>
        </w:rPr>
      </w:pPr>
      <w:r w:rsidRPr="00CA6854">
        <w:rPr>
          <w:rFonts w:asciiTheme="minorEastAsia" w:eastAsiaTheme="minorEastAsia" w:hAnsiTheme="minorEastAsia" w:hint="eastAsia"/>
          <w:sz w:val="20"/>
          <w:szCs w:val="20"/>
        </w:rPr>
        <w:t>하나금융그룹 헤드쿼터(HQ)와의 연결통로(캐노피 등)에 대한 점검 및 유지관리를 실시하고, 이상 유무을 보고하여야 한다.</w:t>
      </w:r>
    </w:p>
    <w:p w:rsidR="001E11C0" w:rsidRPr="00E74664" w:rsidRDefault="001E11C0" w:rsidP="001E11C0">
      <w:pPr>
        <w:pStyle w:val="a5"/>
        <w:spacing w:before="120" w:line="276" w:lineRule="auto"/>
        <w:rPr>
          <w:rFonts w:asciiTheme="minorEastAsia" w:eastAsiaTheme="minorEastAsia" w:hAnsiTheme="minorEastAsia"/>
          <w:color w:val="EE0000"/>
        </w:rPr>
      </w:pPr>
    </w:p>
    <w:p w:rsidR="001E11C0" w:rsidRPr="00AE7E00" w:rsidRDefault="001E11C0" w:rsidP="001E11C0">
      <w:pPr>
        <w:pStyle w:val="2"/>
        <w:numPr>
          <w:ilvl w:val="0"/>
          <w:numId w:val="27"/>
        </w:numPr>
        <w:tabs>
          <w:tab w:val="left" w:pos="836"/>
        </w:tabs>
        <w:spacing w:line="276" w:lineRule="auto"/>
        <w:ind w:left="836" w:hanging="431"/>
        <w:rPr>
          <w:rFonts w:asciiTheme="minorEastAsia" w:eastAsiaTheme="minorEastAsia" w:hAnsiTheme="minorEastAsia"/>
        </w:rPr>
      </w:pPr>
      <w:r w:rsidRPr="00AE7E00">
        <w:rPr>
          <w:rFonts w:asciiTheme="minorEastAsia" w:eastAsiaTheme="minorEastAsia" w:hAnsiTheme="minorEastAsia"/>
          <w:spacing w:val="-2"/>
        </w:rPr>
        <w:t>기계설비분야</w:t>
      </w:r>
    </w:p>
    <w:p w:rsidR="001E11C0" w:rsidRPr="00AE7E00" w:rsidRDefault="001E11C0" w:rsidP="001E11C0">
      <w:pPr>
        <w:pStyle w:val="a5"/>
        <w:numPr>
          <w:ilvl w:val="0"/>
          <w:numId w:val="37"/>
        </w:numPr>
        <w:spacing w:before="58" w:line="276" w:lineRule="auto"/>
        <w:ind w:right="143"/>
        <w:rPr>
          <w:rFonts w:asciiTheme="minorEastAsia" w:eastAsiaTheme="minorEastAsia" w:hAnsiTheme="minorEastAsia"/>
        </w:rPr>
      </w:pPr>
      <w:r w:rsidRPr="00AE7E00">
        <w:rPr>
          <w:rFonts w:asciiTheme="minorEastAsia" w:eastAsiaTheme="minorEastAsia" w:hAnsiTheme="minorEastAsia"/>
        </w:rPr>
        <w:t>냉·난방계통, 위생계통(정수설비 등), 소화설비계통, 열원설비계통(보일러 등), LNG가스에 대한 계통설비, 자동제어설비계통 전반의 운용과 유지보수.</w:t>
      </w:r>
    </w:p>
    <w:p w:rsidR="001E11C0" w:rsidRPr="00AE7E00" w:rsidRDefault="001E11C0" w:rsidP="001E11C0">
      <w:pPr>
        <w:pStyle w:val="a5"/>
        <w:numPr>
          <w:ilvl w:val="0"/>
          <w:numId w:val="37"/>
        </w:numPr>
        <w:spacing w:before="58" w:line="276" w:lineRule="auto"/>
        <w:ind w:right="143"/>
        <w:rPr>
          <w:rFonts w:asciiTheme="minorEastAsia" w:eastAsiaTheme="minorEastAsia" w:hAnsiTheme="minorEastAsia"/>
        </w:rPr>
      </w:pPr>
      <w:r w:rsidRPr="00AE7E00">
        <w:rPr>
          <w:rFonts w:asciiTheme="minorEastAsia" w:eastAsiaTheme="minorEastAsia" w:hAnsiTheme="minorEastAsia"/>
        </w:rPr>
        <w:t>장비 및 시설관리에 필요한 법적인 요건을 갖춘 인력을 채용하여 수행하고 설비와 관련된 모든 대관업무(소방, 열원기기, 전기설비점검 등)의 지원과 대행 다. 기타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rPr>
        <w:t xml:space="preserve"> 지정하는 기계설비와 관련된 업무</w:t>
      </w:r>
    </w:p>
    <w:p w:rsidR="001E11C0" w:rsidRPr="00AE7E00" w:rsidRDefault="001E11C0" w:rsidP="001E11C0">
      <w:pPr>
        <w:pStyle w:val="a7"/>
        <w:numPr>
          <w:ilvl w:val="1"/>
          <w:numId w:val="27"/>
        </w:numPr>
        <w:tabs>
          <w:tab w:val="left" w:pos="1162"/>
        </w:tabs>
        <w:spacing w:before="2" w:line="276" w:lineRule="auto"/>
        <w:ind w:left="1162" w:hanging="28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냉·난방 열원설비 :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건물에 대한 열원설비 계통 전반.</w:t>
      </w:r>
    </w:p>
    <w:p w:rsidR="001E11C0" w:rsidRPr="00AE7E00" w:rsidRDefault="001E11C0" w:rsidP="001E11C0">
      <w:pPr>
        <w:pStyle w:val="a5"/>
        <w:spacing w:before="44"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t>가) 열원설비(보일러, 냉동기 등)는 장시간 운전되는 기계설비로서 냉·난방 공급은 “</w:t>
      </w:r>
      <w:r>
        <w:rPr>
          <w:rFonts w:asciiTheme="minorEastAsia" w:eastAsiaTheme="minorEastAsia" w:hAnsiTheme="minorEastAsia"/>
        </w:rPr>
        <w:t>은행</w:t>
      </w:r>
      <w:r w:rsidRPr="00AE7E00">
        <w:rPr>
          <w:rFonts w:asciiTheme="minorEastAsia" w:eastAsiaTheme="minorEastAsia" w:hAnsiTheme="minorEastAsia"/>
        </w:rPr>
        <w:t>”의 지침 및 정부 에너지절약정책에 의거하여 외기온도에 따라 운영하며, 장비운전 및 보수점검을 점검표에 의거하여 실시한다.</w:t>
      </w:r>
    </w:p>
    <w:p w:rsidR="001E11C0" w:rsidRPr="00AE7E00" w:rsidRDefault="001E11C0" w:rsidP="001E11C0">
      <w:pPr>
        <w:pStyle w:val="a5"/>
        <w:spacing w:before="4"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t>나) 24시간 운전되는 중앙감시실의 기계설비는 24시간용 PAC, 전열교환기, 각종 FAN 등 각 실에 대한 온도를 일정하게 유지관리 하여야 한다.</w:t>
      </w:r>
    </w:p>
    <w:p w:rsidR="001E11C0" w:rsidRPr="00AE7E00" w:rsidRDefault="001E11C0" w:rsidP="001E11C0">
      <w:pPr>
        <w:pStyle w:val="a5"/>
        <w:spacing w:before="3" w:line="276" w:lineRule="auto"/>
        <w:ind w:left="1247"/>
        <w:jc w:val="both"/>
        <w:rPr>
          <w:rFonts w:asciiTheme="minorEastAsia" w:eastAsiaTheme="minorEastAsia" w:hAnsiTheme="minorEastAsia"/>
        </w:rPr>
      </w:pPr>
      <w:r w:rsidRPr="00AE7E00">
        <w:rPr>
          <w:rFonts w:asciiTheme="minorEastAsia" w:eastAsiaTheme="minorEastAsia" w:hAnsiTheme="minorEastAsia"/>
        </w:rPr>
        <w:t>다) 냉·난방 열원설비 장비운영</w:t>
      </w:r>
    </w:p>
    <w:p w:rsidR="001E11C0" w:rsidRPr="00AE7E00" w:rsidRDefault="001E11C0" w:rsidP="001E11C0">
      <w:pPr>
        <w:pStyle w:val="a5"/>
        <w:spacing w:before="43"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lastRenderedPageBreak/>
        <w:t>라) 냉·난방 열원설비는 24시간 유자격자를 배치하여 장비의 운전 상태를 시간대별로 기록 유지하고 공급계통의 이상 및 보수상황 발생 시 즉시 응급조치 하고 정상운전을 유지한다.</w:t>
      </w:r>
    </w:p>
    <w:p w:rsidR="001E11C0" w:rsidRPr="00AE7E00" w:rsidRDefault="001E11C0" w:rsidP="001E11C0">
      <w:pPr>
        <w:pStyle w:val="a5"/>
        <w:spacing w:before="4"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t>마) 중앙감시실, 기계실, 설비용 샤프트 등의 실내외 모든 장비 및 기기에 대하여 항상 정기적인 청소 및 기능점검을 실시하여 깨끗한 환경을 유지하고, 장비 운전상태를 수시로 점검하여 이상 발생 시 정상적인 운전이 될 수 있도록 즉시 보수하여</w:t>
      </w:r>
      <w:r w:rsidRPr="00AE7E00">
        <w:rPr>
          <w:rFonts w:asciiTheme="minorEastAsia" w:eastAsiaTheme="minorEastAsia" w:hAnsiTheme="minorEastAsia" w:hint="eastAsia"/>
        </w:rPr>
        <w:t xml:space="preserve">야 </w:t>
      </w:r>
      <w:r w:rsidRPr="00AE7E00">
        <w:rPr>
          <w:rFonts w:asciiTheme="minorEastAsia" w:eastAsiaTheme="minorEastAsia" w:hAnsiTheme="minorEastAsia"/>
        </w:rPr>
        <w:t>한다.</w:t>
      </w:r>
    </w:p>
    <w:p w:rsidR="001E11C0" w:rsidRPr="00AE7E00" w:rsidRDefault="001E11C0" w:rsidP="001E11C0">
      <w:pPr>
        <w:pStyle w:val="a5"/>
        <w:spacing w:before="41" w:line="276" w:lineRule="auto"/>
        <w:ind w:left="1528" w:right="161" w:hanging="281"/>
        <w:jc w:val="both"/>
        <w:rPr>
          <w:rFonts w:asciiTheme="minorEastAsia" w:eastAsiaTheme="minorEastAsia" w:hAnsiTheme="minorEastAsia"/>
        </w:rPr>
      </w:pPr>
      <w:r w:rsidRPr="00AE7E00">
        <w:rPr>
          <w:rFonts w:asciiTheme="minorEastAsia" w:eastAsiaTheme="minorEastAsia" w:hAnsiTheme="minorEastAsia"/>
        </w:rPr>
        <w:t>바) 냉난방설비, 보일러, 위험물, 가스 등의 장비운전 관리는 법적선임</w:t>
      </w:r>
      <w:r>
        <w:rPr>
          <w:rFonts w:asciiTheme="minorEastAsia" w:eastAsiaTheme="minorEastAsia" w:hAnsiTheme="minorEastAsia" w:hint="eastAsia"/>
        </w:rPr>
        <w:t xml:space="preserve"> </w:t>
      </w:r>
      <w:r w:rsidRPr="00AE7E00">
        <w:rPr>
          <w:rFonts w:asciiTheme="minorEastAsia" w:eastAsiaTheme="minorEastAsia" w:hAnsiTheme="minorEastAsia"/>
        </w:rPr>
        <w:t>자격요건을 만족하는 자로 배치하여야 한다.</w:t>
      </w:r>
    </w:p>
    <w:p w:rsidR="001E11C0" w:rsidRPr="00AE7E00" w:rsidRDefault="001E11C0" w:rsidP="001E11C0">
      <w:pPr>
        <w:pStyle w:val="a5"/>
        <w:spacing w:before="50" w:line="276" w:lineRule="auto"/>
        <w:ind w:left="1247"/>
        <w:jc w:val="both"/>
        <w:rPr>
          <w:rFonts w:asciiTheme="minorEastAsia" w:eastAsiaTheme="minorEastAsia" w:hAnsiTheme="minorEastAsia"/>
        </w:rPr>
      </w:pPr>
      <w:r w:rsidRPr="00AE7E00">
        <w:rPr>
          <w:rFonts w:asciiTheme="minorEastAsia" w:eastAsiaTheme="minorEastAsia" w:hAnsiTheme="minorEastAsia"/>
        </w:rPr>
        <w:t>사) 냉</w:t>
      </w:r>
      <w:r w:rsidRPr="00AE7E00">
        <w:rPr>
          <w:rFonts w:ascii="MS Gothic" w:eastAsia="MS Gothic" w:hAnsi="MS Gothic" w:cs="MS Gothic" w:hint="eastAsia"/>
        </w:rPr>
        <w:t>․</w:t>
      </w:r>
      <w:r w:rsidRPr="00AE7E00">
        <w:rPr>
          <w:rFonts w:asciiTheme="minorEastAsia" w:eastAsiaTheme="minorEastAsia" w:hAnsiTheme="minorEastAsia"/>
        </w:rPr>
        <w:t>난방 계통 유지보수, 보전 및 점검</w:t>
      </w:r>
    </w:p>
    <w:p w:rsidR="001E11C0" w:rsidRPr="00AE7E00" w:rsidRDefault="001E11C0" w:rsidP="001E11C0">
      <w:pPr>
        <w:pStyle w:val="a7"/>
        <w:numPr>
          <w:ilvl w:val="0"/>
          <w:numId w:val="23"/>
        </w:numPr>
        <w:tabs>
          <w:tab w:val="left" w:pos="1827"/>
        </w:tabs>
        <w:spacing w:before="140"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냉</w:t>
      </w:r>
      <w:r w:rsidRPr="00AE7E00">
        <w:rPr>
          <w:rFonts w:ascii="MS Gothic" w:eastAsia="MS Gothic" w:hAnsi="MS Gothic" w:cs="MS Gothic" w:hint="eastAsia"/>
          <w:sz w:val="20"/>
          <w:szCs w:val="20"/>
        </w:rPr>
        <w:t>․</w:t>
      </w:r>
      <w:r w:rsidRPr="00AE7E00">
        <w:rPr>
          <w:rFonts w:asciiTheme="minorEastAsia" w:eastAsiaTheme="minorEastAsia" w:hAnsiTheme="minorEastAsia"/>
          <w:sz w:val="20"/>
          <w:szCs w:val="20"/>
        </w:rPr>
        <w:t>난방 열원설비 운전상태 및 감시</w:t>
      </w:r>
    </w:p>
    <w:p w:rsidR="001E11C0" w:rsidRPr="00AE7E00" w:rsidRDefault="001E11C0" w:rsidP="001E11C0">
      <w:pPr>
        <w:pStyle w:val="a7"/>
        <w:numPr>
          <w:ilvl w:val="0"/>
          <w:numId w:val="23"/>
        </w:numPr>
        <w:tabs>
          <w:tab w:val="left" w:pos="1827"/>
        </w:tabs>
        <w:spacing w:before="91"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각종 기기류에 대한 정비</w:t>
      </w:r>
    </w:p>
    <w:p w:rsidR="001E11C0" w:rsidRPr="00AE7E00" w:rsidRDefault="001E11C0" w:rsidP="001E11C0">
      <w:pPr>
        <w:pStyle w:val="a7"/>
        <w:numPr>
          <w:ilvl w:val="0"/>
          <w:numId w:val="23"/>
        </w:numPr>
        <w:tabs>
          <w:tab w:val="left" w:pos="1827"/>
        </w:tabs>
        <w:spacing w:before="43"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각종 장비 및 시설물 정기점검 및 보수</w:t>
      </w:r>
    </w:p>
    <w:p w:rsidR="001E11C0" w:rsidRPr="00AE7E00" w:rsidRDefault="001E11C0" w:rsidP="001E11C0">
      <w:pPr>
        <w:pStyle w:val="a7"/>
        <w:numPr>
          <w:ilvl w:val="0"/>
          <w:numId w:val="23"/>
        </w:numPr>
        <w:tabs>
          <w:tab w:val="left" w:pos="1811"/>
          <w:tab w:val="left" w:pos="1831"/>
        </w:tabs>
        <w:spacing w:before="92" w:line="276" w:lineRule="auto"/>
        <w:ind w:right="161" w:hanging="284"/>
        <w:rPr>
          <w:rFonts w:asciiTheme="minorEastAsia" w:eastAsiaTheme="minorEastAsia" w:hAnsiTheme="minorEastAsia"/>
          <w:sz w:val="20"/>
          <w:szCs w:val="20"/>
        </w:rPr>
      </w:pPr>
      <w:r w:rsidRPr="00AE7E00">
        <w:rPr>
          <w:rFonts w:asciiTheme="minorEastAsia" w:eastAsiaTheme="minorEastAsia" w:hAnsiTheme="minorEastAsia"/>
          <w:sz w:val="20"/>
          <w:szCs w:val="20"/>
        </w:rPr>
        <w:t>냉</w:t>
      </w:r>
      <w:r w:rsidRPr="00AE7E00">
        <w:rPr>
          <w:rFonts w:ascii="MS Gothic" w:eastAsia="MS Gothic" w:hAnsi="MS Gothic" w:cs="MS Gothic" w:hint="eastAsia"/>
          <w:sz w:val="20"/>
          <w:szCs w:val="20"/>
        </w:rPr>
        <w:t>․</w:t>
      </w:r>
      <w:r w:rsidRPr="00AE7E00">
        <w:rPr>
          <w:rFonts w:asciiTheme="minorEastAsia" w:eastAsiaTheme="minorEastAsia" w:hAnsiTheme="minorEastAsia"/>
          <w:sz w:val="20"/>
          <w:szCs w:val="20"/>
        </w:rPr>
        <w:t>난방 설비의 안전점검을 실시하며, 이상 유무를 기록(일일, 주간, 월간 및 요청 시)하고 조치한다.</w:t>
      </w:r>
    </w:p>
    <w:p w:rsidR="001E11C0" w:rsidRPr="00AE7E00" w:rsidRDefault="001E11C0" w:rsidP="001E11C0">
      <w:pPr>
        <w:pStyle w:val="a7"/>
        <w:numPr>
          <w:ilvl w:val="1"/>
          <w:numId w:val="27"/>
        </w:numPr>
        <w:tabs>
          <w:tab w:val="left" w:pos="1162"/>
        </w:tabs>
        <w:spacing w:line="276" w:lineRule="auto"/>
        <w:ind w:left="1162"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공조 설비</w:t>
      </w:r>
    </w:p>
    <w:p w:rsidR="001E11C0" w:rsidRPr="00AE7E00" w:rsidRDefault="001E11C0" w:rsidP="001E11C0">
      <w:pPr>
        <w:pStyle w:val="a5"/>
        <w:spacing w:before="41" w:line="276" w:lineRule="auto"/>
        <w:ind w:left="1528" w:right="33" w:hanging="281"/>
        <w:rPr>
          <w:rFonts w:asciiTheme="minorEastAsia" w:eastAsiaTheme="minorEastAsia" w:hAnsiTheme="minorEastAsia"/>
        </w:rPr>
      </w:pPr>
      <w:r w:rsidRPr="00AE7E00">
        <w:rPr>
          <w:rFonts w:asciiTheme="minorEastAsia" w:eastAsiaTheme="minorEastAsia" w:hAnsiTheme="minorEastAsia"/>
        </w:rPr>
        <w:t xml:space="preserve">가) 공조계통은 전열교환기, 각종 FAN 등 모든 장비의 운전과 제어는 24시간 </w:t>
      </w:r>
      <w:r>
        <w:rPr>
          <w:rFonts w:asciiTheme="minorEastAsia" w:eastAsiaTheme="minorEastAsia" w:hAnsiTheme="minorEastAsia" w:hint="eastAsia"/>
        </w:rPr>
        <w:t>종합상황실에서</w:t>
      </w:r>
      <w:r w:rsidRPr="00AE7E00">
        <w:rPr>
          <w:rFonts w:asciiTheme="minorEastAsia" w:eastAsiaTheme="minorEastAsia" w:hAnsiTheme="minorEastAsia"/>
        </w:rPr>
        <w:t xml:space="preserve"> 제어 운용함을 원칙으로 한다.</w:t>
      </w:r>
    </w:p>
    <w:p w:rsidR="001E11C0" w:rsidRPr="00AE7E00" w:rsidRDefault="001E11C0" w:rsidP="001E11C0">
      <w:pPr>
        <w:pStyle w:val="a5"/>
        <w:spacing w:line="276" w:lineRule="auto"/>
        <w:ind w:left="1247"/>
        <w:rPr>
          <w:rFonts w:asciiTheme="minorEastAsia" w:eastAsiaTheme="minorEastAsia" w:hAnsiTheme="minorEastAsia"/>
        </w:rPr>
      </w:pPr>
      <w:r w:rsidRPr="00AE7E00">
        <w:rPr>
          <w:rFonts w:asciiTheme="minorEastAsia" w:eastAsiaTheme="minorEastAsia" w:hAnsiTheme="minorEastAsia"/>
        </w:rPr>
        <w:t>나) 공조계통 장비운영</w:t>
      </w:r>
    </w:p>
    <w:p w:rsidR="001E11C0" w:rsidRPr="00AE7E00" w:rsidRDefault="001E11C0" w:rsidP="001E11C0">
      <w:pPr>
        <w:pStyle w:val="a7"/>
        <w:numPr>
          <w:ilvl w:val="2"/>
          <w:numId w:val="27"/>
        </w:numPr>
        <w:tabs>
          <w:tab w:val="left" w:pos="1811"/>
          <w:tab w:val="left" w:pos="1867"/>
        </w:tabs>
        <w:spacing w:before="41" w:line="276" w:lineRule="auto"/>
        <w:ind w:right="158" w:hanging="284"/>
        <w:jc w:val="both"/>
        <w:rPr>
          <w:rFonts w:asciiTheme="minorEastAsia" w:eastAsiaTheme="minorEastAsia" w:hAnsiTheme="minorEastAsia"/>
          <w:sz w:val="20"/>
          <w:szCs w:val="20"/>
        </w:rPr>
      </w:pPr>
      <w:r w:rsidRPr="00AE6F0B">
        <w:rPr>
          <w:rFonts w:asciiTheme="minorEastAsia" w:eastAsiaTheme="minorEastAsia" w:hAnsiTheme="minorEastAsia" w:hint="eastAsia"/>
          <w:sz w:val="20"/>
        </w:rPr>
        <w:t>종합상황실에서</w:t>
      </w:r>
      <w:r w:rsidRPr="00AE6F0B">
        <w:rPr>
          <w:rFonts w:asciiTheme="minorEastAsia" w:eastAsiaTheme="minorEastAsia" w:hAnsiTheme="minorEastAsia"/>
          <w:sz w:val="20"/>
        </w:rPr>
        <w:t xml:space="preserve"> 공조계통에 대한 운전상태 감시, 기동정지제어를 포함하여 실내 적정온도를 유지하여야</w:t>
      </w:r>
      <w:r w:rsidRPr="00AE6F0B">
        <w:rPr>
          <w:rFonts w:asciiTheme="minorEastAsia" w:eastAsiaTheme="minorEastAsia" w:hAnsiTheme="minorEastAsia"/>
          <w:sz w:val="18"/>
          <w:szCs w:val="20"/>
        </w:rPr>
        <w:t xml:space="preserve"> </w:t>
      </w:r>
      <w:r w:rsidRPr="00AE7E00">
        <w:rPr>
          <w:rFonts w:asciiTheme="minorEastAsia" w:eastAsiaTheme="minorEastAsia" w:hAnsiTheme="minorEastAsia"/>
          <w:sz w:val="20"/>
          <w:szCs w:val="20"/>
        </w:rPr>
        <w:t>하며, 운전 및 제어를 위한 기술자를 배치하여 에너지 절약, 비상시 응급조치, 야간장비에 대한 정기적인 순찰을 실시하고, 시설물에 대한 작업사항은 수시접수, 상호연락체계를 구축하여 유기적인 운전이 될 수 있도록 한다.</w:t>
      </w:r>
    </w:p>
    <w:p w:rsidR="001E11C0" w:rsidRPr="00AE7E00" w:rsidRDefault="001E11C0" w:rsidP="001E11C0">
      <w:pPr>
        <w:pStyle w:val="a7"/>
        <w:numPr>
          <w:ilvl w:val="2"/>
          <w:numId w:val="27"/>
        </w:numPr>
        <w:tabs>
          <w:tab w:val="left" w:pos="1811"/>
          <w:tab w:val="left" w:pos="1826"/>
        </w:tabs>
        <w:spacing w:line="276" w:lineRule="auto"/>
        <w:ind w:right="161" w:hanging="284"/>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공조계통 근무자는 24시간 근무를 원칙으로 일일(주간 2회, 야간 1회) 3회 이상 순찰하며, 전열교환기, 각종 FAN 등 가동상태, 밸브류 등을 수시점검하여 정 상운전을 할 수 있도록 한다.</w:t>
      </w:r>
    </w:p>
    <w:p w:rsidR="001E11C0" w:rsidRPr="00AE7E00" w:rsidRDefault="001E11C0" w:rsidP="001E11C0">
      <w:pPr>
        <w:pStyle w:val="a5"/>
        <w:spacing w:line="276" w:lineRule="auto"/>
        <w:ind w:left="1247"/>
        <w:jc w:val="both"/>
        <w:rPr>
          <w:rFonts w:asciiTheme="minorEastAsia" w:eastAsiaTheme="minorEastAsia" w:hAnsiTheme="minorEastAsia"/>
        </w:rPr>
      </w:pPr>
      <w:r w:rsidRPr="00AE7E00">
        <w:rPr>
          <w:rFonts w:asciiTheme="minorEastAsia" w:eastAsiaTheme="minorEastAsia" w:hAnsiTheme="minorEastAsia"/>
        </w:rPr>
        <w:t>다) 공조설비 유지보수, 보전 및 점검</w:t>
      </w:r>
    </w:p>
    <w:p w:rsidR="001E11C0" w:rsidRPr="00AE7E00" w:rsidRDefault="001E11C0" w:rsidP="001E11C0">
      <w:pPr>
        <w:pStyle w:val="a7"/>
        <w:numPr>
          <w:ilvl w:val="2"/>
          <w:numId w:val="27"/>
        </w:numPr>
        <w:tabs>
          <w:tab w:val="left" w:pos="1827"/>
        </w:tabs>
        <w:spacing w:before="42"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전열교환기, 각종 FAN 등 운전에 필요한 보수 및 순찰점검(FILTER, FAN 청소)</w:t>
      </w:r>
    </w:p>
    <w:p w:rsidR="001E11C0" w:rsidRPr="00AE7E00" w:rsidRDefault="001E11C0" w:rsidP="001E11C0">
      <w:pPr>
        <w:pStyle w:val="a7"/>
        <w:numPr>
          <w:ilvl w:val="2"/>
          <w:numId w:val="27"/>
        </w:numPr>
        <w:tabs>
          <w:tab w:val="left" w:pos="1827"/>
        </w:tabs>
        <w:spacing w:before="43"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실내 적정온도를 유지 및 측정기록 유지</w:t>
      </w:r>
    </w:p>
    <w:p w:rsidR="001E11C0" w:rsidRPr="00AE7E00" w:rsidRDefault="001E11C0" w:rsidP="001E11C0">
      <w:pPr>
        <w:pStyle w:val="a7"/>
        <w:numPr>
          <w:ilvl w:val="2"/>
          <w:numId w:val="27"/>
        </w:numPr>
        <w:tabs>
          <w:tab w:val="left" w:pos="1827"/>
        </w:tabs>
        <w:spacing w:before="44"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옥내·외 휀 보수, 점검 및 보수점검</w:t>
      </w:r>
    </w:p>
    <w:p w:rsidR="001E11C0" w:rsidRPr="00AE7E00" w:rsidRDefault="001E11C0" w:rsidP="001E11C0">
      <w:pPr>
        <w:pStyle w:val="a7"/>
        <w:numPr>
          <w:ilvl w:val="2"/>
          <w:numId w:val="27"/>
        </w:numPr>
        <w:tabs>
          <w:tab w:val="left" w:pos="1827"/>
        </w:tabs>
        <w:spacing w:before="41"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공조계통 덕트설비 댐퍼조정 및 보수점검</w:t>
      </w:r>
    </w:p>
    <w:p w:rsidR="001E11C0" w:rsidRPr="00AE7E00" w:rsidRDefault="001E11C0" w:rsidP="001E11C0">
      <w:pPr>
        <w:pStyle w:val="a7"/>
        <w:numPr>
          <w:ilvl w:val="2"/>
          <w:numId w:val="27"/>
        </w:numPr>
        <w:tabs>
          <w:tab w:val="left" w:pos="1827"/>
        </w:tabs>
        <w:spacing w:before="43" w:line="276" w:lineRule="auto"/>
        <w:ind w:left="1827"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기타 공조계통 관련된 일일, 주간, 월간, 연간 정기점검</w:t>
      </w:r>
    </w:p>
    <w:p w:rsidR="001E11C0" w:rsidRPr="00AE7E00" w:rsidRDefault="001E11C0" w:rsidP="001E11C0">
      <w:pPr>
        <w:pStyle w:val="a7"/>
        <w:numPr>
          <w:ilvl w:val="1"/>
          <w:numId w:val="27"/>
        </w:numPr>
        <w:tabs>
          <w:tab w:val="left" w:pos="1162"/>
        </w:tabs>
        <w:spacing w:before="43" w:line="276" w:lineRule="auto"/>
        <w:ind w:left="1162"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급수, 급탕설비</w:t>
      </w:r>
    </w:p>
    <w:p w:rsidR="001E11C0" w:rsidRPr="00AE7E00" w:rsidRDefault="001E11C0" w:rsidP="001E11C0">
      <w:pPr>
        <w:pStyle w:val="a5"/>
        <w:spacing w:before="41" w:line="276" w:lineRule="auto"/>
        <w:ind w:left="1247"/>
        <w:rPr>
          <w:rFonts w:asciiTheme="minorEastAsia" w:eastAsiaTheme="minorEastAsia" w:hAnsiTheme="minorEastAsia"/>
        </w:rPr>
      </w:pPr>
      <w:r w:rsidRPr="00AE7E00">
        <w:rPr>
          <w:rFonts w:asciiTheme="minorEastAsia" w:eastAsiaTheme="minorEastAsia" w:hAnsiTheme="minorEastAsia"/>
        </w:rPr>
        <w:t>가) 급수, 급탕설비 장비운영</w:t>
      </w:r>
    </w:p>
    <w:p w:rsidR="001E11C0" w:rsidRPr="00AE7E00" w:rsidRDefault="001E11C0" w:rsidP="001E11C0">
      <w:pPr>
        <w:pStyle w:val="a7"/>
        <w:numPr>
          <w:ilvl w:val="2"/>
          <w:numId w:val="27"/>
        </w:numPr>
        <w:tabs>
          <w:tab w:val="left" w:pos="1783"/>
          <w:tab w:val="left" w:pos="1828"/>
        </w:tabs>
        <w:spacing w:before="47" w:line="276" w:lineRule="auto"/>
        <w:ind w:left="1783" w:right="163" w:hanging="281"/>
        <w:rPr>
          <w:rFonts w:asciiTheme="minorEastAsia" w:eastAsiaTheme="minorEastAsia" w:hAnsiTheme="minorEastAsia"/>
          <w:sz w:val="20"/>
          <w:szCs w:val="20"/>
        </w:rPr>
      </w:pPr>
      <w:r w:rsidRPr="00AE7E00">
        <w:rPr>
          <w:rFonts w:asciiTheme="minorEastAsia" w:eastAsiaTheme="minorEastAsia" w:hAnsiTheme="minorEastAsia"/>
          <w:sz w:val="20"/>
          <w:szCs w:val="20"/>
        </w:rPr>
        <w:lastRenderedPageBreak/>
        <w:t>건물 내 급수는 24시간 공급하고 동절기 온수공급은 필요에 따라 공급시간을 조정할 수 있으며, “</w:t>
      </w:r>
      <w:r>
        <w:rPr>
          <w:rFonts w:asciiTheme="minorEastAsia" w:eastAsiaTheme="minorEastAsia" w:hAnsiTheme="minorEastAsia"/>
          <w:sz w:val="20"/>
          <w:szCs w:val="20"/>
        </w:rPr>
        <w:t>은행</w:t>
      </w:r>
      <w:r w:rsidRPr="00AE7E00">
        <w:rPr>
          <w:rFonts w:asciiTheme="minorEastAsia" w:eastAsiaTheme="minorEastAsia" w:hAnsiTheme="minorEastAsia"/>
          <w:sz w:val="20"/>
          <w:szCs w:val="20"/>
        </w:rPr>
        <w:t>”의 지시에 따라야 한다.</w:t>
      </w:r>
    </w:p>
    <w:p w:rsidR="001E11C0" w:rsidRPr="00AE7E00" w:rsidRDefault="001E11C0" w:rsidP="001E11C0">
      <w:pPr>
        <w:pStyle w:val="a7"/>
        <w:numPr>
          <w:ilvl w:val="2"/>
          <w:numId w:val="27"/>
        </w:numPr>
        <w:tabs>
          <w:tab w:val="left" w:pos="1800"/>
        </w:tabs>
        <w:spacing w:before="2" w:line="276" w:lineRule="auto"/>
        <w:ind w:left="1247" w:right="1621" w:firstLine="254"/>
        <w:rPr>
          <w:rFonts w:asciiTheme="minorEastAsia" w:eastAsiaTheme="minorEastAsia" w:hAnsiTheme="minorEastAsia"/>
          <w:sz w:val="20"/>
          <w:szCs w:val="20"/>
        </w:rPr>
      </w:pPr>
      <w:r w:rsidRPr="00AE7E00">
        <w:rPr>
          <w:rFonts w:asciiTheme="minorEastAsia" w:eastAsiaTheme="minorEastAsia" w:hAnsiTheme="minorEastAsia"/>
          <w:sz w:val="20"/>
          <w:szCs w:val="20"/>
        </w:rPr>
        <w:t xml:space="preserve">급수, 급탕설비에 대한 운전은 수시 점검을 통해 보수해야 한다. </w:t>
      </w:r>
    </w:p>
    <w:p w:rsidR="001E11C0" w:rsidRPr="00AE7E00" w:rsidRDefault="001E11C0" w:rsidP="001E11C0">
      <w:pPr>
        <w:tabs>
          <w:tab w:val="left" w:pos="1800"/>
        </w:tabs>
        <w:spacing w:before="2" w:line="276" w:lineRule="auto"/>
        <w:ind w:left="1247" w:right="1621"/>
        <w:rPr>
          <w:rFonts w:asciiTheme="minorEastAsia" w:eastAsiaTheme="minorEastAsia" w:hAnsiTheme="minorEastAsia"/>
          <w:sz w:val="20"/>
          <w:szCs w:val="20"/>
        </w:rPr>
      </w:pPr>
      <w:r w:rsidRPr="00AE7E00">
        <w:rPr>
          <w:rFonts w:asciiTheme="minorEastAsia" w:eastAsiaTheme="minorEastAsia" w:hAnsiTheme="minorEastAsia"/>
          <w:sz w:val="20"/>
          <w:szCs w:val="20"/>
        </w:rPr>
        <w:t>나) 급수, 급탕설비 유지보수, 보전 및 점검</w:t>
      </w:r>
    </w:p>
    <w:p w:rsidR="001E11C0" w:rsidRPr="00AE7E00" w:rsidRDefault="001E11C0" w:rsidP="001E11C0">
      <w:pPr>
        <w:pStyle w:val="a7"/>
        <w:numPr>
          <w:ilvl w:val="2"/>
          <w:numId w:val="27"/>
        </w:numPr>
        <w:tabs>
          <w:tab w:val="left" w:pos="1801"/>
        </w:tabs>
        <w:spacing w:before="48" w:line="276" w:lineRule="auto"/>
        <w:ind w:left="1801"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급수</w:t>
      </w:r>
      <w:r w:rsidRPr="00AE7E00">
        <w:rPr>
          <w:rFonts w:ascii="MS Gothic" w:eastAsia="MS Gothic" w:hAnsi="MS Gothic" w:cs="MS Gothic" w:hint="eastAsia"/>
          <w:sz w:val="20"/>
          <w:szCs w:val="20"/>
        </w:rPr>
        <w:t>․</w:t>
      </w:r>
      <w:r w:rsidRPr="00AE7E00">
        <w:rPr>
          <w:rFonts w:asciiTheme="minorEastAsia" w:eastAsiaTheme="minorEastAsia" w:hAnsiTheme="minorEastAsia"/>
          <w:sz w:val="20"/>
          <w:szCs w:val="20"/>
        </w:rPr>
        <w:t>정수용 펌프운전 및 정비</w:t>
      </w:r>
    </w:p>
    <w:p w:rsidR="001E11C0" w:rsidRPr="00AE7E00" w:rsidRDefault="001E11C0" w:rsidP="001E11C0">
      <w:pPr>
        <w:pStyle w:val="a7"/>
        <w:numPr>
          <w:ilvl w:val="2"/>
          <w:numId w:val="27"/>
        </w:numPr>
        <w:tabs>
          <w:tab w:val="left" w:pos="1801"/>
        </w:tabs>
        <w:spacing w:before="91" w:line="276" w:lineRule="auto"/>
        <w:ind w:left="1801"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각종 위생기구 점검 및 보수</w:t>
      </w:r>
    </w:p>
    <w:p w:rsidR="001E11C0" w:rsidRPr="00AE7E00" w:rsidRDefault="001E11C0" w:rsidP="001E11C0">
      <w:pPr>
        <w:pStyle w:val="a7"/>
        <w:numPr>
          <w:ilvl w:val="2"/>
          <w:numId w:val="27"/>
        </w:numPr>
        <w:tabs>
          <w:tab w:val="left" w:pos="1801"/>
        </w:tabs>
        <w:spacing w:before="44" w:line="276" w:lineRule="auto"/>
        <w:ind w:left="1801"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주기적인 순찰점검 및 기록 유지</w:t>
      </w:r>
    </w:p>
    <w:p w:rsidR="001E11C0" w:rsidRPr="00AE7E00" w:rsidRDefault="001E11C0" w:rsidP="001E11C0">
      <w:pPr>
        <w:pStyle w:val="a7"/>
        <w:numPr>
          <w:ilvl w:val="2"/>
          <w:numId w:val="27"/>
        </w:numPr>
        <w:tabs>
          <w:tab w:val="left" w:pos="1801"/>
        </w:tabs>
        <w:spacing w:before="41" w:line="276" w:lineRule="auto"/>
        <w:ind w:left="1801" w:hanging="299"/>
        <w:rPr>
          <w:rFonts w:asciiTheme="minorEastAsia" w:eastAsiaTheme="minorEastAsia" w:hAnsiTheme="minorEastAsia"/>
          <w:sz w:val="20"/>
          <w:szCs w:val="20"/>
        </w:rPr>
      </w:pPr>
      <w:r w:rsidRPr="00AE7E00">
        <w:rPr>
          <w:rFonts w:asciiTheme="minorEastAsia" w:eastAsiaTheme="minorEastAsia" w:hAnsiTheme="minorEastAsia"/>
          <w:sz w:val="20"/>
          <w:szCs w:val="20"/>
        </w:rPr>
        <w:t>저수조 수위 조절상태 및 수질 측정</w:t>
      </w:r>
    </w:p>
    <w:p w:rsidR="001E11C0" w:rsidRPr="00AE7E00" w:rsidRDefault="001E11C0" w:rsidP="001E11C0">
      <w:pPr>
        <w:pStyle w:val="a7"/>
        <w:numPr>
          <w:ilvl w:val="1"/>
          <w:numId w:val="27"/>
        </w:numPr>
        <w:tabs>
          <w:tab w:val="left" w:pos="1162"/>
        </w:tabs>
        <w:spacing w:before="43" w:line="276" w:lineRule="auto"/>
        <w:ind w:left="1162"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정수 처리설비</w:t>
      </w:r>
    </w:p>
    <w:p w:rsidR="001E11C0" w:rsidRPr="00AE7E00" w:rsidRDefault="001E11C0" w:rsidP="001E11C0">
      <w:pPr>
        <w:pStyle w:val="a5"/>
        <w:spacing w:before="94" w:line="276" w:lineRule="auto"/>
        <w:ind w:left="1247"/>
        <w:jc w:val="both"/>
        <w:rPr>
          <w:rFonts w:asciiTheme="minorEastAsia" w:eastAsiaTheme="minorEastAsia" w:hAnsiTheme="minorEastAsia"/>
        </w:rPr>
      </w:pPr>
      <w:r w:rsidRPr="00AE7E00">
        <w:rPr>
          <w:rFonts w:asciiTheme="minorEastAsia" w:eastAsiaTheme="minorEastAsia" w:hAnsiTheme="minorEastAsia"/>
        </w:rPr>
        <w:t>가) 운전관리 및 보수</w:t>
      </w:r>
      <w:r w:rsidRPr="00AE7E00">
        <w:rPr>
          <w:rFonts w:ascii="MS Gothic" w:eastAsia="MS Gothic" w:hAnsi="MS Gothic" w:cs="MS Gothic" w:hint="eastAsia"/>
        </w:rPr>
        <w:t>․</w:t>
      </w:r>
      <w:r w:rsidRPr="00AE7E00">
        <w:rPr>
          <w:rFonts w:asciiTheme="minorEastAsia" w:eastAsiaTheme="minorEastAsia" w:hAnsiTheme="minorEastAsia"/>
        </w:rPr>
        <w:t>정비와 장비 상태를 감시하여야 한다.</w:t>
      </w:r>
    </w:p>
    <w:p w:rsidR="001E11C0" w:rsidRPr="00AE7E00" w:rsidRDefault="001E11C0" w:rsidP="001E11C0">
      <w:pPr>
        <w:pStyle w:val="a5"/>
        <w:spacing w:before="91"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t>나) 법적 근거에 의한 정기적인 수질검사를 대행하며, 운전 중 검사가 필요한 경우에는 “</w:t>
      </w:r>
      <w:r>
        <w:rPr>
          <w:rFonts w:asciiTheme="minorEastAsia" w:eastAsiaTheme="minorEastAsia" w:hAnsiTheme="minorEastAsia"/>
        </w:rPr>
        <w:t>은행</w:t>
      </w:r>
      <w:r w:rsidRPr="00AE7E00">
        <w:rPr>
          <w:rFonts w:asciiTheme="minorEastAsia" w:eastAsiaTheme="minorEastAsia" w:hAnsiTheme="minorEastAsia"/>
        </w:rPr>
        <w:t>”에게 보고하여 지시를 받아야 하며, 이에 대한 수수료는 “</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rPr>
        <w:t xml:space="preserve"> 부담한다.</w:t>
      </w:r>
    </w:p>
    <w:p w:rsidR="001E11C0" w:rsidRPr="00AE7E00" w:rsidRDefault="001E11C0" w:rsidP="001E11C0">
      <w:pPr>
        <w:pStyle w:val="a7"/>
        <w:numPr>
          <w:ilvl w:val="1"/>
          <w:numId w:val="27"/>
        </w:numPr>
        <w:tabs>
          <w:tab w:val="left" w:pos="1162"/>
        </w:tabs>
        <w:spacing w:line="276" w:lineRule="auto"/>
        <w:ind w:left="1162" w:hanging="289"/>
        <w:jc w:val="both"/>
        <w:rPr>
          <w:rFonts w:asciiTheme="minorEastAsia" w:eastAsiaTheme="minorEastAsia" w:hAnsiTheme="minorEastAsia"/>
          <w:sz w:val="20"/>
          <w:szCs w:val="20"/>
        </w:rPr>
      </w:pPr>
      <w:r w:rsidRPr="00AE7E00">
        <w:rPr>
          <w:rFonts w:asciiTheme="minorEastAsia" w:eastAsiaTheme="minorEastAsia" w:hAnsiTheme="minorEastAsia"/>
          <w:sz w:val="20"/>
          <w:szCs w:val="20"/>
        </w:rPr>
        <w:t>소화설비</w:t>
      </w:r>
    </w:p>
    <w:p w:rsidR="001E11C0" w:rsidRPr="00AE7E00" w:rsidRDefault="001E11C0" w:rsidP="001E11C0">
      <w:pPr>
        <w:pStyle w:val="a5"/>
        <w:spacing w:before="94"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t>가) 건물의 내, 외부에 설치된 모든 소방시설(스프링클러, 옥내</w:t>
      </w:r>
      <w:r w:rsidRPr="00AE7E00">
        <w:rPr>
          <w:rFonts w:ascii="MS Gothic" w:eastAsia="MS Gothic" w:hAnsi="MS Gothic" w:cs="MS Gothic" w:hint="eastAsia"/>
        </w:rPr>
        <w:t>․</w:t>
      </w:r>
      <w:r w:rsidRPr="00AE7E00">
        <w:rPr>
          <w:rFonts w:asciiTheme="minorEastAsia" w:eastAsiaTheme="minorEastAsia" w:hAnsiTheme="minorEastAsia"/>
        </w:rPr>
        <w:t>외 소화, 연결 송수관 설비, 제연설비, 소화용수설비, 상수도 소화설비 등)의 점검 및 유지보수</w:t>
      </w:r>
    </w:p>
    <w:p w:rsidR="001E11C0" w:rsidRPr="00AE7E00" w:rsidRDefault="001E11C0" w:rsidP="001E11C0">
      <w:pPr>
        <w:pStyle w:val="a5"/>
        <w:spacing w:line="276" w:lineRule="auto"/>
        <w:ind w:left="1247"/>
        <w:jc w:val="both"/>
        <w:rPr>
          <w:rFonts w:asciiTheme="minorEastAsia" w:eastAsiaTheme="minorEastAsia" w:hAnsiTheme="minorEastAsia"/>
        </w:rPr>
      </w:pPr>
      <w:r w:rsidRPr="00AE7E00">
        <w:rPr>
          <w:rFonts w:asciiTheme="minorEastAsia" w:eastAsiaTheme="minorEastAsia" w:hAnsiTheme="minorEastAsia"/>
        </w:rPr>
        <w:t>나) 본 설비의 관리는 소방관계 법규와 “</w:t>
      </w:r>
      <w:r>
        <w:rPr>
          <w:rFonts w:asciiTheme="minorEastAsia" w:eastAsiaTheme="minorEastAsia" w:hAnsiTheme="minorEastAsia"/>
        </w:rPr>
        <w:t>은행</w:t>
      </w:r>
      <w:r w:rsidRPr="00AE7E00">
        <w:rPr>
          <w:rFonts w:asciiTheme="minorEastAsia" w:eastAsiaTheme="minorEastAsia" w:hAnsiTheme="minorEastAsia"/>
        </w:rPr>
        <w:t>”의 운영지침에 따라야 한다.</w:t>
      </w:r>
    </w:p>
    <w:p w:rsidR="001E11C0" w:rsidRPr="00AE7E00" w:rsidRDefault="001E11C0" w:rsidP="001E11C0">
      <w:pPr>
        <w:pStyle w:val="a5"/>
        <w:spacing w:before="41" w:line="276" w:lineRule="auto"/>
        <w:ind w:left="1528" w:right="33" w:hanging="281"/>
        <w:rPr>
          <w:rFonts w:asciiTheme="minorEastAsia" w:eastAsiaTheme="minorEastAsia" w:hAnsiTheme="minorEastAsia"/>
        </w:rPr>
      </w:pPr>
      <w:r w:rsidRPr="00AE7E00">
        <w:rPr>
          <w:rFonts w:asciiTheme="minorEastAsia" w:eastAsiaTheme="minorEastAsia" w:hAnsiTheme="minorEastAsia"/>
        </w:rPr>
        <w:t>다) 소화계통 장비 및 기기는 각종 장비관리 요령에 의거 관리하</w:t>
      </w:r>
      <w:r>
        <w:rPr>
          <w:rFonts w:asciiTheme="minorEastAsia" w:eastAsiaTheme="minorEastAsia" w:hAnsiTheme="minorEastAsia" w:hint="eastAsia"/>
        </w:rPr>
        <w:t>되</w:t>
      </w:r>
      <w:r w:rsidRPr="00AE7E00">
        <w:rPr>
          <w:rFonts w:asciiTheme="minorEastAsia" w:eastAsiaTheme="minorEastAsia" w:hAnsiTheme="minorEastAsia"/>
        </w:rPr>
        <w:t xml:space="preserve">, 필히 법에서 정하는 </w:t>
      </w:r>
      <w:r>
        <w:rPr>
          <w:rFonts w:asciiTheme="minorEastAsia" w:eastAsiaTheme="minorEastAsia" w:hAnsiTheme="minorEastAsia" w:hint="eastAsia"/>
        </w:rPr>
        <w:t>소방안전</w:t>
      </w:r>
      <w:r w:rsidRPr="00AE7E00">
        <w:rPr>
          <w:rFonts w:asciiTheme="minorEastAsia" w:eastAsiaTheme="minorEastAsia" w:hAnsiTheme="minorEastAsia"/>
        </w:rPr>
        <w:t>관리자를 상주시켜 책임 관리토록 하여야 한다.</w:t>
      </w:r>
    </w:p>
    <w:p w:rsidR="001E11C0" w:rsidRPr="00AE7E00" w:rsidRDefault="001E11C0" w:rsidP="001E11C0">
      <w:pPr>
        <w:pStyle w:val="a5"/>
        <w:spacing w:before="50" w:line="276" w:lineRule="auto"/>
        <w:ind w:left="1528" w:right="33" w:hanging="281"/>
        <w:rPr>
          <w:rFonts w:asciiTheme="minorEastAsia" w:eastAsiaTheme="minorEastAsia" w:hAnsiTheme="minorEastAsia"/>
        </w:rPr>
      </w:pPr>
      <w:r w:rsidRPr="00AE7E00">
        <w:rPr>
          <w:rFonts w:asciiTheme="minorEastAsia" w:eastAsiaTheme="minorEastAsia" w:hAnsiTheme="minorEastAsia"/>
        </w:rPr>
        <w:t>라) 상시 및 정기</w:t>
      </w:r>
      <w:r w:rsidRPr="00AE7E00">
        <w:rPr>
          <w:rFonts w:ascii="MS Gothic" w:eastAsia="MS Gothic" w:hAnsi="MS Gothic" w:cs="MS Gothic" w:hint="eastAsia"/>
        </w:rPr>
        <w:t>․</w:t>
      </w:r>
      <w:r w:rsidRPr="00AE7E00">
        <w:rPr>
          <w:rFonts w:asciiTheme="minorEastAsia" w:eastAsiaTheme="minorEastAsia" w:hAnsiTheme="minorEastAsia"/>
        </w:rPr>
        <w:t>수시 점검과 장비보수 및 정기적인 시험을 실시하여 소방서 등의 관 련기관의 점검·검사 등에 차질이 발생하지 않도록 한다.</w:t>
      </w:r>
    </w:p>
    <w:p w:rsidR="001E11C0" w:rsidRPr="00AE7E00" w:rsidRDefault="001E11C0" w:rsidP="001E11C0">
      <w:pPr>
        <w:pStyle w:val="a5"/>
        <w:spacing w:line="276" w:lineRule="auto"/>
        <w:ind w:left="1247"/>
        <w:rPr>
          <w:rFonts w:asciiTheme="minorEastAsia" w:eastAsiaTheme="minorEastAsia" w:hAnsiTheme="minorEastAsia"/>
        </w:rPr>
      </w:pPr>
      <w:r w:rsidRPr="00AE7E00">
        <w:rPr>
          <w:rFonts w:asciiTheme="minorEastAsia" w:eastAsiaTheme="minorEastAsia" w:hAnsiTheme="minorEastAsia"/>
        </w:rPr>
        <w:t>마) 화재수신반의 유지관리 및 보수점검</w:t>
      </w:r>
    </w:p>
    <w:p w:rsidR="001E11C0" w:rsidRPr="00AE7E00" w:rsidRDefault="001E11C0" w:rsidP="001E11C0">
      <w:pPr>
        <w:pStyle w:val="a5"/>
        <w:spacing w:before="43" w:line="276" w:lineRule="auto"/>
        <w:ind w:left="1247"/>
        <w:rPr>
          <w:rFonts w:asciiTheme="minorEastAsia" w:eastAsiaTheme="minorEastAsia" w:hAnsiTheme="minorEastAsia"/>
        </w:rPr>
      </w:pPr>
      <w:r w:rsidRPr="00AE7E00">
        <w:rPr>
          <w:rFonts w:asciiTheme="minorEastAsia" w:eastAsiaTheme="minorEastAsia" w:hAnsiTheme="minorEastAsia"/>
        </w:rPr>
        <w:t>바) 소방시설물 기자재의 상태확인 점검보수</w:t>
      </w:r>
    </w:p>
    <w:p w:rsidR="001E11C0" w:rsidRPr="00AE7E00" w:rsidRDefault="001E11C0" w:rsidP="001E11C0">
      <w:pPr>
        <w:pStyle w:val="a7"/>
        <w:numPr>
          <w:ilvl w:val="1"/>
          <w:numId w:val="27"/>
        </w:numPr>
        <w:tabs>
          <w:tab w:val="left" w:pos="1162"/>
        </w:tabs>
        <w:spacing w:before="41" w:line="276" w:lineRule="auto"/>
        <w:ind w:left="1162"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기타 관리대상 기계설비 : 가스시설, 위험물취급관리, 환기설비 등</w:t>
      </w:r>
    </w:p>
    <w:p w:rsidR="001E11C0" w:rsidRPr="00AE7E00" w:rsidRDefault="001E11C0" w:rsidP="001E11C0">
      <w:pPr>
        <w:pStyle w:val="a7"/>
        <w:numPr>
          <w:ilvl w:val="1"/>
          <w:numId w:val="27"/>
        </w:numPr>
        <w:tabs>
          <w:tab w:val="left" w:pos="1162"/>
        </w:tabs>
        <w:spacing w:before="44" w:line="276" w:lineRule="auto"/>
        <w:ind w:left="1162" w:hanging="289"/>
        <w:rPr>
          <w:rFonts w:asciiTheme="minorEastAsia" w:eastAsiaTheme="minorEastAsia" w:hAnsiTheme="minorEastAsia"/>
          <w:sz w:val="20"/>
          <w:szCs w:val="20"/>
        </w:rPr>
      </w:pPr>
      <w:r w:rsidRPr="00AE7E00">
        <w:rPr>
          <w:rFonts w:asciiTheme="minorEastAsia" w:eastAsiaTheme="minorEastAsia" w:hAnsiTheme="minorEastAsia"/>
          <w:sz w:val="20"/>
          <w:szCs w:val="20"/>
        </w:rPr>
        <w:t>기타 사항</w:t>
      </w:r>
    </w:p>
    <w:p w:rsidR="001E11C0" w:rsidRPr="00AE7E00" w:rsidRDefault="001E11C0" w:rsidP="001E11C0">
      <w:pPr>
        <w:pStyle w:val="a5"/>
        <w:spacing w:before="43" w:line="276" w:lineRule="auto"/>
        <w:ind w:left="1528" w:right="161" w:hanging="281"/>
        <w:jc w:val="both"/>
        <w:rPr>
          <w:rFonts w:asciiTheme="minorEastAsia" w:eastAsiaTheme="minorEastAsia" w:hAnsiTheme="minorEastAsia"/>
        </w:rPr>
      </w:pPr>
      <w:r w:rsidRPr="00AE7E00">
        <w:rPr>
          <w:rFonts w:asciiTheme="minorEastAsia" w:eastAsiaTheme="minorEastAsia" w:hAnsiTheme="minorEastAsia"/>
        </w:rPr>
        <w:t>가) 모든 기계장비의 휴지기간 또는 가동정지 시에는 조기 노후, 부식방지를 위해 주 기적인 시운전과 예방정비 및 점검을 지속적으로 실시하고 점검사항을 기록·유지 하여야 한다.</w:t>
      </w:r>
    </w:p>
    <w:p w:rsidR="001E11C0" w:rsidRPr="00AE7E00" w:rsidRDefault="001E11C0" w:rsidP="001E11C0">
      <w:pPr>
        <w:pStyle w:val="a5"/>
        <w:spacing w:before="5" w:line="276" w:lineRule="auto"/>
        <w:ind w:left="1528" w:right="163" w:hanging="281"/>
        <w:jc w:val="both"/>
        <w:rPr>
          <w:rFonts w:asciiTheme="minorEastAsia" w:eastAsiaTheme="minorEastAsia" w:hAnsiTheme="minorEastAsia"/>
        </w:rPr>
      </w:pPr>
      <w:r w:rsidRPr="00AE7E00">
        <w:rPr>
          <w:rFonts w:asciiTheme="minorEastAsia" w:eastAsiaTheme="minorEastAsia" w:hAnsiTheme="minorEastAsia"/>
        </w:rPr>
        <w:t>나) 근무자는 책임과 의무에 따라 기계설비 분야 전반의 기기의 운전, 점검, 유지보수를 실시하여 정상적으로 보전하여야 하며, 매일 수시점검, 정기점검 등을 통해 기록을 유지하고, 이상 유무를 보고하여야 한다.</w:t>
      </w:r>
    </w:p>
    <w:p w:rsidR="001E11C0" w:rsidRDefault="001E11C0" w:rsidP="001E11C0">
      <w:pPr>
        <w:pStyle w:val="a5"/>
        <w:spacing w:before="127" w:line="276" w:lineRule="auto"/>
        <w:rPr>
          <w:rFonts w:asciiTheme="minorEastAsia" w:eastAsiaTheme="minorEastAsia" w:hAnsiTheme="minorEastAsia"/>
        </w:rPr>
      </w:pPr>
    </w:p>
    <w:p w:rsidR="001E11C0" w:rsidRPr="00AE7E00" w:rsidRDefault="001E11C0" w:rsidP="001E11C0">
      <w:pPr>
        <w:pStyle w:val="a5"/>
        <w:spacing w:before="127" w:line="276" w:lineRule="auto"/>
        <w:rPr>
          <w:rFonts w:asciiTheme="minorEastAsia" w:eastAsiaTheme="minorEastAsia" w:hAnsiTheme="minorEastAsia"/>
        </w:rPr>
      </w:pPr>
    </w:p>
    <w:p w:rsidR="001E11C0" w:rsidRPr="00AE7E00" w:rsidRDefault="001E11C0" w:rsidP="001E11C0">
      <w:pPr>
        <w:pStyle w:val="2"/>
        <w:numPr>
          <w:ilvl w:val="0"/>
          <w:numId w:val="27"/>
        </w:numPr>
        <w:tabs>
          <w:tab w:val="left" w:pos="836"/>
        </w:tabs>
        <w:spacing w:line="276" w:lineRule="auto"/>
        <w:ind w:left="836" w:hanging="431"/>
        <w:rPr>
          <w:rFonts w:asciiTheme="minorEastAsia" w:eastAsiaTheme="minorEastAsia" w:hAnsiTheme="minorEastAsia"/>
        </w:rPr>
      </w:pPr>
      <w:r w:rsidRPr="00AE7E00">
        <w:rPr>
          <w:rFonts w:asciiTheme="minorEastAsia" w:eastAsiaTheme="minorEastAsia" w:hAnsiTheme="minorEastAsia"/>
          <w:spacing w:val="-2"/>
        </w:rPr>
        <w:lastRenderedPageBreak/>
        <w:t>전기설비분야</w:t>
      </w:r>
    </w:p>
    <w:p w:rsidR="001E11C0" w:rsidRPr="00AE7E00" w:rsidRDefault="001E11C0" w:rsidP="001E11C0">
      <w:pPr>
        <w:pStyle w:val="a5"/>
        <w:spacing w:before="109" w:line="276" w:lineRule="auto"/>
        <w:ind w:left="590"/>
        <w:jc w:val="both"/>
        <w:rPr>
          <w:rFonts w:asciiTheme="minorEastAsia" w:eastAsiaTheme="minorEastAsia" w:hAnsiTheme="minorEastAsia"/>
          <w:w w:val="105"/>
        </w:rPr>
      </w:pPr>
      <w:r w:rsidRPr="00AE7E00">
        <w:rPr>
          <w:rFonts w:asciiTheme="minorEastAsia" w:eastAsiaTheme="minorEastAsia" w:hAnsiTheme="minorEastAsia"/>
          <w:w w:val="105"/>
        </w:rPr>
        <w:t>가. 수</w:t>
      </w:r>
      <w:r w:rsidRPr="00AE7E00">
        <w:rPr>
          <w:rFonts w:ascii="MS Gothic" w:eastAsia="MS Gothic" w:hAnsi="MS Gothic" w:cs="MS Gothic" w:hint="eastAsia"/>
          <w:w w:val="105"/>
        </w:rPr>
        <w:t>․</w:t>
      </w:r>
      <w:r w:rsidRPr="00AE7E00">
        <w:rPr>
          <w:rFonts w:asciiTheme="minorEastAsia" w:eastAsiaTheme="minorEastAsia" w:hAnsiTheme="minorEastAsia"/>
          <w:w w:val="105"/>
        </w:rPr>
        <w:t>변전설비, 발전설비, 방재감시 제어설비, 배전설비, 조명설비, 운용과 유지보수.</w:t>
      </w:r>
    </w:p>
    <w:p w:rsidR="001E11C0" w:rsidRPr="00AE7E00" w:rsidRDefault="001E11C0" w:rsidP="001E11C0">
      <w:pPr>
        <w:pStyle w:val="a5"/>
        <w:spacing w:before="92" w:line="276" w:lineRule="auto"/>
        <w:ind w:left="873" w:right="161" w:hanging="284"/>
        <w:jc w:val="both"/>
        <w:rPr>
          <w:rFonts w:asciiTheme="minorEastAsia" w:eastAsiaTheme="minorEastAsia" w:hAnsiTheme="minorEastAsia"/>
          <w:w w:val="105"/>
        </w:rPr>
      </w:pPr>
      <w:r w:rsidRPr="00AE7E00">
        <w:rPr>
          <w:rFonts w:asciiTheme="minorEastAsia" w:eastAsiaTheme="minorEastAsia" w:hAnsiTheme="minorEastAsia"/>
          <w:w w:val="105"/>
        </w:rPr>
        <w:t>나. 전력/조명제어설비, 통합방범설비, 전관/구내방송설비, CATV설비, 무대설비, 주차관제설 비 등 전기설비 전반의 운용과 유지보수.</w:t>
      </w:r>
    </w:p>
    <w:p w:rsidR="001E11C0" w:rsidRPr="00AE7E00" w:rsidRDefault="001E11C0" w:rsidP="001E11C0">
      <w:pPr>
        <w:pStyle w:val="a7"/>
        <w:numPr>
          <w:ilvl w:val="1"/>
          <w:numId w:val="27"/>
        </w:numPr>
        <w:tabs>
          <w:tab w:val="left" w:pos="1162"/>
        </w:tabs>
        <w:spacing w:line="276" w:lineRule="auto"/>
        <w:ind w:left="1162" w:hanging="289"/>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장비운영 및 관리</w:t>
      </w:r>
    </w:p>
    <w:p w:rsidR="001E11C0" w:rsidRPr="00AE7E00" w:rsidRDefault="001E11C0" w:rsidP="001E11C0">
      <w:pPr>
        <w:pStyle w:val="a5"/>
        <w:spacing w:before="43" w:line="276" w:lineRule="auto"/>
        <w:ind w:left="1528" w:right="164" w:hanging="281"/>
        <w:jc w:val="both"/>
        <w:rPr>
          <w:rFonts w:asciiTheme="minorEastAsia" w:eastAsiaTheme="minorEastAsia" w:hAnsiTheme="minorEastAsia"/>
          <w:w w:val="105"/>
        </w:rPr>
      </w:pPr>
      <w:r w:rsidRPr="00AE7E00">
        <w:rPr>
          <w:rFonts w:asciiTheme="minorEastAsia" w:eastAsiaTheme="minorEastAsia" w:hAnsiTheme="minorEastAsia"/>
          <w:w w:val="105"/>
        </w:rPr>
        <w:t>가) 수·변전설비는 유자격자를 24시간 상주시켜 상시 감시체제를 유지하여야 하며, 발전계통은 항상 즉시 가동될 수 있도록 하여야 한다.</w:t>
      </w:r>
    </w:p>
    <w:p w:rsidR="001E11C0" w:rsidRDefault="001E11C0" w:rsidP="001E11C0">
      <w:pPr>
        <w:pStyle w:val="a5"/>
        <w:spacing w:line="276" w:lineRule="auto"/>
        <w:ind w:left="1528" w:right="161" w:hanging="281"/>
        <w:jc w:val="both"/>
        <w:rPr>
          <w:rFonts w:asciiTheme="minorEastAsia" w:eastAsiaTheme="minorEastAsia" w:hAnsiTheme="minorEastAsia"/>
          <w:w w:val="105"/>
        </w:rPr>
      </w:pPr>
      <w:r w:rsidRPr="00AE7E00">
        <w:rPr>
          <w:rFonts w:asciiTheme="minorEastAsia" w:eastAsiaTheme="minorEastAsia" w:hAnsiTheme="minorEastAsia"/>
          <w:w w:val="105"/>
        </w:rPr>
        <w:t xml:space="preserve">나) </w:t>
      </w:r>
      <w:r>
        <w:rPr>
          <w:rFonts w:asciiTheme="minorEastAsia" w:eastAsiaTheme="minorEastAsia" w:hAnsiTheme="minorEastAsia" w:hint="eastAsia"/>
          <w:w w:val="105"/>
        </w:rPr>
        <w:t>종합상황실</w:t>
      </w:r>
      <w:r w:rsidRPr="00AE7E00">
        <w:rPr>
          <w:rFonts w:asciiTheme="minorEastAsia" w:eastAsiaTheme="minorEastAsia" w:hAnsiTheme="minorEastAsia"/>
          <w:w w:val="105"/>
        </w:rPr>
        <w:t>의 수·변전설비, 전력/조명설비, 소방설비, 통합방범설비 등에 대한운전 계통 감시와 제어를 위하여 기술인력을 24시간 상주시켜 에너지 절약운전, 비상시 대응운전, 연락체계 확보 등 각종 설비를 상호 유기적으로 운전할 수 있는 지휘능 력을 갖추어야 한다.</w:t>
      </w:r>
    </w:p>
    <w:p w:rsidR="001E11C0" w:rsidRPr="00AE7E00" w:rsidRDefault="001E11C0" w:rsidP="001E11C0">
      <w:pPr>
        <w:pStyle w:val="a5"/>
        <w:spacing w:line="276" w:lineRule="auto"/>
        <w:ind w:left="1528" w:right="161" w:hanging="281"/>
        <w:jc w:val="both"/>
        <w:rPr>
          <w:rFonts w:asciiTheme="minorEastAsia" w:eastAsiaTheme="minorEastAsia" w:hAnsiTheme="minorEastAsia"/>
          <w:w w:val="105"/>
        </w:rPr>
      </w:pPr>
      <w:r w:rsidRPr="00AE7E00">
        <w:rPr>
          <w:rFonts w:asciiTheme="minorEastAsia" w:eastAsiaTheme="minorEastAsia" w:hAnsiTheme="minorEastAsia"/>
          <w:w w:val="105"/>
        </w:rPr>
        <w:t>다) 일과시간 이후 조명/전기설비 보수 및 자동화재 탐지설비 등의 시설을 관리할 유 자격자를 24시간 상주시켜 불량시설물의 보수, 전기사고에 대한 응급조치 및 비상 상황 발생 시 신속한 대응체계를 유지하여야 한다.</w:t>
      </w:r>
    </w:p>
    <w:p w:rsidR="001E11C0" w:rsidRPr="00AE7E00" w:rsidRDefault="001E11C0" w:rsidP="001E11C0">
      <w:pPr>
        <w:pStyle w:val="a7"/>
        <w:numPr>
          <w:ilvl w:val="2"/>
          <w:numId w:val="27"/>
        </w:numPr>
        <w:tabs>
          <w:tab w:val="left" w:pos="1827"/>
        </w:tabs>
        <w:spacing w:before="5" w:line="276" w:lineRule="auto"/>
        <w:ind w:left="1827" w:hanging="299"/>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비상전원의 공급계통 확보 및 보수사항 발생 시 신속한 처리</w:t>
      </w:r>
    </w:p>
    <w:p w:rsidR="001E11C0" w:rsidRPr="00AE7E00" w:rsidRDefault="001E11C0" w:rsidP="001E11C0">
      <w:pPr>
        <w:pStyle w:val="a7"/>
        <w:numPr>
          <w:ilvl w:val="2"/>
          <w:numId w:val="27"/>
        </w:numPr>
        <w:tabs>
          <w:tab w:val="left" w:pos="1827"/>
        </w:tabs>
        <w:spacing w:before="41" w:line="276" w:lineRule="auto"/>
        <w:ind w:left="1827" w:hanging="299"/>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사무실, 전시장, 영상회의실, 대강당 등 전등 및 전열의 점등/소등 관리</w:t>
      </w:r>
    </w:p>
    <w:p w:rsidR="001E11C0" w:rsidRDefault="001E11C0" w:rsidP="001E11C0">
      <w:pPr>
        <w:pStyle w:val="a7"/>
        <w:numPr>
          <w:ilvl w:val="2"/>
          <w:numId w:val="27"/>
        </w:numPr>
        <w:tabs>
          <w:tab w:val="left" w:pos="1826"/>
        </w:tabs>
        <w:spacing w:before="43" w:line="276" w:lineRule="auto"/>
        <w:ind w:left="1247" w:right="1860" w:firstLine="280"/>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 xml:space="preserve">자동화재 탐지설비 동작 시 긴급출동, 동작원인 확인 및 조치 </w:t>
      </w:r>
    </w:p>
    <w:p w:rsidR="001E11C0" w:rsidRPr="00AE7E00" w:rsidRDefault="001E11C0" w:rsidP="001E11C0">
      <w:pPr>
        <w:tabs>
          <w:tab w:val="left" w:pos="1826"/>
        </w:tabs>
        <w:spacing w:before="43" w:line="276" w:lineRule="auto"/>
        <w:ind w:left="1247" w:right="1860"/>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라) 빌딩 자동화 장비 및 단말설비의 유지보수</w:t>
      </w:r>
    </w:p>
    <w:p w:rsidR="001E11C0" w:rsidRPr="00AE7E00" w:rsidRDefault="001E11C0" w:rsidP="001E11C0">
      <w:pPr>
        <w:pStyle w:val="a7"/>
        <w:numPr>
          <w:ilvl w:val="1"/>
          <w:numId w:val="27"/>
        </w:numPr>
        <w:tabs>
          <w:tab w:val="left" w:pos="1162"/>
        </w:tabs>
        <w:spacing w:line="276" w:lineRule="auto"/>
        <w:ind w:left="1162" w:hanging="289"/>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전기설비의 유지보수 및 점검</w:t>
      </w:r>
    </w:p>
    <w:p w:rsidR="001E11C0" w:rsidRPr="00AE7E00" w:rsidRDefault="001E11C0" w:rsidP="001E11C0">
      <w:pPr>
        <w:pStyle w:val="a5"/>
        <w:spacing w:before="43" w:line="276" w:lineRule="auto"/>
        <w:ind w:left="1247"/>
        <w:jc w:val="both"/>
        <w:rPr>
          <w:rFonts w:asciiTheme="minorEastAsia" w:eastAsiaTheme="minorEastAsia" w:hAnsiTheme="minorEastAsia"/>
          <w:w w:val="105"/>
        </w:rPr>
      </w:pPr>
      <w:r w:rsidRPr="00AE7E00">
        <w:rPr>
          <w:rFonts w:asciiTheme="minorEastAsia" w:eastAsiaTheme="minorEastAsia" w:hAnsiTheme="minorEastAsia"/>
          <w:w w:val="105"/>
        </w:rPr>
        <w:t>가) 건물내외 전등, 전열의 점등/소등 관리 및 불량시설 보수</w:t>
      </w:r>
    </w:p>
    <w:p w:rsidR="001E11C0" w:rsidRPr="00AE7E00" w:rsidRDefault="001E11C0" w:rsidP="001E11C0">
      <w:pPr>
        <w:pStyle w:val="a5"/>
        <w:spacing w:before="44" w:line="276" w:lineRule="auto"/>
        <w:ind w:left="1528" w:right="163" w:hanging="281"/>
        <w:jc w:val="both"/>
        <w:rPr>
          <w:rFonts w:asciiTheme="minorEastAsia" w:eastAsiaTheme="minorEastAsia" w:hAnsiTheme="minorEastAsia"/>
          <w:w w:val="105"/>
        </w:rPr>
      </w:pPr>
      <w:r w:rsidRPr="00AE7E00">
        <w:rPr>
          <w:rFonts w:asciiTheme="minorEastAsia" w:eastAsiaTheme="minorEastAsia" w:hAnsiTheme="minorEastAsia"/>
          <w:w w:val="105"/>
        </w:rPr>
        <w:t>나) UPS설비 등 각종 전력시설물의 정상가동을 위한 정기적인 점검 보수 및 유지관리 (단, 하자보수</w:t>
      </w:r>
      <w:r>
        <w:rPr>
          <w:rFonts w:asciiTheme="minorEastAsia" w:eastAsiaTheme="minorEastAsia" w:hAnsiTheme="minorEastAsia" w:hint="eastAsia"/>
          <w:w w:val="105"/>
        </w:rPr>
        <w:t xml:space="preserve"> </w:t>
      </w:r>
      <w:r w:rsidRPr="00AE7E00">
        <w:rPr>
          <w:rFonts w:asciiTheme="minorEastAsia" w:eastAsiaTheme="minorEastAsia" w:hAnsiTheme="minorEastAsia"/>
          <w:w w:val="105"/>
        </w:rPr>
        <w:t>중인 장비에 대하여는 응급조치 또는 임시조치를 취하여야 한다.)</w:t>
      </w:r>
    </w:p>
    <w:p w:rsidR="001E11C0" w:rsidRPr="00AE7E00" w:rsidRDefault="001E11C0" w:rsidP="001E11C0">
      <w:pPr>
        <w:pStyle w:val="a5"/>
        <w:spacing w:before="4" w:line="276" w:lineRule="auto"/>
        <w:ind w:left="1528" w:right="163" w:hanging="281"/>
        <w:jc w:val="both"/>
        <w:rPr>
          <w:rFonts w:asciiTheme="minorEastAsia" w:eastAsiaTheme="minorEastAsia" w:hAnsiTheme="minorEastAsia"/>
          <w:w w:val="105"/>
        </w:rPr>
      </w:pPr>
      <w:r w:rsidRPr="00AE7E00">
        <w:rPr>
          <w:rFonts w:asciiTheme="minorEastAsia" w:eastAsiaTheme="minorEastAsia" w:hAnsiTheme="minorEastAsia"/>
          <w:w w:val="105"/>
        </w:rPr>
        <w:t>다) 경관조명 운영계획을 작성 “</w:t>
      </w:r>
      <w:r>
        <w:rPr>
          <w:rFonts w:asciiTheme="minorEastAsia" w:eastAsiaTheme="minorEastAsia" w:hAnsiTheme="minorEastAsia"/>
          <w:w w:val="105"/>
        </w:rPr>
        <w:t>은행</w:t>
      </w:r>
      <w:r w:rsidRPr="00AE7E00">
        <w:rPr>
          <w:rFonts w:asciiTheme="minorEastAsia" w:eastAsiaTheme="minorEastAsia" w:hAnsiTheme="minorEastAsia"/>
          <w:w w:val="105"/>
        </w:rPr>
        <w:t>”의 승인 후 운영하는 것으로 하며, 계절별, 시 간별 경관조명의 운용, 에너지</w:t>
      </w:r>
      <w:r>
        <w:rPr>
          <w:rFonts w:asciiTheme="minorEastAsia" w:eastAsiaTheme="minorEastAsia" w:hAnsiTheme="minorEastAsia" w:hint="eastAsia"/>
          <w:w w:val="105"/>
        </w:rPr>
        <w:t xml:space="preserve"> </w:t>
      </w:r>
      <w:r w:rsidRPr="00AE7E00">
        <w:rPr>
          <w:rFonts w:asciiTheme="minorEastAsia" w:eastAsiaTheme="minorEastAsia" w:hAnsiTheme="minorEastAsia"/>
          <w:w w:val="105"/>
        </w:rPr>
        <w:t>위기단계 등급에 따른 조치계획을 수립하여야 한다.</w:t>
      </w:r>
    </w:p>
    <w:p w:rsidR="001E11C0" w:rsidRPr="00AE7E00" w:rsidRDefault="001E11C0" w:rsidP="001E11C0">
      <w:pPr>
        <w:pStyle w:val="a5"/>
        <w:spacing w:before="3" w:line="276" w:lineRule="auto"/>
        <w:ind w:left="1247" w:right="3052"/>
        <w:rPr>
          <w:rFonts w:asciiTheme="minorEastAsia" w:eastAsiaTheme="minorEastAsia" w:hAnsiTheme="minorEastAsia"/>
          <w:w w:val="105"/>
        </w:rPr>
      </w:pPr>
      <w:r w:rsidRPr="00AE7E00">
        <w:rPr>
          <w:rFonts w:asciiTheme="minorEastAsia" w:eastAsiaTheme="minorEastAsia" w:hAnsiTheme="minorEastAsia"/>
          <w:w w:val="105"/>
        </w:rPr>
        <w:t>라) 건물내외 전등, 전열회로 이설 및 증설과 회로 분리 마) 조명기구의 정기적인 청소</w:t>
      </w:r>
    </w:p>
    <w:p w:rsidR="001E11C0" w:rsidRPr="00AE7E00" w:rsidRDefault="001E11C0" w:rsidP="001E11C0">
      <w:pPr>
        <w:pStyle w:val="a5"/>
        <w:spacing w:line="276" w:lineRule="auto"/>
        <w:ind w:left="1247"/>
        <w:rPr>
          <w:rFonts w:asciiTheme="minorEastAsia" w:eastAsiaTheme="minorEastAsia" w:hAnsiTheme="minorEastAsia"/>
          <w:w w:val="105"/>
        </w:rPr>
      </w:pPr>
      <w:r w:rsidRPr="00AE7E00">
        <w:rPr>
          <w:rFonts w:asciiTheme="minorEastAsia" w:eastAsiaTheme="minorEastAsia" w:hAnsiTheme="minorEastAsia"/>
          <w:w w:val="105"/>
        </w:rPr>
        <w:t>바) 수·변전설비, 배전설비의 기기류, 전선로의 일일점검</w:t>
      </w:r>
    </w:p>
    <w:p w:rsidR="001E11C0" w:rsidRPr="00AE7E00" w:rsidRDefault="001E11C0" w:rsidP="001E11C0">
      <w:pPr>
        <w:pStyle w:val="a5"/>
        <w:spacing w:before="43" w:line="276" w:lineRule="auto"/>
        <w:ind w:left="1247" w:right="1090"/>
        <w:rPr>
          <w:rFonts w:asciiTheme="minorEastAsia" w:eastAsiaTheme="minorEastAsia" w:hAnsiTheme="minorEastAsia"/>
          <w:w w:val="105"/>
        </w:rPr>
      </w:pPr>
      <w:r w:rsidRPr="00AE7E00">
        <w:rPr>
          <w:rFonts w:asciiTheme="minorEastAsia" w:eastAsiaTheme="minorEastAsia" w:hAnsiTheme="minorEastAsia"/>
          <w:w w:val="105"/>
        </w:rPr>
        <w:t>사) 각종 동력, 전등, 전열 등의 배선 및 기기류의 절연저항 측정 및 보수 아) 전선로 및 전열기기 사용상태 점검</w:t>
      </w:r>
    </w:p>
    <w:p w:rsidR="001E11C0" w:rsidRPr="00AE7E00" w:rsidRDefault="001E11C0" w:rsidP="001E11C0">
      <w:pPr>
        <w:pStyle w:val="a5"/>
        <w:spacing w:line="276" w:lineRule="auto"/>
        <w:ind w:left="1247"/>
        <w:rPr>
          <w:rFonts w:asciiTheme="minorEastAsia" w:eastAsiaTheme="minorEastAsia" w:hAnsiTheme="minorEastAsia"/>
          <w:w w:val="105"/>
        </w:rPr>
      </w:pPr>
      <w:r w:rsidRPr="00AE7E00">
        <w:rPr>
          <w:rFonts w:asciiTheme="minorEastAsia" w:eastAsiaTheme="minorEastAsia" w:hAnsiTheme="minorEastAsia"/>
          <w:w w:val="105"/>
        </w:rPr>
        <w:t>자) 전기시설물의 일일, 주간, 월간, 정기점검</w:t>
      </w:r>
    </w:p>
    <w:p w:rsidR="001E11C0" w:rsidRPr="00AE7E00" w:rsidRDefault="001E11C0" w:rsidP="001E11C0">
      <w:pPr>
        <w:pStyle w:val="a5"/>
        <w:spacing w:before="44" w:line="276" w:lineRule="auto"/>
        <w:ind w:left="1247"/>
        <w:rPr>
          <w:rFonts w:asciiTheme="minorEastAsia" w:eastAsiaTheme="minorEastAsia" w:hAnsiTheme="minorEastAsia"/>
          <w:w w:val="105"/>
        </w:rPr>
      </w:pPr>
      <w:r w:rsidRPr="00AE7E00">
        <w:rPr>
          <w:rFonts w:asciiTheme="minorEastAsia" w:eastAsiaTheme="minorEastAsia" w:hAnsiTheme="minorEastAsia"/>
          <w:w w:val="105"/>
        </w:rPr>
        <w:t>차) 기타 전기설비의 점검, 보수 전반에 관한 사항</w:t>
      </w:r>
    </w:p>
    <w:p w:rsidR="001E11C0" w:rsidRPr="00AE7E00" w:rsidRDefault="001E11C0" w:rsidP="001E11C0">
      <w:pPr>
        <w:pStyle w:val="a7"/>
        <w:numPr>
          <w:ilvl w:val="1"/>
          <w:numId w:val="27"/>
        </w:numPr>
        <w:tabs>
          <w:tab w:val="left" w:pos="1162"/>
        </w:tabs>
        <w:spacing w:before="43" w:line="276" w:lineRule="auto"/>
        <w:ind w:left="1162" w:hanging="289"/>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중앙감시실 유지보수 및 점검</w:t>
      </w:r>
    </w:p>
    <w:p w:rsidR="001E11C0" w:rsidRPr="00AE7E00" w:rsidRDefault="001E11C0" w:rsidP="001E11C0">
      <w:pPr>
        <w:pStyle w:val="a5"/>
        <w:spacing w:before="41" w:line="276" w:lineRule="auto"/>
        <w:ind w:left="1247"/>
        <w:rPr>
          <w:rFonts w:asciiTheme="minorEastAsia" w:eastAsiaTheme="minorEastAsia" w:hAnsiTheme="minorEastAsia"/>
          <w:w w:val="105"/>
        </w:rPr>
      </w:pPr>
      <w:r w:rsidRPr="00AE7E00">
        <w:rPr>
          <w:rFonts w:asciiTheme="minorEastAsia" w:eastAsiaTheme="minorEastAsia" w:hAnsiTheme="minorEastAsia"/>
          <w:w w:val="105"/>
        </w:rPr>
        <w:t>가) 중앙감시반 작동점검 및 작동확인</w:t>
      </w:r>
    </w:p>
    <w:p w:rsidR="001E11C0" w:rsidRPr="00AE7E00" w:rsidRDefault="001E11C0" w:rsidP="001E11C0">
      <w:pPr>
        <w:pStyle w:val="a5"/>
        <w:spacing w:before="44" w:line="276" w:lineRule="auto"/>
        <w:ind w:left="1247"/>
        <w:rPr>
          <w:rFonts w:asciiTheme="minorEastAsia" w:eastAsiaTheme="minorEastAsia" w:hAnsiTheme="minorEastAsia"/>
          <w:w w:val="105"/>
        </w:rPr>
      </w:pPr>
      <w:r w:rsidRPr="00AE7E00">
        <w:rPr>
          <w:rFonts w:asciiTheme="minorEastAsia" w:eastAsiaTheme="minorEastAsia" w:hAnsiTheme="minorEastAsia"/>
          <w:w w:val="105"/>
        </w:rPr>
        <w:lastRenderedPageBreak/>
        <w:t>나) 중앙감시실 각 부분간의 연동 동작시험 및 점검수리</w:t>
      </w:r>
    </w:p>
    <w:p w:rsidR="001E11C0" w:rsidRPr="00AE7E00" w:rsidRDefault="001E11C0" w:rsidP="001E11C0">
      <w:pPr>
        <w:pStyle w:val="a5"/>
        <w:spacing w:before="43" w:line="276" w:lineRule="auto"/>
        <w:ind w:left="1247" w:right="1090"/>
        <w:rPr>
          <w:rFonts w:asciiTheme="minorEastAsia" w:eastAsiaTheme="minorEastAsia" w:hAnsiTheme="minorEastAsia"/>
          <w:w w:val="105"/>
        </w:rPr>
      </w:pPr>
      <w:r w:rsidRPr="00AE7E00">
        <w:rPr>
          <w:rFonts w:asciiTheme="minorEastAsia" w:eastAsiaTheme="minorEastAsia" w:hAnsiTheme="minorEastAsia"/>
          <w:w w:val="105"/>
        </w:rPr>
        <w:t>다) 자동화재 탐지설비 중 감지기, 유도등, 회로이설 및 증설 시 지원업무 라) 소방시설물의 정기안전점검 및 정기검사 시 지원업무</w:t>
      </w:r>
    </w:p>
    <w:p w:rsidR="001E11C0" w:rsidRPr="00AE7E00" w:rsidRDefault="001E11C0" w:rsidP="001E11C0">
      <w:pPr>
        <w:pStyle w:val="a5"/>
        <w:spacing w:before="2" w:line="276" w:lineRule="auto"/>
        <w:ind w:left="1247"/>
        <w:rPr>
          <w:rFonts w:asciiTheme="minorEastAsia" w:eastAsiaTheme="minorEastAsia" w:hAnsiTheme="minorEastAsia"/>
          <w:w w:val="105"/>
        </w:rPr>
      </w:pPr>
      <w:r w:rsidRPr="00AE7E00">
        <w:rPr>
          <w:rFonts w:asciiTheme="minorEastAsia" w:eastAsiaTheme="minorEastAsia" w:hAnsiTheme="minorEastAsia"/>
          <w:w w:val="105"/>
        </w:rPr>
        <w:t>마) 각종 감시시설물(CCTV)의 정기점검 및 보수</w:t>
      </w:r>
    </w:p>
    <w:p w:rsidR="001E11C0" w:rsidRPr="00AE7E00" w:rsidRDefault="001E11C0" w:rsidP="001E11C0">
      <w:pPr>
        <w:pStyle w:val="a5"/>
        <w:spacing w:before="167" w:line="276" w:lineRule="auto"/>
        <w:rPr>
          <w:rFonts w:asciiTheme="minorEastAsia" w:eastAsiaTheme="minorEastAsia" w:hAnsiTheme="minorEastAsia"/>
        </w:rPr>
      </w:pPr>
    </w:p>
    <w:p w:rsidR="001E11C0" w:rsidRPr="00AE7E00" w:rsidRDefault="001E11C0" w:rsidP="001E11C0">
      <w:pPr>
        <w:pStyle w:val="2"/>
        <w:numPr>
          <w:ilvl w:val="0"/>
          <w:numId w:val="27"/>
        </w:numPr>
        <w:tabs>
          <w:tab w:val="left" w:pos="836"/>
        </w:tabs>
        <w:spacing w:line="276" w:lineRule="auto"/>
        <w:ind w:left="836" w:hanging="431"/>
        <w:rPr>
          <w:rFonts w:asciiTheme="minorEastAsia" w:eastAsiaTheme="minorEastAsia" w:hAnsiTheme="minorEastAsia"/>
        </w:rPr>
      </w:pPr>
      <w:r w:rsidRPr="00AE7E00">
        <w:rPr>
          <w:rFonts w:asciiTheme="minorEastAsia" w:eastAsiaTheme="minorEastAsia" w:hAnsiTheme="minorEastAsia"/>
          <w:spacing w:val="-2"/>
        </w:rPr>
        <w:t>승강설비분야</w:t>
      </w:r>
    </w:p>
    <w:p w:rsidR="001E11C0" w:rsidRPr="00AE7E00" w:rsidRDefault="001E11C0" w:rsidP="001E11C0">
      <w:pPr>
        <w:pStyle w:val="a5"/>
        <w:spacing w:before="59" w:line="276" w:lineRule="auto"/>
        <w:ind w:left="590"/>
        <w:jc w:val="both"/>
        <w:rPr>
          <w:rFonts w:asciiTheme="minorEastAsia" w:eastAsiaTheme="minorEastAsia" w:hAnsiTheme="minorEastAsia"/>
          <w:w w:val="105"/>
        </w:rPr>
      </w:pPr>
      <w:r w:rsidRPr="00AE7E00">
        <w:rPr>
          <w:rFonts w:asciiTheme="minorEastAsia" w:eastAsiaTheme="minorEastAsia" w:hAnsiTheme="minorEastAsia"/>
          <w:w w:val="105"/>
        </w:rPr>
        <w:t>가. 장비운행 관리</w:t>
      </w:r>
    </w:p>
    <w:p w:rsidR="001E11C0" w:rsidRPr="00AE7E00" w:rsidRDefault="001E11C0" w:rsidP="001E11C0">
      <w:pPr>
        <w:pStyle w:val="a7"/>
        <w:numPr>
          <w:ilvl w:val="1"/>
          <w:numId w:val="27"/>
        </w:numPr>
        <w:tabs>
          <w:tab w:val="left" w:pos="1072"/>
          <w:tab w:val="left" w:pos="1090"/>
        </w:tabs>
        <w:spacing w:before="43" w:line="276" w:lineRule="auto"/>
        <w:ind w:left="1072" w:right="158" w:hanging="281"/>
        <w:jc w:val="both"/>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승강기 중앙감시 제어설비는 기술 인력을 상주시켜 장비의 운행 상태를 감시하고 운행 관리 대상 장비의 장애, 이상 등의 비상사태 발생 시 승강기 관리업체에 즉시 연락하여 조치하여야 하며, 기기 사고발생시 필히 담당자에게 구두로 보고하여야 한다. (단, 중요 사항은 서면으로 제출한다.)</w:t>
      </w:r>
    </w:p>
    <w:p w:rsidR="001E11C0" w:rsidRPr="00AE7E00" w:rsidRDefault="001E11C0" w:rsidP="001E11C0">
      <w:pPr>
        <w:pStyle w:val="a7"/>
        <w:numPr>
          <w:ilvl w:val="1"/>
          <w:numId w:val="27"/>
        </w:numPr>
        <w:tabs>
          <w:tab w:val="left" w:pos="1072"/>
          <w:tab w:val="left" w:pos="1085"/>
        </w:tabs>
        <w:spacing w:line="276" w:lineRule="auto"/>
        <w:ind w:left="1072" w:right="61" w:hanging="281"/>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승강기는 “</w:t>
      </w:r>
      <w:r>
        <w:rPr>
          <w:rFonts w:asciiTheme="minorEastAsia" w:eastAsiaTheme="minorEastAsia" w:hAnsiTheme="minorEastAsia"/>
          <w:w w:val="105"/>
          <w:sz w:val="20"/>
          <w:szCs w:val="20"/>
        </w:rPr>
        <w:t>은행</w:t>
      </w:r>
      <w:r w:rsidRPr="00AE7E00">
        <w:rPr>
          <w:rFonts w:asciiTheme="minorEastAsia" w:eastAsiaTheme="minorEastAsia" w:hAnsiTheme="minorEastAsia"/>
          <w:w w:val="105"/>
          <w:sz w:val="20"/>
          <w:szCs w:val="20"/>
        </w:rPr>
        <w:t>”의 지침에 따라 운행함을 원칙으로 한다. 평일 근무시간에는 “</w:t>
      </w:r>
      <w:r>
        <w:rPr>
          <w:rFonts w:asciiTheme="minorEastAsia" w:eastAsiaTheme="minorEastAsia" w:hAnsiTheme="minorEastAsia"/>
          <w:w w:val="105"/>
          <w:sz w:val="20"/>
          <w:szCs w:val="20"/>
        </w:rPr>
        <w:t>은행</w:t>
      </w:r>
      <w:r w:rsidRPr="00AE7E00">
        <w:rPr>
          <w:rFonts w:asciiTheme="minorEastAsia" w:eastAsiaTheme="minorEastAsia" w:hAnsiTheme="minorEastAsia"/>
          <w:w w:val="105"/>
          <w:sz w:val="20"/>
          <w:szCs w:val="20"/>
        </w:rPr>
        <w:t xml:space="preserve">” </w:t>
      </w:r>
      <w:r>
        <w:rPr>
          <w:rFonts w:asciiTheme="minorEastAsia" w:eastAsiaTheme="minorEastAsia" w:hAnsiTheme="minorEastAsia" w:hint="eastAsia"/>
          <w:w w:val="105"/>
          <w:sz w:val="20"/>
          <w:szCs w:val="20"/>
        </w:rPr>
        <w:t>이</w:t>
      </w:r>
      <w:r w:rsidRPr="00AE7E00">
        <w:rPr>
          <w:rFonts w:asciiTheme="minorEastAsia" w:eastAsiaTheme="minorEastAsia" w:hAnsiTheme="minorEastAsia"/>
          <w:w w:val="105"/>
          <w:sz w:val="20"/>
          <w:szCs w:val="20"/>
        </w:rPr>
        <w:t xml:space="preserve"> 지정한 승강기를 운행하며, 정부 시책 상 또는 “</w:t>
      </w:r>
      <w:r>
        <w:rPr>
          <w:rFonts w:asciiTheme="minorEastAsia" w:eastAsiaTheme="minorEastAsia" w:hAnsiTheme="minorEastAsia"/>
          <w:w w:val="105"/>
          <w:sz w:val="20"/>
          <w:szCs w:val="20"/>
        </w:rPr>
        <w:t>은행</w:t>
      </w:r>
      <w:r w:rsidRPr="00AE7E00">
        <w:rPr>
          <w:rFonts w:asciiTheme="minorEastAsia" w:eastAsiaTheme="minorEastAsia" w:hAnsiTheme="minorEastAsia"/>
          <w:w w:val="105"/>
          <w:sz w:val="20"/>
          <w:szCs w:val="20"/>
        </w:rPr>
        <w:t>”의 필요에 의한 경우에는 운행시간 및 운행대수의 조정운행 지시에 따라야 한다.</w:t>
      </w:r>
    </w:p>
    <w:p w:rsidR="001E11C0" w:rsidRPr="00AE7E00" w:rsidRDefault="001E11C0" w:rsidP="001E11C0">
      <w:pPr>
        <w:pStyle w:val="a5"/>
        <w:spacing w:before="19"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주차</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업무</w:t>
      </w:r>
    </w:p>
    <w:p w:rsidR="001E11C0" w:rsidRPr="00AE7E00" w:rsidRDefault="001E11C0" w:rsidP="001E11C0">
      <w:pPr>
        <w:pStyle w:val="a5"/>
        <w:spacing w:before="58" w:line="276" w:lineRule="auto"/>
        <w:ind w:left="448"/>
        <w:rPr>
          <w:rFonts w:asciiTheme="minorEastAsia" w:eastAsiaTheme="minorEastAsia" w:hAnsiTheme="minorEastAsia"/>
          <w:w w:val="105"/>
        </w:rPr>
      </w:pPr>
      <w:r w:rsidRPr="00AE7E00">
        <w:rPr>
          <w:rFonts w:asciiTheme="minorEastAsia" w:eastAsiaTheme="minorEastAsia" w:hAnsiTheme="minorEastAsia"/>
          <w:w w:val="105"/>
        </w:rPr>
        <w:t>가. 업무범위</w:t>
      </w:r>
    </w:p>
    <w:p w:rsidR="001E11C0" w:rsidRPr="00AE7E00" w:rsidRDefault="001E11C0" w:rsidP="001E11C0">
      <w:pPr>
        <w:pStyle w:val="a7"/>
        <w:numPr>
          <w:ilvl w:val="2"/>
          <w:numId w:val="35"/>
        </w:numPr>
        <w:tabs>
          <w:tab w:val="left" w:pos="939"/>
        </w:tabs>
        <w:spacing w:before="44" w:line="276" w:lineRule="auto"/>
        <w:ind w:left="939" w:hanging="289"/>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입, 출구 외곽 차량흐름 안내, 유도 및 차량통행 조절</w:t>
      </w:r>
    </w:p>
    <w:p w:rsidR="001E11C0" w:rsidRPr="00AE7E00" w:rsidRDefault="001E11C0" w:rsidP="001E11C0">
      <w:pPr>
        <w:pStyle w:val="a7"/>
        <w:numPr>
          <w:ilvl w:val="2"/>
          <w:numId w:val="35"/>
        </w:numPr>
        <w:tabs>
          <w:tab w:val="left" w:pos="939"/>
        </w:tabs>
        <w:spacing w:before="91" w:line="276" w:lineRule="auto"/>
        <w:ind w:left="939" w:hanging="289"/>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주차장내 화재, 도난, 훼손, 파손 등 방지, 차량 안전사고 예방 및 인명</w:t>
      </w:r>
      <w:r w:rsidRPr="00AE7E00">
        <w:rPr>
          <w:rFonts w:ascii="MS Gothic" w:eastAsia="MS Gothic" w:hAnsi="MS Gothic" w:cs="MS Gothic" w:hint="eastAsia"/>
          <w:w w:val="105"/>
          <w:sz w:val="20"/>
          <w:szCs w:val="20"/>
        </w:rPr>
        <w:t>․</w:t>
      </w:r>
      <w:r w:rsidRPr="00AE7E00">
        <w:rPr>
          <w:rFonts w:asciiTheme="minorEastAsia" w:eastAsiaTheme="minorEastAsia" w:hAnsiTheme="minorEastAsia"/>
          <w:w w:val="105"/>
          <w:sz w:val="20"/>
          <w:szCs w:val="20"/>
        </w:rPr>
        <w:t>재산 보호</w:t>
      </w:r>
    </w:p>
    <w:p w:rsidR="001E11C0" w:rsidRDefault="001E11C0" w:rsidP="001E11C0">
      <w:pPr>
        <w:pStyle w:val="a7"/>
        <w:numPr>
          <w:ilvl w:val="2"/>
          <w:numId w:val="35"/>
        </w:numPr>
        <w:tabs>
          <w:tab w:val="left" w:pos="931"/>
          <w:tab w:val="left" w:pos="946"/>
        </w:tabs>
        <w:spacing w:before="91" w:line="276" w:lineRule="auto"/>
        <w:ind w:left="931" w:right="158" w:hanging="281"/>
        <w:rPr>
          <w:rFonts w:asciiTheme="minorEastAsia" w:eastAsiaTheme="minorEastAsia" w:hAnsiTheme="minorEastAsia"/>
          <w:w w:val="105"/>
          <w:sz w:val="20"/>
          <w:szCs w:val="20"/>
        </w:rPr>
      </w:pPr>
      <w:r w:rsidRPr="00AE7E00">
        <w:rPr>
          <w:rFonts w:asciiTheme="minorEastAsia" w:eastAsiaTheme="minorEastAsia" w:hAnsiTheme="minorEastAsia"/>
          <w:w w:val="105"/>
          <w:sz w:val="20"/>
          <w:szCs w:val="20"/>
        </w:rPr>
        <w:t>건물 내에 출입하는 차량의 안내, 통제, 주차요금의 징수, 주차장 관리, 차량관리와 관련 된 일체의 행위제공</w:t>
      </w:r>
    </w:p>
    <w:p w:rsidR="001E11C0" w:rsidRPr="00AE6F0B" w:rsidRDefault="001E11C0" w:rsidP="001E11C0">
      <w:pPr>
        <w:tabs>
          <w:tab w:val="left" w:pos="931"/>
          <w:tab w:val="left" w:pos="946"/>
        </w:tabs>
        <w:spacing w:before="91" w:line="276" w:lineRule="auto"/>
        <w:ind w:left="650" w:right="158"/>
        <w:rPr>
          <w:rFonts w:asciiTheme="minorEastAsia" w:eastAsiaTheme="minorEastAsia" w:hAnsiTheme="minorEastAsia"/>
          <w:w w:val="105"/>
          <w:sz w:val="20"/>
          <w:szCs w:val="20"/>
        </w:rPr>
      </w:pPr>
    </w:p>
    <w:p w:rsidR="001E11C0" w:rsidRPr="00AE7E00" w:rsidRDefault="001E11C0" w:rsidP="001E11C0">
      <w:pPr>
        <w:pStyle w:val="a5"/>
        <w:spacing w:before="47" w:line="276" w:lineRule="auto"/>
        <w:ind w:left="448"/>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39"/>
        </w:rPr>
        <w:t xml:space="preserve"> </w:t>
      </w:r>
      <w:r w:rsidRPr="00AE7E00">
        <w:rPr>
          <w:rFonts w:asciiTheme="minorEastAsia" w:eastAsiaTheme="minorEastAsia" w:hAnsiTheme="minorEastAsia"/>
          <w:spacing w:val="-4"/>
        </w:rPr>
        <w:t>특기사항</w:t>
      </w:r>
    </w:p>
    <w:p w:rsidR="001E11C0" w:rsidRPr="00AE7E00" w:rsidRDefault="001E11C0" w:rsidP="001E11C0">
      <w:pPr>
        <w:pStyle w:val="a7"/>
        <w:numPr>
          <w:ilvl w:val="0"/>
          <w:numId w:val="22"/>
        </w:numPr>
        <w:tabs>
          <w:tab w:val="left" w:pos="904"/>
        </w:tabs>
        <w:spacing w:before="41" w:line="276" w:lineRule="auto"/>
        <w:ind w:left="904" w:hanging="254"/>
        <w:rPr>
          <w:rFonts w:asciiTheme="minorEastAsia" w:eastAsiaTheme="minorEastAsia" w:hAnsiTheme="minorEastAsia"/>
          <w:sz w:val="20"/>
        </w:rPr>
      </w:pPr>
      <w:r w:rsidRPr="00AE7E00">
        <w:rPr>
          <w:rFonts w:asciiTheme="minorEastAsia" w:eastAsiaTheme="minorEastAsia" w:hAnsiTheme="minorEastAsia"/>
          <w:w w:val="105"/>
          <w:sz w:val="20"/>
        </w:rPr>
        <w:t>“</w:t>
      </w:r>
      <w:r>
        <w:rPr>
          <w:rFonts w:asciiTheme="minorEastAsia" w:eastAsiaTheme="minorEastAsia" w:hAnsiTheme="minorEastAsia"/>
          <w:w w:val="105"/>
          <w:sz w:val="20"/>
        </w:rPr>
        <w:t>계약상대자</w:t>
      </w:r>
      <w:r w:rsidRPr="00AE7E00">
        <w:rPr>
          <w:rFonts w:asciiTheme="minorEastAsia" w:eastAsiaTheme="minorEastAsia" w:hAnsiTheme="minorEastAsia"/>
          <w:w w:val="105"/>
          <w:sz w:val="20"/>
        </w:rPr>
        <w:t>”는</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w:t>
      </w:r>
      <w:r>
        <w:rPr>
          <w:rFonts w:asciiTheme="minorEastAsia" w:eastAsiaTheme="minorEastAsia" w:hAnsiTheme="minorEastAsia"/>
          <w:w w:val="105"/>
          <w:sz w:val="20"/>
        </w:rPr>
        <w:t>은행</w:t>
      </w:r>
      <w:r w:rsidRPr="00AE7E00">
        <w:rPr>
          <w:rFonts w:asciiTheme="minorEastAsia" w:eastAsiaTheme="minorEastAsia" w:hAnsiTheme="minorEastAsia"/>
          <w:w w:val="105"/>
          <w:sz w:val="20"/>
        </w:rPr>
        <w:t>”</w:t>
      </w:r>
      <w:r>
        <w:rPr>
          <w:rFonts w:asciiTheme="minorEastAsia" w:eastAsiaTheme="minorEastAsia" w:hAnsiTheme="minorEastAsia" w:hint="eastAsia"/>
          <w:w w:val="105"/>
          <w:sz w:val="20"/>
        </w:rPr>
        <w:t>이</w:t>
      </w:r>
      <w:r w:rsidRPr="00AE7E00">
        <w:rPr>
          <w:rFonts w:asciiTheme="minorEastAsia" w:eastAsiaTheme="minorEastAsia" w:hAnsiTheme="minorEastAsia"/>
          <w:spacing w:val="12"/>
          <w:w w:val="105"/>
          <w:sz w:val="20"/>
        </w:rPr>
        <w:t xml:space="preserve"> </w:t>
      </w:r>
      <w:r w:rsidRPr="00AE7E00">
        <w:rPr>
          <w:rFonts w:asciiTheme="minorEastAsia" w:eastAsiaTheme="minorEastAsia" w:hAnsiTheme="minorEastAsia"/>
          <w:w w:val="105"/>
          <w:sz w:val="20"/>
        </w:rPr>
        <w:t>관리</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인력의</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증원,</w:t>
      </w:r>
      <w:r w:rsidRPr="00AE7E00">
        <w:rPr>
          <w:rFonts w:asciiTheme="minorEastAsia" w:eastAsiaTheme="minorEastAsia" w:hAnsiTheme="minorEastAsia"/>
          <w:spacing w:val="11"/>
          <w:w w:val="105"/>
          <w:sz w:val="20"/>
        </w:rPr>
        <w:t xml:space="preserve"> </w:t>
      </w:r>
      <w:r w:rsidRPr="00AE7E00">
        <w:rPr>
          <w:rFonts w:asciiTheme="minorEastAsia" w:eastAsiaTheme="minorEastAsia" w:hAnsiTheme="minorEastAsia"/>
          <w:w w:val="105"/>
          <w:sz w:val="20"/>
        </w:rPr>
        <w:t>특별배치</w:t>
      </w:r>
      <w:r w:rsidRPr="00AE7E00">
        <w:rPr>
          <w:rFonts w:asciiTheme="minorEastAsia" w:eastAsiaTheme="minorEastAsia" w:hAnsiTheme="minorEastAsia"/>
          <w:spacing w:val="11"/>
          <w:w w:val="105"/>
          <w:sz w:val="20"/>
        </w:rPr>
        <w:t xml:space="preserve"> </w:t>
      </w:r>
      <w:r w:rsidRPr="00AE7E00">
        <w:rPr>
          <w:rFonts w:asciiTheme="minorEastAsia" w:eastAsiaTheme="minorEastAsia" w:hAnsiTheme="minorEastAsia"/>
          <w:w w:val="105"/>
          <w:sz w:val="20"/>
        </w:rPr>
        <w:t>등을</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요청할</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경우</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이에</w:t>
      </w:r>
      <w:r w:rsidRPr="00AE7E00">
        <w:rPr>
          <w:rFonts w:asciiTheme="minorEastAsia" w:eastAsiaTheme="minorEastAsia" w:hAnsiTheme="minorEastAsia"/>
          <w:spacing w:val="10"/>
          <w:w w:val="105"/>
          <w:sz w:val="20"/>
        </w:rPr>
        <w:t xml:space="preserve"> </w:t>
      </w:r>
      <w:r w:rsidRPr="00AE7E00">
        <w:rPr>
          <w:rFonts w:asciiTheme="minorEastAsia" w:eastAsiaTheme="minorEastAsia" w:hAnsiTheme="minorEastAsia"/>
          <w:w w:val="105"/>
          <w:sz w:val="20"/>
        </w:rPr>
        <w:t>응해야</w:t>
      </w:r>
      <w:r w:rsidRPr="00AE7E00">
        <w:rPr>
          <w:rFonts w:asciiTheme="minorEastAsia" w:eastAsiaTheme="minorEastAsia" w:hAnsiTheme="minorEastAsia"/>
          <w:spacing w:val="11"/>
          <w:w w:val="105"/>
          <w:sz w:val="20"/>
        </w:rPr>
        <w:t xml:space="preserve"> </w:t>
      </w:r>
      <w:r w:rsidRPr="00AE7E00">
        <w:rPr>
          <w:rFonts w:asciiTheme="minorEastAsia" w:eastAsiaTheme="minorEastAsia" w:hAnsiTheme="minorEastAsia"/>
          <w:spacing w:val="-5"/>
          <w:w w:val="105"/>
          <w:sz w:val="20"/>
        </w:rPr>
        <w:t>한다.</w:t>
      </w:r>
    </w:p>
    <w:p w:rsidR="001E11C0" w:rsidRDefault="001E11C0" w:rsidP="001E11C0">
      <w:pPr>
        <w:pStyle w:val="a7"/>
        <w:numPr>
          <w:ilvl w:val="0"/>
          <w:numId w:val="22"/>
        </w:numPr>
        <w:tabs>
          <w:tab w:val="left" w:pos="931"/>
          <w:tab w:val="left" w:pos="944"/>
        </w:tabs>
        <w:spacing w:before="44" w:line="276" w:lineRule="auto"/>
        <w:ind w:left="931" w:right="163" w:hanging="281"/>
        <w:rPr>
          <w:rFonts w:asciiTheme="minorEastAsia" w:eastAsiaTheme="minorEastAsia" w:hAnsiTheme="minorEastAsia"/>
          <w:sz w:val="20"/>
        </w:rPr>
      </w:pPr>
      <w:r w:rsidRPr="00AE7E00">
        <w:rPr>
          <w:rFonts w:asciiTheme="minorEastAsia" w:eastAsiaTheme="minorEastAsia" w:hAnsiTheme="minorEastAsia"/>
          <w:sz w:val="20"/>
        </w:rPr>
        <w:t>주차중인</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고객차량의</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파손,</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분실</w:t>
      </w:r>
      <w:r w:rsidRPr="00AE7E00">
        <w:rPr>
          <w:rFonts w:asciiTheme="minorEastAsia" w:eastAsiaTheme="minorEastAsia" w:hAnsiTheme="minorEastAsia"/>
          <w:spacing w:val="31"/>
          <w:sz w:val="20"/>
        </w:rPr>
        <w:t xml:space="preserve"> </w:t>
      </w:r>
      <w:r w:rsidRPr="00AE7E00">
        <w:rPr>
          <w:rFonts w:asciiTheme="minorEastAsia" w:eastAsiaTheme="minorEastAsia" w:hAnsiTheme="minorEastAsia"/>
          <w:sz w:val="20"/>
        </w:rPr>
        <w:t>및</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신체상의</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사고에</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대하여는</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CCTV카메라</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및</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현장대응을</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통하여</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w:t>
      </w:r>
      <w:r>
        <w:rPr>
          <w:rFonts w:asciiTheme="minorEastAsia" w:eastAsiaTheme="minorEastAsia" w:hAnsiTheme="minorEastAsia"/>
          <w:sz w:val="20"/>
        </w:rPr>
        <w:t>은행</w:t>
      </w:r>
      <w:r w:rsidRPr="00AE7E00">
        <w:rPr>
          <w:rFonts w:asciiTheme="minorEastAsia" w:eastAsiaTheme="minorEastAsia" w:hAnsiTheme="minorEastAsia"/>
          <w:sz w:val="20"/>
        </w:rPr>
        <w:t>”에게</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보고해야</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한다.</w:t>
      </w:r>
    </w:p>
    <w:p w:rsidR="001E11C0" w:rsidRPr="00AE7E00" w:rsidRDefault="001E11C0" w:rsidP="001E11C0">
      <w:pPr>
        <w:pStyle w:val="a7"/>
        <w:tabs>
          <w:tab w:val="left" w:pos="931"/>
          <w:tab w:val="left" w:pos="944"/>
        </w:tabs>
        <w:spacing w:before="44" w:line="276" w:lineRule="auto"/>
        <w:ind w:left="931" w:right="163" w:firstLine="0"/>
        <w:rPr>
          <w:rFonts w:asciiTheme="minorEastAsia" w:eastAsiaTheme="minorEastAsia" w:hAnsiTheme="minorEastAsia"/>
          <w:sz w:val="20"/>
        </w:rPr>
      </w:pPr>
    </w:p>
    <w:p w:rsidR="001E11C0" w:rsidRPr="00AE7E00" w:rsidRDefault="001E11C0" w:rsidP="001E11C0">
      <w:pPr>
        <w:pStyle w:val="a5"/>
        <w:spacing w:line="276" w:lineRule="auto"/>
        <w:ind w:left="467"/>
        <w:rPr>
          <w:rFonts w:asciiTheme="minorEastAsia" w:eastAsiaTheme="minorEastAsia" w:hAnsiTheme="minorEastAsia"/>
        </w:rPr>
      </w:pPr>
      <w:r w:rsidRPr="00AE7E00">
        <w:rPr>
          <w:rFonts w:asciiTheme="minorEastAsia" w:eastAsiaTheme="minorEastAsia" w:hAnsiTheme="minorEastAsia"/>
        </w:rPr>
        <w:t>다.</w:t>
      </w:r>
      <w:r w:rsidRPr="00AE7E00">
        <w:rPr>
          <w:rFonts w:asciiTheme="minorEastAsia" w:eastAsiaTheme="minorEastAsia" w:hAnsiTheme="minorEastAsia"/>
          <w:spacing w:val="39"/>
        </w:rPr>
        <w:t xml:space="preserve"> </w:t>
      </w:r>
      <w:r w:rsidRPr="00AE7E00">
        <w:rPr>
          <w:rFonts w:asciiTheme="minorEastAsia" w:eastAsiaTheme="minorEastAsia" w:hAnsiTheme="minorEastAsia"/>
          <w:spacing w:val="-4"/>
        </w:rPr>
        <w:t>근무수칙</w:t>
      </w:r>
    </w:p>
    <w:p w:rsidR="001E11C0" w:rsidRPr="00AE7E00" w:rsidRDefault="001E11C0" w:rsidP="001E11C0">
      <w:pPr>
        <w:pStyle w:val="a7"/>
        <w:numPr>
          <w:ilvl w:val="0"/>
          <w:numId w:val="21"/>
        </w:numPr>
        <w:tabs>
          <w:tab w:val="left" w:pos="866"/>
          <w:tab w:val="left" w:pos="955"/>
        </w:tabs>
        <w:spacing w:before="43" w:line="276" w:lineRule="auto"/>
        <w:ind w:right="199" w:hanging="200"/>
        <w:rPr>
          <w:rFonts w:asciiTheme="minorEastAsia" w:eastAsiaTheme="minorEastAsia" w:hAnsiTheme="minorEastAsia"/>
          <w:sz w:val="20"/>
        </w:rPr>
      </w:pPr>
      <w:r w:rsidRPr="00AE7E00">
        <w:rPr>
          <w:rFonts w:asciiTheme="minorEastAsia" w:eastAsiaTheme="minorEastAsia" w:hAnsiTheme="minorEastAsia"/>
          <w:sz w:val="20"/>
        </w:rPr>
        <w:tab/>
        <w:t>근무자는</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교대에</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의하지</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아니하고는</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어떠한</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일이</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있어도</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근무지를</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이탈해서는</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 xml:space="preserve">안 </w:t>
      </w:r>
      <w:r w:rsidRPr="00AE7E00">
        <w:rPr>
          <w:rFonts w:asciiTheme="minorEastAsia" w:eastAsiaTheme="minorEastAsia" w:hAnsiTheme="minorEastAsia"/>
          <w:spacing w:val="-4"/>
          <w:sz w:val="20"/>
        </w:rPr>
        <w:t>된다.</w:t>
      </w:r>
    </w:p>
    <w:p w:rsidR="001E11C0" w:rsidRPr="00AE7E00" w:rsidRDefault="001E11C0" w:rsidP="001E11C0">
      <w:pPr>
        <w:pStyle w:val="a7"/>
        <w:numPr>
          <w:ilvl w:val="0"/>
          <w:numId w:val="21"/>
        </w:numPr>
        <w:tabs>
          <w:tab w:val="left" w:pos="866"/>
          <w:tab w:val="left" w:pos="955"/>
        </w:tabs>
        <w:spacing w:line="276" w:lineRule="auto"/>
        <w:ind w:right="197" w:hanging="200"/>
        <w:rPr>
          <w:rFonts w:asciiTheme="minorEastAsia" w:eastAsiaTheme="minorEastAsia" w:hAnsiTheme="minorEastAsia"/>
          <w:sz w:val="20"/>
        </w:rPr>
      </w:pPr>
      <w:r w:rsidRPr="00AE7E00">
        <w:rPr>
          <w:rFonts w:asciiTheme="minorEastAsia" w:eastAsiaTheme="minorEastAsia" w:hAnsiTheme="minorEastAsia"/>
          <w:sz w:val="20"/>
        </w:rPr>
        <w:tab/>
        <w:t>휴일</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등</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방문객</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및</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주차차량</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폭증에</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따른</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일시적인</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관리인원</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부족</w:t>
      </w:r>
      <w:r>
        <w:rPr>
          <w:rFonts w:asciiTheme="minorEastAsia" w:eastAsiaTheme="minorEastAsia" w:hAnsiTheme="minorEastAsia" w:hint="eastAsia"/>
          <w:sz w:val="20"/>
        </w:rPr>
        <w:t xml:space="preserve"> </w:t>
      </w:r>
      <w:r w:rsidRPr="00AE7E00">
        <w:rPr>
          <w:rFonts w:asciiTheme="minorEastAsia" w:eastAsiaTheme="minorEastAsia" w:hAnsiTheme="minorEastAsia"/>
          <w:sz w:val="20"/>
        </w:rPr>
        <w:t>시</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추가</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근무자를</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충원할</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경우</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w:t>
      </w:r>
      <w:r>
        <w:rPr>
          <w:rFonts w:asciiTheme="minorEastAsia" w:eastAsiaTheme="minorEastAsia" w:hAnsiTheme="minorEastAsia"/>
          <w:sz w:val="20"/>
        </w:rPr>
        <w:t>은행</w:t>
      </w:r>
      <w:r w:rsidRPr="00AE7E00">
        <w:rPr>
          <w:rFonts w:asciiTheme="minorEastAsia" w:eastAsiaTheme="minorEastAsia" w:hAnsiTheme="minorEastAsia"/>
          <w:sz w:val="20"/>
        </w:rPr>
        <w:t>”에게</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보고</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후</w:t>
      </w:r>
      <w:r w:rsidRPr="00AE7E00">
        <w:rPr>
          <w:rFonts w:asciiTheme="minorEastAsia" w:eastAsiaTheme="minorEastAsia" w:hAnsiTheme="minorEastAsia"/>
          <w:spacing w:val="40"/>
          <w:sz w:val="20"/>
        </w:rPr>
        <w:t xml:space="preserve"> </w:t>
      </w:r>
      <w:r w:rsidRPr="00F42685">
        <w:rPr>
          <w:rFonts w:asciiTheme="minorEastAsia" w:eastAsiaTheme="minorEastAsia" w:hAnsiTheme="minorEastAsia"/>
          <w:sz w:val="20"/>
          <w:szCs w:val="20"/>
        </w:rPr>
        <w:t>승인을</w:t>
      </w:r>
      <w:r>
        <w:rPr>
          <w:rFonts w:asciiTheme="minorEastAsia" w:eastAsiaTheme="minorEastAsia" w:hAnsiTheme="minorEastAsia" w:hint="eastAsia"/>
          <w:sz w:val="20"/>
          <w:szCs w:val="20"/>
        </w:rPr>
        <w:t xml:space="preserve"> 득해야 </w:t>
      </w:r>
      <w:r w:rsidRPr="00AE7E00">
        <w:rPr>
          <w:rFonts w:asciiTheme="minorEastAsia" w:eastAsiaTheme="minorEastAsia" w:hAnsiTheme="minorEastAsia"/>
          <w:sz w:val="20"/>
        </w:rPr>
        <w:t>한다.</w:t>
      </w:r>
    </w:p>
    <w:p w:rsidR="001E11C0" w:rsidRPr="00AE7E00" w:rsidRDefault="001E11C0" w:rsidP="001E11C0">
      <w:pPr>
        <w:pStyle w:val="a5"/>
        <w:spacing w:before="21" w:line="276" w:lineRule="auto"/>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t>미화</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업무</w:t>
      </w:r>
    </w:p>
    <w:p w:rsidR="001E11C0" w:rsidRPr="00AE7E00" w:rsidRDefault="001E11C0" w:rsidP="001E11C0">
      <w:pPr>
        <w:pStyle w:val="a5"/>
        <w:spacing w:before="59" w:line="276" w:lineRule="auto"/>
        <w:ind w:left="448"/>
        <w:jc w:val="both"/>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39"/>
        </w:rPr>
        <w:t xml:space="preserve"> </w:t>
      </w:r>
      <w:r w:rsidRPr="00AE7E00">
        <w:rPr>
          <w:rFonts w:asciiTheme="minorEastAsia" w:eastAsiaTheme="minorEastAsia" w:hAnsiTheme="minorEastAsia"/>
          <w:spacing w:val="-4"/>
        </w:rPr>
        <w:t>일반청소</w:t>
      </w:r>
    </w:p>
    <w:p w:rsidR="001E11C0" w:rsidRPr="00AE7E00" w:rsidRDefault="001E11C0" w:rsidP="001E11C0">
      <w:pPr>
        <w:pStyle w:val="a5"/>
        <w:spacing w:before="44" w:line="276" w:lineRule="auto"/>
        <w:ind w:left="731" w:right="163"/>
        <w:jc w:val="both"/>
        <w:rPr>
          <w:rFonts w:asciiTheme="minorEastAsia" w:eastAsiaTheme="minorEastAsia" w:hAnsiTheme="minorEastAsia"/>
        </w:rPr>
      </w:pPr>
      <w:r w:rsidRPr="00AE7E00">
        <w:rPr>
          <w:rFonts w:asciiTheme="minorEastAsia" w:eastAsiaTheme="minorEastAsia" w:hAnsiTheme="minorEastAsia"/>
          <w:w w:val="105"/>
        </w:rPr>
        <w:t>미화 업무는 계약에 포함된 기본 업무로 추가비용을 청구할 수 없다. 단, 연수원 축소 운영등을 사유로 미화 인력이 감원 운영시에는 발주처와 협의하여 그 횟수와 시기를 조정할 수 있다</w:t>
      </w:r>
      <w:r w:rsidRPr="00AE7E00">
        <w:rPr>
          <w:rFonts w:asciiTheme="minorEastAsia" w:eastAsiaTheme="minorEastAsia" w:hAnsiTheme="minorEastAsia"/>
        </w:rPr>
        <w:t>.</w:t>
      </w:r>
    </w:p>
    <w:p w:rsidR="001E11C0" w:rsidRDefault="001E11C0" w:rsidP="001E11C0">
      <w:pPr>
        <w:pStyle w:val="a7"/>
        <w:numPr>
          <w:ilvl w:val="2"/>
          <w:numId w:val="35"/>
        </w:numPr>
        <w:tabs>
          <w:tab w:val="left" w:pos="964"/>
          <w:tab w:val="left" w:pos="1020"/>
        </w:tabs>
        <w:spacing w:before="4" w:line="276" w:lineRule="auto"/>
        <w:ind w:left="964" w:right="6433" w:hanging="233"/>
        <w:jc w:val="both"/>
        <w:rPr>
          <w:rFonts w:asciiTheme="minorEastAsia" w:eastAsiaTheme="minorEastAsia" w:hAnsiTheme="minorEastAsia"/>
          <w:sz w:val="20"/>
        </w:rPr>
      </w:pPr>
      <w:r w:rsidRPr="00AE7E00">
        <w:rPr>
          <w:rFonts w:asciiTheme="minorEastAsia" w:eastAsiaTheme="minorEastAsia" w:hAnsiTheme="minorEastAsia"/>
          <w:sz w:val="20"/>
        </w:rPr>
        <w:t>강의실 및 사무실 등</w:t>
      </w:r>
    </w:p>
    <w:p w:rsidR="001E11C0" w:rsidRPr="00AE7E00" w:rsidRDefault="001E11C0" w:rsidP="001E11C0">
      <w:pPr>
        <w:pStyle w:val="a7"/>
        <w:tabs>
          <w:tab w:val="left" w:pos="964"/>
          <w:tab w:val="left" w:pos="1020"/>
        </w:tabs>
        <w:spacing w:before="4" w:line="276" w:lineRule="auto"/>
        <w:ind w:left="964" w:right="6433" w:firstLine="0"/>
        <w:jc w:val="both"/>
        <w:rPr>
          <w:rFonts w:asciiTheme="minorEastAsia" w:eastAsiaTheme="minorEastAsia" w:hAnsiTheme="minorEastAsia"/>
          <w:sz w:val="20"/>
        </w:rPr>
      </w:pPr>
      <w:r w:rsidRPr="00AE7E00">
        <w:rPr>
          <w:rFonts w:asciiTheme="minorEastAsia" w:eastAsiaTheme="minorEastAsia" w:hAnsiTheme="minorEastAsia"/>
          <w:sz w:val="20"/>
        </w:rPr>
        <w:t>가) 아스타일 바닥</w:t>
      </w:r>
    </w:p>
    <w:p w:rsidR="001E11C0" w:rsidRPr="00AE7E00" w:rsidRDefault="001E11C0" w:rsidP="001E11C0">
      <w:pPr>
        <w:pStyle w:val="a5"/>
        <w:spacing w:line="276" w:lineRule="auto"/>
        <w:ind w:left="1528" w:right="162" w:hanging="281"/>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아침</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또는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저녁으로</w:t>
      </w:r>
      <w:r w:rsidRPr="00AE7E00">
        <w:rPr>
          <w:rFonts w:asciiTheme="minorEastAsia" w:eastAsiaTheme="minorEastAsia" w:hAnsiTheme="minorEastAsia"/>
          <w:spacing w:val="40"/>
        </w:rPr>
        <w:t xml:space="preserve"> </w:t>
      </w:r>
      <w:r w:rsidRPr="00087035">
        <w:rPr>
          <w:rFonts w:asciiTheme="minorEastAsia" w:eastAsiaTheme="minorEastAsia" w:hAnsiTheme="minorEastAsia"/>
        </w:rPr>
        <w:t>근무시간이</w:t>
      </w:r>
      <w:r w:rsidRPr="00087035">
        <w:rPr>
          <w:rFonts w:asciiTheme="minorEastAsia" w:eastAsiaTheme="minorEastAsia" w:hAnsiTheme="minorEastAsia"/>
          <w:spacing w:val="40"/>
        </w:rPr>
        <w:t xml:space="preserve"> </w:t>
      </w:r>
      <w:r>
        <w:rPr>
          <w:rFonts w:asciiTheme="minorEastAsia" w:eastAsiaTheme="minorEastAsia" w:hAnsiTheme="minorEastAsia"/>
        </w:rPr>
        <w:t>아</w:t>
      </w:r>
      <w:r>
        <w:rPr>
          <w:rFonts w:asciiTheme="minorEastAsia" w:eastAsiaTheme="minorEastAsia" w:hAnsiTheme="minorEastAsia" w:hint="eastAsia"/>
        </w:rPr>
        <w:t>닐</w:t>
      </w:r>
      <w:r w:rsidRPr="00087035">
        <w:rPr>
          <w:rFonts w:asciiTheme="minorEastAsia" w:eastAsiaTheme="minorEastAsia" w:hAnsiTheme="minorEastAsia"/>
          <w:spacing w:val="40"/>
        </w:rPr>
        <w:t xml:space="preserve"> </w:t>
      </w:r>
      <w:r w:rsidRPr="00087035">
        <w:rPr>
          <w:rFonts w:asciiTheme="minorEastAsia" w:eastAsiaTheme="minorEastAsia" w:hAnsiTheme="minorEastAsia"/>
        </w:rPr>
        <w:t>때에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비로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쓸고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물기가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없는</w:t>
      </w:r>
      <w:r>
        <w:rPr>
          <w:rFonts w:asciiTheme="minorEastAsia" w:eastAsiaTheme="minorEastAsia" w:hAnsiTheme="minorEastAsia" w:hint="eastAsia"/>
        </w:rPr>
        <w:t xml:space="preserve"> </w:t>
      </w:r>
      <w:r w:rsidRPr="00AE7E00">
        <w:rPr>
          <w:rFonts w:asciiTheme="minorEastAsia" w:eastAsiaTheme="minorEastAsia" w:hAnsiTheme="minorEastAsia"/>
        </w:rPr>
        <w:t>마른</w:t>
      </w:r>
      <w:r>
        <w:rPr>
          <w:rFonts w:asciiTheme="minorEastAsia" w:eastAsiaTheme="minorEastAsia" w:hAnsiTheme="minorEastAsia" w:hint="eastAsia"/>
        </w:rPr>
        <w:t xml:space="preserve"> </w:t>
      </w:r>
      <w:r w:rsidRPr="00AE7E00">
        <w:rPr>
          <w:rFonts w:asciiTheme="minorEastAsia" w:eastAsiaTheme="minorEastAsia" w:hAnsiTheme="minorEastAsia"/>
        </w:rPr>
        <w:t>걸레질을 일일 1회 이상 실시한다.</w:t>
      </w:r>
    </w:p>
    <w:p w:rsidR="001E11C0" w:rsidRPr="00AE7E00" w:rsidRDefault="001E11C0" w:rsidP="001E11C0">
      <w:pPr>
        <w:pStyle w:val="a5"/>
        <w:spacing w:line="276" w:lineRule="auto"/>
        <w:ind w:left="1247"/>
        <w:jc w:val="both"/>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매</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반기</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왁스로</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윤을</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낸다.</w:t>
      </w:r>
    </w:p>
    <w:p w:rsidR="001E11C0" w:rsidRPr="00AE7E00" w:rsidRDefault="001E11C0" w:rsidP="001E11C0">
      <w:pPr>
        <w:pStyle w:val="a5"/>
        <w:spacing w:before="41" w:line="276" w:lineRule="auto"/>
        <w:ind w:left="1528" w:right="162" w:hanging="281"/>
        <w:jc w:val="both"/>
        <w:rPr>
          <w:rFonts w:asciiTheme="minorEastAsia" w:eastAsiaTheme="minorEastAsia" w:hAnsiTheme="minorEastAsia"/>
        </w:rPr>
      </w:pPr>
      <w:r w:rsidRPr="00AE7E00">
        <w:rPr>
          <w:rFonts w:asciiTheme="minorEastAsia" w:eastAsiaTheme="minorEastAsia" w:hAnsiTheme="minorEastAsia"/>
        </w:rPr>
        <w:t>③ 잉크나 색소가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스몄을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때는 즉시 탈색한다. 다만, 탈색이 불가능할 시는 “</w:t>
      </w:r>
      <w:r>
        <w:rPr>
          <w:rFonts w:asciiTheme="minorEastAsia" w:eastAsiaTheme="minorEastAsia" w:hAnsiTheme="minorEastAsia"/>
        </w:rPr>
        <w:t>은행</w:t>
      </w:r>
      <w:r w:rsidRPr="00AE7E00">
        <w:rPr>
          <w:rFonts w:asciiTheme="minorEastAsia" w:eastAsiaTheme="minorEastAsia" w:hAnsiTheme="minorEastAsia"/>
        </w:rPr>
        <w:t>” 에게 보고하고, 그 지시에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따른다.</w:t>
      </w:r>
    </w:p>
    <w:p w:rsidR="001E11C0" w:rsidRPr="00AE7E00" w:rsidRDefault="001E11C0" w:rsidP="001E11C0">
      <w:pPr>
        <w:pStyle w:val="a5"/>
        <w:spacing w:line="276" w:lineRule="auto"/>
        <w:ind w:left="964"/>
        <w:jc w:val="both"/>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카펫</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바닥</w:t>
      </w:r>
    </w:p>
    <w:p w:rsidR="001E11C0" w:rsidRPr="00AE7E00" w:rsidRDefault="001E11C0" w:rsidP="001E11C0">
      <w:pPr>
        <w:pStyle w:val="a5"/>
        <w:spacing w:before="43" w:line="276" w:lineRule="auto"/>
        <w:ind w:left="1247"/>
        <w:jc w:val="both"/>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2주</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진공청소기로</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청소하여</w:t>
      </w:r>
      <w:r w:rsidRPr="00AE7E00">
        <w:rPr>
          <w:rFonts w:asciiTheme="minorEastAsia" w:eastAsiaTheme="minorEastAsia" w:hAnsiTheme="minorEastAsia"/>
          <w:spacing w:val="27"/>
        </w:rPr>
        <w:t xml:space="preserve"> </w:t>
      </w:r>
      <w:r w:rsidRPr="00AE7E00">
        <w:rPr>
          <w:rFonts w:asciiTheme="minorEastAsia" w:eastAsiaTheme="minorEastAsia" w:hAnsiTheme="minorEastAsia"/>
          <w:spacing w:val="-4"/>
        </w:rPr>
        <w:t>관리한다.</w:t>
      </w:r>
    </w:p>
    <w:p w:rsidR="001E11C0" w:rsidRPr="00AE7E00" w:rsidRDefault="001E11C0" w:rsidP="001E11C0">
      <w:pPr>
        <w:pStyle w:val="a5"/>
        <w:spacing w:before="43" w:line="276" w:lineRule="auto"/>
        <w:ind w:left="1528" w:right="161" w:hanging="281"/>
        <w:jc w:val="both"/>
        <w:rPr>
          <w:rFonts w:asciiTheme="minorEastAsia" w:eastAsiaTheme="minorEastAsia" w:hAnsiTheme="minorEastAsia"/>
        </w:rPr>
      </w:pPr>
      <w:r w:rsidRPr="00AE7E00">
        <w:rPr>
          <w:rFonts w:asciiTheme="minorEastAsia" w:eastAsiaTheme="minorEastAsia" w:hAnsiTheme="minorEastAsia"/>
        </w:rPr>
        <w:t>②</w:t>
      </w:r>
      <w:r>
        <w:rPr>
          <w:rFonts w:asciiTheme="minorEastAsia" w:eastAsiaTheme="minorEastAsia" w:hAnsiTheme="minorEastAsia"/>
        </w:rPr>
        <w:t xml:space="preserve"> </w:t>
      </w:r>
      <w:r w:rsidRPr="00AE7E00">
        <w:rPr>
          <w:rFonts w:asciiTheme="minorEastAsia" w:eastAsiaTheme="minorEastAsia" w:hAnsiTheme="minorEastAsia"/>
        </w:rPr>
        <w:t>진공청소</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39"/>
        </w:rPr>
        <w:t xml:space="preserve"> </w:t>
      </w:r>
      <w:r w:rsidRPr="00AE7E00">
        <w:rPr>
          <w:rFonts w:asciiTheme="minorEastAsia" w:eastAsiaTheme="minorEastAsia" w:hAnsiTheme="minorEastAsia"/>
        </w:rPr>
        <w:t>바닥에</w:t>
      </w:r>
      <w:r w:rsidRPr="00AE7E00">
        <w:rPr>
          <w:rFonts w:asciiTheme="minorEastAsia" w:eastAsiaTheme="minorEastAsia" w:hAnsiTheme="minorEastAsia"/>
          <w:spacing w:val="38"/>
        </w:rPr>
        <w:t xml:space="preserve"> </w:t>
      </w:r>
      <w:r w:rsidRPr="00AE7E00">
        <w:rPr>
          <w:rFonts w:asciiTheme="minorEastAsia" w:eastAsiaTheme="minorEastAsia" w:hAnsiTheme="minorEastAsia"/>
        </w:rPr>
        <w:t>클립이나</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압정</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등의</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잔유물의</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존재</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유·무를</w:t>
      </w:r>
      <w:r w:rsidRPr="00AE7E00">
        <w:rPr>
          <w:rFonts w:asciiTheme="minorEastAsia" w:eastAsiaTheme="minorEastAsia" w:hAnsiTheme="minorEastAsia"/>
          <w:spacing w:val="38"/>
        </w:rPr>
        <w:t xml:space="preserve"> </w:t>
      </w:r>
      <w:r w:rsidRPr="00AE7E00">
        <w:rPr>
          <w:rFonts w:asciiTheme="minorEastAsia" w:eastAsiaTheme="minorEastAsia" w:hAnsiTheme="minorEastAsia"/>
        </w:rPr>
        <w:t>세심하게</w:t>
      </w:r>
      <w:r w:rsidRPr="00AE7E00">
        <w:rPr>
          <w:rFonts w:asciiTheme="minorEastAsia" w:eastAsiaTheme="minorEastAsia" w:hAnsiTheme="minorEastAsia"/>
          <w:spacing w:val="39"/>
        </w:rPr>
        <w:t xml:space="preserve"> </w:t>
      </w:r>
      <w:r w:rsidRPr="00AE7E00">
        <w:rPr>
          <w:rFonts w:asciiTheme="minorEastAsia" w:eastAsiaTheme="minorEastAsia" w:hAnsiTheme="minorEastAsia"/>
        </w:rPr>
        <w:t>확인한</w:t>
      </w:r>
      <w:r w:rsidRPr="00AE7E00">
        <w:rPr>
          <w:rFonts w:asciiTheme="minorEastAsia" w:eastAsiaTheme="minorEastAsia" w:hAnsiTheme="minorEastAsia"/>
          <w:spacing w:val="-6"/>
        </w:rPr>
        <w:t>다.</w:t>
      </w:r>
    </w:p>
    <w:p w:rsidR="001E11C0" w:rsidRPr="00AE7E00" w:rsidRDefault="001E11C0" w:rsidP="001E11C0">
      <w:pPr>
        <w:pStyle w:val="a5"/>
        <w:spacing w:before="3" w:line="276" w:lineRule="auto"/>
        <w:ind w:left="964" w:right="2453" w:firstLine="283"/>
        <w:rPr>
          <w:rFonts w:asciiTheme="minorEastAsia" w:eastAsiaTheme="minorEastAsia" w:hAnsiTheme="minorEastAsia"/>
          <w:spacing w:val="40"/>
        </w:rPr>
      </w:pPr>
      <w:r w:rsidRPr="00AE7E00">
        <w:rPr>
          <w:rFonts w:asciiTheme="minorEastAsia" w:eastAsiaTheme="minorEastAsia" w:hAnsiTheme="minorEastAsia"/>
        </w:rPr>
        <w:t>③ 오염이 심한 곳은 수시로 부분세탁 및 전체세탁을 실시한다.</w:t>
      </w:r>
      <w:r w:rsidRPr="00AE7E00">
        <w:rPr>
          <w:rFonts w:asciiTheme="minorEastAsia" w:eastAsiaTheme="minorEastAsia" w:hAnsiTheme="minorEastAsia"/>
          <w:spacing w:val="40"/>
        </w:rPr>
        <w:t xml:space="preserve"> </w:t>
      </w:r>
    </w:p>
    <w:p w:rsidR="001E11C0" w:rsidRPr="00AE7E00" w:rsidRDefault="001E11C0" w:rsidP="001E11C0">
      <w:pPr>
        <w:pStyle w:val="a5"/>
        <w:spacing w:before="3" w:line="276" w:lineRule="auto"/>
        <w:ind w:right="2453" w:firstLineChars="500" w:firstLine="1000"/>
        <w:rPr>
          <w:rFonts w:asciiTheme="minorEastAsia" w:eastAsiaTheme="minorEastAsia" w:hAnsiTheme="minorEastAsia"/>
        </w:rPr>
      </w:pPr>
      <w:r w:rsidRPr="00AE7E00">
        <w:rPr>
          <w:rFonts w:asciiTheme="minorEastAsia" w:eastAsiaTheme="minorEastAsia" w:hAnsiTheme="minorEastAsia"/>
        </w:rPr>
        <w:t>다) 기 타</w:t>
      </w:r>
    </w:p>
    <w:p w:rsidR="001E11C0" w:rsidRPr="00AE7E00" w:rsidRDefault="001E11C0" w:rsidP="001E11C0">
      <w:pPr>
        <w:pStyle w:val="a5"/>
        <w:spacing w:line="276" w:lineRule="auto"/>
        <w:ind w:left="1247"/>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5"/>
        </w:rPr>
        <w:t xml:space="preserve"> </w:t>
      </w:r>
      <w:r w:rsidRPr="00AE7E00">
        <w:rPr>
          <w:rFonts w:asciiTheme="minorEastAsia" w:eastAsiaTheme="minorEastAsia" w:hAnsiTheme="minorEastAsia"/>
        </w:rPr>
        <w:t>출입문과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손잡이</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등은</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중성세제를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이용하여</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세척한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마른걸레로</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4"/>
        </w:rPr>
        <w:t>닦는다.</w:t>
      </w:r>
    </w:p>
    <w:p w:rsidR="001E11C0" w:rsidRPr="00AE7E00" w:rsidRDefault="001E11C0" w:rsidP="001E11C0">
      <w:pPr>
        <w:pStyle w:val="a5"/>
        <w:spacing w:before="43" w:line="276" w:lineRule="auto"/>
        <w:ind w:left="1528" w:right="33" w:hanging="281"/>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”의</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지시에</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의한</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중요</w:t>
      </w:r>
      <w:r>
        <w:rPr>
          <w:rFonts w:asciiTheme="minorEastAsia" w:eastAsiaTheme="minorEastAsia" w:hAnsiTheme="minorEastAsia" w:hint="eastAsia"/>
        </w:rPr>
        <w:t xml:space="preserve"> 장소</w:t>
      </w:r>
      <w:r w:rsidRPr="00AE7E00">
        <w:rPr>
          <w:rFonts w:asciiTheme="minorEastAsia" w:eastAsiaTheme="minorEastAsia" w:hAnsiTheme="minorEastAsia"/>
        </w:rPr>
        <w:t>는</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휴지통</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비우기</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기타</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전반에</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대하여</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 xml:space="preserve">청소를 </w:t>
      </w:r>
      <w:r w:rsidRPr="00AE7E00">
        <w:rPr>
          <w:rFonts w:asciiTheme="minorEastAsia" w:eastAsiaTheme="minorEastAsia" w:hAnsiTheme="minorEastAsia"/>
          <w:spacing w:val="-4"/>
        </w:rPr>
        <w:t>시행한다.</w:t>
      </w:r>
    </w:p>
    <w:p w:rsidR="001E11C0" w:rsidRPr="00AE7E00" w:rsidRDefault="001E11C0" w:rsidP="001E11C0">
      <w:pPr>
        <w:pStyle w:val="a7"/>
        <w:numPr>
          <w:ilvl w:val="2"/>
          <w:numId w:val="35"/>
        </w:numPr>
        <w:tabs>
          <w:tab w:val="left" w:pos="1020"/>
        </w:tabs>
        <w:spacing w:line="276" w:lineRule="auto"/>
        <w:ind w:left="1020" w:hanging="289"/>
        <w:rPr>
          <w:rFonts w:asciiTheme="minorEastAsia" w:eastAsiaTheme="minorEastAsia" w:hAnsiTheme="minorEastAsia"/>
          <w:sz w:val="20"/>
        </w:rPr>
      </w:pPr>
      <w:r w:rsidRPr="00AE7E00">
        <w:rPr>
          <w:rFonts w:asciiTheme="minorEastAsia" w:eastAsiaTheme="minorEastAsia" w:hAnsiTheme="minorEastAsia"/>
          <w:sz w:val="20"/>
        </w:rPr>
        <w:t>복도</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및</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pacing w:val="-5"/>
          <w:sz w:val="20"/>
        </w:rPr>
        <w:t>계단</w:t>
      </w:r>
    </w:p>
    <w:p w:rsidR="001E11C0" w:rsidRPr="00AE7E00" w:rsidRDefault="001E11C0" w:rsidP="001E11C0">
      <w:pPr>
        <w:pStyle w:val="a5"/>
        <w:spacing w:before="44" w:line="276" w:lineRule="auto"/>
        <w:ind w:left="964"/>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아스타일</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바닥</w:t>
      </w:r>
    </w:p>
    <w:p w:rsidR="001E11C0" w:rsidRPr="00AE7E00" w:rsidRDefault="001E11C0" w:rsidP="001E11C0">
      <w:pPr>
        <w:pStyle w:val="a5"/>
        <w:spacing w:before="43" w:line="276" w:lineRule="auto"/>
        <w:ind w:left="1247"/>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2회</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비로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쓸고</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마른걸레나</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물기를</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짜낸</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걸레로</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4"/>
        </w:rPr>
        <w:t>닦는다.</w:t>
      </w:r>
    </w:p>
    <w:p w:rsidR="001E11C0" w:rsidRPr="00AE7E00" w:rsidRDefault="001E11C0" w:rsidP="001E11C0">
      <w:pPr>
        <w:pStyle w:val="a5"/>
        <w:spacing w:before="41" w:line="276" w:lineRule="auto"/>
        <w:ind w:left="1528" w:right="33" w:hanging="281"/>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반기</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왁스로</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광택을</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유지한다.</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왁스작업은</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이용자에게</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불편을</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주지</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않도록</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야간이나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휴일,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기타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적절한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시간대를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지정하여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시행한다.</w:t>
      </w:r>
    </w:p>
    <w:p w:rsidR="001E11C0" w:rsidRPr="00AE7E00" w:rsidRDefault="001E11C0" w:rsidP="001E11C0">
      <w:pPr>
        <w:pStyle w:val="a5"/>
        <w:spacing w:line="276" w:lineRule="auto"/>
        <w:ind w:left="964"/>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금속</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4"/>
        </w:rPr>
        <w:t>목재부분</w:t>
      </w:r>
    </w:p>
    <w:p w:rsidR="001E11C0" w:rsidRPr="00AE7E00" w:rsidRDefault="001E11C0" w:rsidP="001E11C0">
      <w:pPr>
        <w:pStyle w:val="a5"/>
        <w:spacing w:before="42" w:line="276" w:lineRule="auto"/>
        <w:ind w:left="1247"/>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광택작업을</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3" w:line="276" w:lineRule="auto"/>
        <w:ind w:left="964" w:right="4281" w:firstLine="283"/>
        <w:rPr>
          <w:rFonts w:asciiTheme="minorEastAsia" w:eastAsiaTheme="minorEastAsia" w:hAnsiTheme="minorEastAsia"/>
        </w:rPr>
      </w:pPr>
      <w:r w:rsidRPr="00AE7E00">
        <w:rPr>
          <w:rFonts w:asciiTheme="minorEastAsia" w:eastAsiaTheme="minorEastAsia" w:hAnsiTheme="minorEastAsia"/>
        </w:rPr>
        <w:t>② 기타 청소는 아스타일</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 xml:space="preserve">바닥에 준 한다. </w:t>
      </w:r>
    </w:p>
    <w:p w:rsidR="001E11C0" w:rsidRPr="00AE7E00" w:rsidRDefault="001E11C0" w:rsidP="001E11C0">
      <w:pPr>
        <w:pStyle w:val="a5"/>
        <w:spacing w:before="43" w:line="276" w:lineRule="auto"/>
        <w:ind w:right="4281" w:firstLineChars="500" w:firstLine="1000"/>
        <w:rPr>
          <w:rFonts w:asciiTheme="minorEastAsia" w:eastAsiaTheme="minorEastAsia" w:hAnsiTheme="minorEastAsia"/>
        </w:rPr>
      </w:pPr>
      <w:r w:rsidRPr="00AE7E00">
        <w:rPr>
          <w:rFonts w:asciiTheme="minorEastAsia" w:eastAsiaTheme="minorEastAsia" w:hAnsiTheme="minorEastAsia"/>
        </w:rPr>
        <w:t>다) 테라조 바닥</w:t>
      </w:r>
    </w:p>
    <w:p w:rsidR="001E11C0" w:rsidRPr="00AE7E00" w:rsidRDefault="001E11C0" w:rsidP="001E11C0">
      <w:pPr>
        <w:pStyle w:val="a5"/>
        <w:spacing w:line="276" w:lineRule="auto"/>
        <w:ind w:left="1247"/>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2회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비로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쓸고</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물기를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짜낸</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물걸레로</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4"/>
        </w:rPr>
        <w:t>닦는다.</w:t>
      </w:r>
    </w:p>
    <w:p w:rsidR="001E11C0" w:rsidRPr="00AE7E00" w:rsidRDefault="001E11C0" w:rsidP="001E11C0">
      <w:pPr>
        <w:pStyle w:val="a5"/>
        <w:spacing w:before="43" w:line="276" w:lineRule="auto"/>
        <w:ind w:left="964" w:right="3785" w:firstLine="283"/>
        <w:rPr>
          <w:rFonts w:asciiTheme="minorEastAsia" w:eastAsiaTheme="minorEastAsia" w:hAnsiTheme="minorEastAsia"/>
        </w:rPr>
      </w:pPr>
      <w:r w:rsidRPr="00AE7E00">
        <w:rPr>
          <w:rFonts w:asciiTheme="minorEastAsia" w:eastAsiaTheme="minorEastAsia" w:hAnsiTheme="minorEastAsia"/>
        </w:rPr>
        <w:t>② 반기 1회 이상 때를 빼고 왁스로 윤을 낸다.</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lastRenderedPageBreak/>
        <w:t>라) 기 타</w:t>
      </w:r>
    </w:p>
    <w:p w:rsidR="001E11C0" w:rsidRPr="00AE7E00" w:rsidRDefault="001E11C0" w:rsidP="001E11C0">
      <w:pPr>
        <w:pStyle w:val="a5"/>
        <w:spacing w:line="276" w:lineRule="auto"/>
        <w:ind w:left="1247"/>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2회</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Pr>
          <w:rFonts w:asciiTheme="minorEastAsia" w:eastAsiaTheme="minorEastAsia" w:hAnsiTheme="minorEastAsia"/>
        </w:rPr>
        <w:t>분리수거함</w:t>
      </w:r>
      <w:r>
        <w:rPr>
          <w:rFonts w:asciiTheme="minorEastAsia" w:eastAsiaTheme="minorEastAsia" w:hAnsiTheme="minorEastAsia" w:hint="eastAsia"/>
        </w:rPr>
        <w:t>을</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4"/>
        </w:rPr>
        <w:t>비운다.</w:t>
      </w:r>
    </w:p>
    <w:p w:rsidR="001E11C0" w:rsidRPr="00AE7E00" w:rsidRDefault="001E11C0" w:rsidP="001E11C0">
      <w:pPr>
        <w:pStyle w:val="a5"/>
        <w:spacing w:before="44" w:line="276" w:lineRule="auto"/>
        <w:ind w:left="1247"/>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층별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계단난간을</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물걸레질하여</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먼지를</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2"/>
        </w:rPr>
        <w:t>닦아낸다.</w:t>
      </w:r>
    </w:p>
    <w:p w:rsidR="001E11C0" w:rsidRPr="00AE7E00" w:rsidRDefault="001E11C0" w:rsidP="001E11C0">
      <w:pPr>
        <w:pStyle w:val="a5"/>
        <w:spacing w:before="47" w:line="276" w:lineRule="auto"/>
        <w:ind w:left="1528" w:right="33" w:hanging="281"/>
        <w:rPr>
          <w:rFonts w:asciiTheme="minorEastAsia" w:eastAsiaTheme="minorEastAsia" w:hAnsiTheme="minorEastAsia"/>
        </w:rPr>
      </w:pPr>
      <w:r w:rsidRPr="00AE7E00">
        <w:rPr>
          <w:rFonts w:asciiTheme="minorEastAsia" w:eastAsiaTheme="minorEastAsia" w:hAnsiTheme="minorEastAsia"/>
        </w:rPr>
        <w:t>③</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각</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복도에는</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근무시간</w:t>
      </w:r>
      <w:r w:rsidRPr="00AE7E00">
        <w:rPr>
          <w:rFonts w:asciiTheme="minorEastAsia" w:eastAsiaTheme="minorEastAsia" w:hAnsiTheme="minorEastAsia"/>
          <w:spacing w:val="35"/>
        </w:rPr>
        <w:t xml:space="preserve"> </w:t>
      </w:r>
      <w:r w:rsidRPr="00AE7E00">
        <w:rPr>
          <w:rFonts w:asciiTheme="minorEastAsia" w:eastAsiaTheme="minorEastAsia" w:hAnsiTheme="minorEastAsia"/>
        </w:rPr>
        <w:t>중</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작업인원을</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배치하여</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실내에서</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처리할</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일이</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생기면</w:t>
      </w:r>
      <w:r w:rsidRPr="00AE7E00">
        <w:rPr>
          <w:rFonts w:asciiTheme="minorEastAsia" w:eastAsiaTheme="minorEastAsia" w:hAnsiTheme="minorEastAsia"/>
          <w:spacing w:val="33"/>
        </w:rPr>
        <w:t xml:space="preserve"> </w:t>
      </w:r>
      <w:r>
        <w:rPr>
          <w:rFonts w:asciiTheme="minorEastAsia" w:eastAsiaTheme="minorEastAsia" w:hAnsiTheme="minorEastAsia" w:hint="eastAsia"/>
        </w:rPr>
        <w:t xml:space="preserve">즉시 </w:t>
      </w:r>
      <w:r w:rsidRPr="00AE7E00">
        <w:rPr>
          <w:rFonts w:asciiTheme="minorEastAsia" w:eastAsiaTheme="minorEastAsia" w:hAnsiTheme="minorEastAsia"/>
        </w:rPr>
        <w:t>처리할 수 있도록 한다.</w:t>
      </w:r>
    </w:p>
    <w:p w:rsidR="001E11C0" w:rsidRPr="00AE7E00" w:rsidRDefault="001E11C0" w:rsidP="001E11C0">
      <w:pPr>
        <w:pStyle w:val="a5"/>
        <w:spacing w:before="2" w:line="276" w:lineRule="auto"/>
        <w:ind w:left="1247"/>
        <w:rPr>
          <w:rFonts w:asciiTheme="minorEastAsia" w:eastAsiaTheme="minorEastAsia" w:hAnsiTheme="minorEastAsia"/>
        </w:rPr>
      </w:pPr>
      <w:r w:rsidRPr="00AE7E00">
        <w:rPr>
          <w:rFonts w:asciiTheme="minorEastAsia" w:eastAsiaTheme="minorEastAsia" w:hAnsiTheme="minorEastAsia"/>
        </w:rPr>
        <w:t>④</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복도의</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불법부착물은</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Pr>
          <w:rFonts w:asciiTheme="minorEastAsia" w:eastAsiaTheme="minorEastAsia" w:hAnsiTheme="minorEastAsia" w:hint="eastAsia"/>
        </w:rPr>
        <w:t>제거</w:t>
      </w:r>
      <w:r w:rsidRPr="00AE7E00">
        <w:rPr>
          <w:rFonts w:asciiTheme="minorEastAsia" w:eastAsiaTheme="minorEastAsia" w:hAnsiTheme="minorEastAsia"/>
        </w:rPr>
        <w:t>하여</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청결한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환경을</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2"/>
        </w:rPr>
        <w:t>유지한다.</w:t>
      </w:r>
    </w:p>
    <w:p w:rsidR="001E11C0" w:rsidRPr="00AE7E00" w:rsidRDefault="001E11C0" w:rsidP="001E11C0">
      <w:pPr>
        <w:pStyle w:val="a7"/>
        <w:numPr>
          <w:ilvl w:val="2"/>
          <w:numId w:val="35"/>
        </w:numPr>
        <w:tabs>
          <w:tab w:val="left" w:pos="931"/>
          <w:tab w:val="left" w:pos="939"/>
        </w:tabs>
        <w:spacing w:before="44" w:line="276" w:lineRule="auto"/>
        <w:ind w:left="931" w:right="7549" w:hanging="281"/>
        <w:rPr>
          <w:rFonts w:asciiTheme="minorEastAsia" w:eastAsiaTheme="minorEastAsia" w:hAnsiTheme="minorEastAsia"/>
          <w:sz w:val="20"/>
        </w:rPr>
      </w:pPr>
      <w:r w:rsidRPr="00AE7E00">
        <w:rPr>
          <w:rFonts w:asciiTheme="minorEastAsia" w:eastAsiaTheme="minorEastAsia" w:hAnsiTheme="minorEastAsia"/>
          <w:sz w:val="20"/>
        </w:rPr>
        <w:t xml:space="preserve">화장실 </w:t>
      </w:r>
    </w:p>
    <w:p w:rsidR="001E11C0" w:rsidRPr="00AE7E00" w:rsidRDefault="001E11C0" w:rsidP="001E11C0">
      <w:pPr>
        <w:pStyle w:val="a7"/>
        <w:tabs>
          <w:tab w:val="left" w:pos="931"/>
          <w:tab w:val="left" w:pos="939"/>
        </w:tabs>
        <w:spacing w:before="44" w:line="276" w:lineRule="auto"/>
        <w:ind w:left="931" w:right="7549" w:firstLine="0"/>
        <w:rPr>
          <w:rFonts w:asciiTheme="minorEastAsia" w:eastAsiaTheme="minorEastAsia" w:hAnsiTheme="minorEastAsia"/>
          <w:sz w:val="20"/>
        </w:rPr>
      </w:pPr>
      <w:r w:rsidRPr="00AE7E00">
        <w:rPr>
          <w:rFonts w:asciiTheme="minorEastAsia" w:eastAsiaTheme="minorEastAsia" w:hAnsiTheme="minorEastAsia"/>
          <w:sz w:val="20"/>
        </w:rPr>
        <w:t>가)</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청</w:t>
      </w:r>
      <w:r w:rsidRPr="00AE7E00">
        <w:rPr>
          <w:rFonts w:asciiTheme="minorEastAsia" w:eastAsiaTheme="minorEastAsia" w:hAnsiTheme="minorEastAsia"/>
          <w:spacing w:val="31"/>
          <w:sz w:val="20"/>
        </w:rPr>
        <w:t xml:space="preserve"> </w:t>
      </w:r>
      <w:r w:rsidRPr="00AE7E00">
        <w:rPr>
          <w:rFonts w:asciiTheme="minorEastAsia" w:eastAsiaTheme="minorEastAsia" w:hAnsiTheme="minorEastAsia"/>
          <w:spacing w:val="-10"/>
          <w:sz w:val="20"/>
        </w:rPr>
        <w:t>소</w:t>
      </w:r>
    </w:p>
    <w:p w:rsidR="001E11C0" w:rsidRPr="00AE7E00" w:rsidRDefault="001E11C0" w:rsidP="001E11C0">
      <w:pPr>
        <w:pStyle w:val="a5"/>
        <w:spacing w:before="2"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바닥</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걸레질을</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3" w:line="276" w:lineRule="auto"/>
        <w:ind w:left="1214"/>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30"/>
        </w:rPr>
        <w:t xml:space="preserve"> </w:t>
      </w:r>
      <w:r>
        <w:rPr>
          <w:rFonts w:asciiTheme="minorEastAsia" w:eastAsiaTheme="minorEastAsia" w:hAnsiTheme="minorEastAsia"/>
        </w:rPr>
        <w:t>대</w:t>
      </w:r>
      <w:r w:rsidRPr="00AE7E00">
        <w:rPr>
          <w:rFonts w:asciiTheme="minorEastAsia" w:eastAsiaTheme="minorEastAsia" w:hAnsiTheme="minorEastAsia"/>
        </w:rPr>
        <w:t>소변기,</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세면기의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오염</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부분을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닦아내고</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걸레질을</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1" w:line="276" w:lineRule="auto"/>
        <w:ind w:left="1214"/>
        <w:rPr>
          <w:rFonts w:asciiTheme="minorEastAsia" w:eastAsiaTheme="minorEastAsia" w:hAnsiTheme="minorEastAsia"/>
        </w:rPr>
      </w:pPr>
      <w:r w:rsidRPr="00AE7E00">
        <w:rPr>
          <w:rFonts w:asciiTheme="minorEastAsia" w:eastAsiaTheme="minorEastAsia" w:hAnsiTheme="minorEastAsia"/>
        </w:rPr>
        <w:t>③</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악취소독을</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2"/>
        </w:rPr>
        <w:t>실시한다.</w:t>
      </w:r>
    </w:p>
    <w:p w:rsidR="001E11C0" w:rsidRPr="00AE7E00" w:rsidRDefault="001E11C0" w:rsidP="001E11C0">
      <w:pPr>
        <w:pStyle w:val="a5"/>
        <w:spacing w:before="44" w:line="276" w:lineRule="auto"/>
        <w:ind w:left="1214"/>
        <w:rPr>
          <w:rFonts w:asciiTheme="minorEastAsia" w:eastAsiaTheme="minorEastAsia" w:hAnsiTheme="minorEastAsia"/>
        </w:rPr>
      </w:pPr>
      <w:r w:rsidRPr="00AE7E00">
        <w:rPr>
          <w:rFonts w:asciiTheme="minorEastAsia" w:eastAsiaTheme="minorEastAsia" w:hAnsiTheme="minorEastAsia"/>
        </w:rPr>
        <w:t>④</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거울</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비누상자,</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세면대</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위를</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2"/>
        </w:rPr>
        <w:t>닦아낸다.</w:t>
      </w:r>
    </w:p>
    <w:p w:rsidR="001E11C0" w:rsidRPr="00AE7E00" w:rsidRDefault="001E11C0" w:rsidP="001E11C0">
      <w:pPr>
        <w:pStyle w:val="a5"/>
        <w:spacing w:before="43" w:line="276" w:lineRule="auto"/>
        <w:ind w:left="1214"/>
        <w:rPr>
          <w:rFonts w:asciiTheme="minorEastAsia" w:eastAsiaTheme="minorEastAsia" w:hAnsiTheme="minorEastAsia"/>
        </w:rPr>
      </w:pPr>
      <w:r w:rsidRPr="00AE7E00">
        <w:rPr>
          <w:rFonts w:asciiTheme="minorEastAsia" w:eastAsiaTheme="minorEastAsia" w:hAnsiTheme="minorEastAsia"/>
        </w:rPr>
        <w:t>⑤</w:t>
      </w:r>
      <w:r w:rsidRPr="00AE7E00">
        <w:rPr>
          <w:rFonts w:asciiTheme="minorEastAsia" w:eastAsiaTheme="minorEastAsia" w:hAnsiTheme="minorEastAsia"/>
          <w:spacing w:val="25"/>
        </w:rPr>
        <w:t xml:space="preserve"> </w:t>
      </w:r>
      <w:r w:rsidRPr="00AE7E00">
        <w:rPr>
          <w:rFonts w:asciiTheme="minorEastAsia" w:eastAsiaTheme="minorEastAsia" w:hAnsiTheme="minorEastAsia"/>
        </w:rPr>
        <w:t>출입문과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손잡이는</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깨끗한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걸레를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이용하여</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2"/>
        </w:rPr>
        <w:t>닦아낸다.</w:t>
      </w:r>
    </w:p>
    <w:p w:rsidR="001E11C0" w:rsidRPr="00AE7E00" w:rsidRDefault="001E11C0" w:rsidP="001E11C0">
      <w:pPr>
        <w:pStyle w:val="a5"/>
        <w:spacing w:before="41" w:line="276" w:lineRule="auto"/>
        <w:ind w:left="1495" w:hanging="281"/>
        <w:rPr>
          <w:rFonts w:asciiTheme="minorEastAsia" w:eastAsiaTheme="minorEastAsia" w:hAnsiTheme="minorEastAsia"/>
        </w:rPr>
      </w:pPr>
      <w:r w:rsidRPr="00AE7E00">
        <w:rPr>
          <w:rFonts w:asciiTheme="minorEastAsia" w:eastAsiaTheme="minorEastAsia" w:hAnsiTheme="minorEastAsia"/>
        </w:rPr>
        <w:t>⑥</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금속부분을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마른걸레로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깨끗하게</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닦은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금속용</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광택재를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사용하여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 xml:space="preserve">관리 </w:t>
      </w:r>
      <w:r w:rsidRPr="00AE7E00">
        <w:rPr>
          <w:rFonts w:asciiTheme="minorEastAsia" w:eastAsiaTheme="minorEastAsia" w:hAnsiTheme="minorEastAsia"/>
          <w:spacing w:val="-4"/>
        </w:rPr>
        <w:t>한다.</w:t>
      </w:r>
    </w:p>
    <w:p w:rsidR="001E11C0" w:rsidRPr="00AE7E00" w:rsidRDefault="001E11C0" w:rsidP="001E11C0">
      <w:pPr>
        <w:pStyle w:val="a5"/>
        <w:spacing w:line="276" w:lineRule="auto"/>
        <w:ind w:left="931"/>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휴지</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비누</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등</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5"/>
        </w:rPr>
        <w:t>비치</w:t>
      </w:r>
    </w:p>
    <w:p w:rsidR="001E11C0" w:rsidRPr="00AE7E00" w:rsidRDefault="001E11C0" w:rsidP="001E11C0">
      <w:pPr>
        <w:pStyle w:val="a5"/>
        <w:spacing w:before="42" w:line="276" w:lineRule="auto"/>
        <w:ind w:left="1247"/>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전체</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화장실의</w:t>
      </w:r>
      <w:r w:rsidRPr="00AE7E00">
        <w:rPr>
          <w:rFonts w:asciiTheme="minorEastAsia" w:eastAsiaTheme="minorEastAsia" w:hAnsiTheme="minorEastAsia"/>
          <w:spacing w:val="29"/>
        </w:rPr>
        <w:t xml:space="preserve"> </w:t>
      </w:r>
      <w:r>
        <w:rPr>
          <w:rFonts w:asciiTheme="minorEastAsia" w:eastAsiaTheme="minorEastAsia" w:hAnsiTheme="minorEastAsia" w:hint="eastAsia"/>
          <w:spacing w:val="29"/>
        </w:rPr>
        <w:t>양</w:t>
      </w:r>
      <w:r w:rsidRPr="00AE7E00">
        <w:rPr>
          <w:rFonts w:asciiTheme="minorEastAsia" w:eastAsiaTheme="minorEastAsia" w:hAnsiTheme="minorEastAsia"/>
        </w:rPr>
        <w:t>변기마다</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항상</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휴지를</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4"/>
        </w:rPr>
        <w:t>비치한다.</w:t>
      </w:r>
    </w:p>
    <w:p w:rsidR="001E11C0" w:rsidRPr="00AE7E00" w:rsidRDefault="001E11C0" w:rsidP="001E11C0">
      <w:pPr>
        <w:pStyle w:val="a5"/>
        <w:spacing w:before="43" w:line="276" w:lineRule="auto"/>
        <w:ind w:left="1247"/>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지정한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전동건조기를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항상</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양호한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상태로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2"/>
        </w:rPr>
        <w:t>유지한다.</w:t>
      </w:r>
    </w:p>
    <w:p w:rsidR="001E11C0" w:rsidRPr="00AE7E00" w:rsidRDefault="001E11C0" w:rsidP="001E11C0">
      <w:pPr>
        <w:pStyle w:val="a5"/>
        <w:spacing w:before="43" w:line="276" w:lineRule="auto"/>
        <w:ind w:left="1247"/>
        <w:rPr>
          <w:rFonts w:asciiTheme="minorEastAsia" w:eastAsiaTheme="minorEastAsia" w:hAnsiTheme="minorEastAsia"/>
        </w:rPr>
      </w:pPr>
      <w:r w:rsidRPr="00AE7E00">
        <w:rPr>
          <w:rFonts w:asciiTheme="minorEastAsia" w:eastAsiaTheme="minorEastAsia" w:hAnsiTheme="minorEastAsia"/>
        </w:rPr>
        <w:t>③</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전체</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화장실에</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항상</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비누를</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4"/>
        </w:rPr>
        <w:t>비치한다.</w:t>
      </w:r>
    </w:p>
    <w:p w:rsidR="001E11C0" w:rsidRPr="00AE7E00" w:rsidRDefault="001E11C0" w:rsidP="001E11C0">
      <w:pPr>
        <w:pStyle w:val="a7"/>
        <w:numPr>
          <w:ilvl w:val="2"/>
          <w:numId w:val="35"/>
        </w:numPr>
        <w:tabs>
          <w:tab w:val="left" w:pos="939"/>
        </w:tabs>
        <w:spacing w:before="41"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각층</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pacing w:val="-5"/>
          <w:sz w:val="20"/>
        </w:rPr>
        <w:t>탕비실</w:t>
      </w:r>
    </w:p>
    <w:p w:rsidR="001E11C0" w:rsidRPr="00AE7E00" w:rsidRDefault="001E11C0" w:rsidP="001E11C0">
      <w:pPr>
        <w:pStyle w:val="a5"/>
        <w:spacing w:before="44" w:line="276" w:lineRule="auto"/>
        <w:ind w:left="931" w:right="3580"/>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바닥</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쓸기와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걸레질을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하고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주변을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 xml:space="preserve">청소한다. </w:t>
      </w:r>
    </w:p>
    <w:p w:rsidR="001E11C0" w:rsidRPr="00AE7E00" w:rsidRDefault="001E11C0" w:rsidP="001E11C0">
      <w:pPr>
        <w:pStyle w:val="a5"/>
        <w:spacing w:before="44" w:line="276" w:lineRule="auto"/>
        <w:ind w:left="931" w:right="3580"/>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문틀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출입문</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금속</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부분을</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마른걸레로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닦는다.</w:t>
      </w:r>
    </w:p>
    <w:p w:rsidR="001E11C0" w:rsidRPr="00AE7E00" w:rsidRDefault="001E11C0" w:rsidP="001E11C0">
      <w:pPr>
        <w:pStyle w:val="a7"/>
        <w:numPr>
          <w:ilvl w:val="2"/>
          <w:numId w:val="35"/>
        </w:numPr>
        <w:tabs>
          <w:tab w:val="left" w:pos="881"/>
        </w:tabs>
        <w:spacing w:line="276" w:lineRule="auto"/>
        <w:ind w:left="881" w:hanging="289"/>
        <w:rPr>
          <w:rFonts w:asciiTheme="minorEastAsia" w:eastAsiaTheme="minorEastAsia" w:hAnsiTheme="minorEastAsia"/>
          <w:sz w:val="20"/>
        </w:rPr>
      </w:pPr>
      <w:r w:rsidRPr="00AE7E00">
        <w:rPr>
          <w:rFonts w:asciiTheme="minorEastAsia" w:eastAsiaTheme="minorEastAsia" w:hAnsiTheme="minorEastAsia"/>
          <w:sz w:val="20"/>
        </w:rPr>
        <w:t>승강기</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내·외부</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pacing w:val="-5"/>
          <w:sz w:val="20"/>
        </w:rPr>
        <w:t>청소</w:t>
      </w:r>
    </w:p>
    <w:p w:rsidR="001E11C0" w:rsidRPr="00AE7E00" w:rsidRDefault="001E11C0" w:rsidP="001E11C0">
      <w:pPr>
        <w:pStyle w:val="a5"/>
        <w:spacing w:before="43" w:line="276" w:lineRule="auto"/>
        <w:ind w:left="1214" w:hanging="284"/>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승강기</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카내부는</w:t>
      </w:r>
      <w:r w:rsidRPr="00AE7E00">
        <w:rPr>
          <w:rFonts w:asciiTheme="minorEastAsia" w:eastAsiaTheme="minorEastAsia" w:hAnsiTheme="minorEastAsia"/>
          <w:spacing w:val="38"/>
        </w:rPr>
        <w:t xml:space="preserve"> </w:t>
      </w:r>
      <w:r w:rsidRPr="00AE7E00">
        <w:rPr>
          <w:rFonts w:asciiTheme="minorEastAsia" w:eastAsiaTheme="minorEastAsia" w:hAnsiTheme="minorEastAsia"/>
        </w:rPr>
        <w:t>전용</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클리너를</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사용하여</w:t>
      </w:r>
      <w:r w:rsidRPr="00AE7E00">
        <w:rPr>
          <w:rFonts w:asciiTheme="minorEastAsia" w:eastAsiaTheme="minorEastAsia" w:hAnsiTheme="minorEastAsia"/>
          <w:spacing w:val="38"/>
        </w:rPr>
        <w:t xml:space="preserve"> </w:t>
      </w:r>
      <w:r w:rsidRPr="00AE7E00">
        <w:rPr>
          <w:rFonts w:asciiTheme="minorEastAsia" w:eastAsiaTheme="minorEastAsia" w:hAnsiTheme="minorEastAsia"/>
        </w:rPr>
        <w:t>손자국</w:t>
      </w:r>
      <w:r w:rsidRPr="00AE7E00">
        <w:rPr>
          <w:rFonts w:asciiTheme="minorEastAsia" w:eastAsiaTheme="minorEastAsia" w:hAnsiTheme="minorEastAsia"/>
          <w:spacing w:val="38"/>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오염</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등을</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제거하고</w:t>
      </w:r>
      <w:r w:rsidRPr="00AE7E00">
        <w:rPr>
          <w:rFonts w:asciiTheme="minorEastAsia" w:eastAsiaTheme="minorEastAsia" w:hAnsiTheme="minorEastAsia"/>
          <w:spacing w:val="38"/>
        </w:rPr>
        <w:t xml:space="preserve"> </w:t>
      </w:r>
      <w:r w:rsidRPr="00AE7E00">
        <w:rPr>
          <w:rFonts w:asciiTheme="minorEastAsia" w:eastAsiaTheme="minorEastAsia" w:hAnsiTheme="minorEastAsia"/>
        </w:rPr>
        <w:t>바닥은</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마른걸레로 닦는다.</w:t>
      </w:r>
    </w:p>
    <w:p w:rsidR="001E11C0" w:rsidRPr="00AE7E00" w:rsidRDefault="001E11C0" w:rsidP="001E11C0">
      <w:pPr>
        <w:pStyle w:val="a5"/>
        <w:spacing w:line="276" w:lineRule="auto"/>
        <w:ind w:left="1214" w:hanging="284"/>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금속</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부분을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마른걸레질로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먼지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등을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제거한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전용</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광택제를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이용하여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광택을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유</w:t>
      </w:r>
      <w:r w:rsidRPr="00AE7E00">
        <w:rPr>
          <w:rFonts w:asciiTheme="minorEastAsia" w:eastAsiaTheme="minorEastAsia" w:hAnsiTheme="minorEastAsia"/>
          <w:spacing w:val="-4"/>
        </w:rPr>
        <w:t>지한다.</w:t>
      </w:r>
    </w:p>
    <w:p w:rsidR="001E11C0" w:rsidRPr="00AE7E00" w:rsidRDefault="001E11C0" w:rsidP="001E11C0">
      <w:pPr>
        <w:pStyle w:val="a5"/>
        <w:spacing w:line="276" w:lineRule="auto"/>
        <w:ind w:left="931"/>
        <w:rPr>
          <w:rFonts w:asciiTheme="minorEastAsia" w:eastAsiaTheme="minorEastAsia" w:hAnsiTheme="minorEastAsia"/>
        </w:rPr>
      </w:pPr>
      <w:r w:rsidRPr="00AE7E00">
        <w:rPr>
          <w:rFonts w:asciiTheme="minorEastAsia" w:eastAsiaTheme="minorEastAsia" w:hAnsiTheme="minorEastAsia"/>
        </w:rPr>
        <w:t>다)</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문틀</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홈은</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진공청소기를</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이용,</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이물질을</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2"/>
        </w:rPr>
        <w:t>제거한다.</w:t>
      </w:r>
    </w:p>
    <w:p w:rsidR="001E11C0" w:rsidRPr="00AE7E00" w:rsidRDefault="001E11C0" w:rsidP="001E11C0">
      <w:pPr>
        <w:pStyle w:val="a7"/>
        <w:numPr>
          <w:ilvl w:val="2"/>
          <w:numId w:val="35"/>
        </w:numPr>
        <w:tabs>
          <w:tab w:val="left" w:pos="881"/>
          <w:tab w:val="left" w:pos="931"/>
        </w:tabs>
        <w:spacing w:before="38" w:line="276" w:lineRule="auto"/>
        <w:ind w:left="931" w:right="6947" w:hanging="339"/>
        <w:rPr>
          <w:rFonts w:asciiTheme="minorEastAsia" w:eastAsiaTheme="minorEastAsia" w:hAnsiTheme="minorEastAsia"/>
          <w:sz w:val="20"/>
        </w:rPr>
      </w:pPr>
      <w:r w:rsidRPr="00AE7E00">
        <w:rPr>
          <w:rFonts w:asciiTheme="minorEastAsia" w:eastAsiaTheme="minorEastAsia" w:hAnsiTheme="minorEastAsia"/>
          <w:sz w:val="20"/>
        </w:rPr>
        <w:t xml:space="preserve">현관 및 로비 층 </w:t>
      </w:r>
    </w:p>
    <w:p w:rsidR="001E11C0" w:rsidRPr="00AE7E00" w:rsidRDefault="001E11C0" w:rsidP="001E11C0">
      <w:pPr>
        <w:pStyle w:val="a7"/>
        <w:tabs>
          <w:tab w:val="left" w:pos="881"/>
          <w:tab w:val="left" w:pos="931"/>
        </w:tabs>
        <w:spacing w:before="38" w:line="276" w:lineRule="auto"/>
        <w:ind w:left="931" w:right="6947" w:firstLine="0"/>
        <w:rPr>
          <w:rFonts w:asciiTheme="minorEastAsia" w:eastAsiaTheme="minorEastAsia" w:hAnsiTheme="minorEastAsia"/>
          <w:sz w:val="20"/>
        </w:rPr>
      </w:pPr>
      <w:r w:rsidRPr="00AE7E00">
        <w:rPr>
          <w:rFonts w:asciiTheme="minorEastAsia" w:eastAsiaTheme="minorEastAsia" w:hAnsiTheme="minorEastAsia"/>
          <w:sz w:val="20"/>
        </w:rPr>
        <w:t>가) 화강석 바닥</w:t>
      </w:r>
    </w:p>
    <w:p w:rsidR="001E11C0" w:rsidRPr="00AE7E00" w:rsidRDefault="001E11C0" w:rsidP="001E11C0">
      <w:pPr>
        <w:pStyle w:val="a5"/>
        <w:spacing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바닥</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계단에</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물걸레질을</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1" w:line="276" w:lineRule="auto"/>
        <w:ind w:left="1214"/>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외부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화강석</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바닥은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매주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물로</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2"/>
        </w:rPr>
        <w:t>청소한다.</w:t>
      </w:r>
    </w:p>
    <w:p w:rsidR="001E11C0" w:rsidRPr="00AE7E00" w:rsidRDefault="001E11C0" w:rsidP="001E11C0">
      <w:pPr>
        <w:pStyle w:val="a5"/>
        <w:spacing w:before="44" w:line="276" w:lineRule="auto"/>
        <w:ind w:left="1516"/>
        <w:rPr>
          <w:rFonts w:asciiTheme="minorEastAsia" w:eastAsiaTheme="minorEastAsia" w:hAnsiTheme="minorEastAsia"/>
        </w:rPr>
      </w:pPr>
      <w:r w:rsidRPr="00AE7E00">
        <w:rPr>
          <w:rFonts w:asciiTheme="minorEastAsia" w:eastAsiaTheme="minorEastAsia" w:hAnsiTheme="minorEastAsia"/>
        </w:rPr>
        <w:t>(단,</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업무수행이</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불가능할</w:t>
      </w:r>
      <w:r>
        <w:rPr>
          <w:rFonts w:asciiTheme="minorEastAsia" w:eastAsiaTheme="minorEastAsia" w:hAnsiTheme="minorEastAsia" w:hint="eastAsia"/>
        </w:rPr>
        <w:t xml:space="preserve"> </w:t>
      </w:r>
      <w:r w:rsidRPr="00AE7E00">
        <w:rPr>
          <w:rFonts w:asciiTheme="minorEastAsia" w:eastAsiaTheme="minorEastAsia" w:hAnsiTheme="minorEastAsia"/>
        </w:rPr>
        <w:t>시에는</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대체</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방법에</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대하여</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사전에</w:t>
      </w:r>
      <w:r w:rsidRPr="00AE7E00">
        <w:rPr>
          <w:rFonts w:asciiTheme="minorEastAsia" w:eastAsiaTheme="minorEastAsia" w:hAnsiTheme="minorEastAsia"/>
          <w:spacing w:val="33"/>
        </w:rPr>
        <w:t xml:space="preserve"> </w:t>
      </w:r>
      <w:r>
        <w:rPr>
          <w:rFonts w:asciiTheme="minorEastAsia" w:eastAsiaTheme="minorEastAsia" w:hAnsiTheme="minorEastAsia"/>
        </w:rPr>
        <w:t>“</w:t>
      </w:r>
      <w:r>
        <w:rPr>
          <w:rFonts w:asciiTheme="minorEastAsia" w:eastAsiaTheme="minorEastAsia" w:hAnsiTheme="minorEastAsia" w:hint="eastAsia"/>
        </w:rPr>
        <w:t>은행</w:t>
      </w:r>
      <w:r>
        <w:rPr>
          <w:rFonts w:asciiTheme="minorEastAsia" w:eastAsiaTheme="minorEastAsia" w:hAnsiTheme="minorEastAsia"/>
        </w:rPr>
        <w:t>”</w:t>
      </w:r>
      <w:r w:rsidRPr="00AE7E00">
        <w:rPr>
          <w:rFonts w:asciiTheme="minorEastAsia" w:eastAsiaTheme="minorEastAsia" w:hAnsiTheme="minorEastAsia"/>
        </w:rPr>
        <w:t>의</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승인을</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5"/>
        </w:rPr>
        <w:lastRenderedPageBreak/>
        <w:t>받아</w:t>
      </w:r>
      <w:r w:rsidRPr="00AE7E00">
        <w:rPr>
          <w:rFonts w:asciiTheme="minorEastAsia" w:eastAsiaTheme="minorEastAsia" w:hAnsiTheme="minorEastAsia" w:hint="eastAsia"/>
          <w:spacing w:val="-5"/>
        </w:rPr>
        <w:t>야</w:t>
      </w:r>
      <w:r>
        <w:rPr>
          <w:rFonts w:asciiTheme="minorEastAsia" w:eastAsiaTheme="minorEastAsia" w:hAnsiTheme="minorEastAsia" w:hint="eastAsia"/>
          <w:spacing w:val="-5"/>
        </w:rPr>
        <w:t xml:space="preserve"> </w:t>
      </w:r>
      <w:r w:rsidRPr="00AE7E00">
        <w:rPr>
          <w:rFonts w:asciiTheme="minorEastAsia" w:eastAsiaTheme="minorEastAsia" w:hAnsiTheme="minorEastAsia"/>
          <w:spacing w:val="-4"/>
          <w:w w:val="120"/>
        </w:rPr>
        <w:t>한다.)</w:t>
      </w:r>
    </w:p>
    <w:p w:rsidR="001E11C0" w:rsidRPr="00AE7E00" w:rsidRDefault="001E11C0" w:rsidP="001E11C0">
      <w:pPr>
        <w:pStyle w:val="a5"/>
        <w:spacing w:before="43" w:line="276" w:lineRule="auto"/>
        <w:ind w:left="931" w:right="2109" w:firstLine="283"/>
        <w:rPr>
          <w:rFonts w:asciiTheme="minorEastAsia" w:eastAsiaTheme="minorEastAsia" w:hAnsiTheme="minorEastAsia"/>
          <w:spacing w:val="40"/>
        </w:rPr>
      </w:pPr>
      <w:r w:rsidRPr="00AE7E00">
        <w:rPr>
          <w:rFonts w:asciiTheme="minorEastAsia" w:eastAsiaTheme="minorEastAsia" w:hAnsiTheme="minorEastAsia"/>
        </w:rPr>
        <w:t xml:space="preserve">③ </w:t>
      </w:r>
      <w:r>
        <w:rPr>
          <w:rFonts w:asciiTheme="minorEastAsia" w:eastAsiaTheme="minorEastAsia" w:hAnsiTheme="minorEastAsia" w:hint="eastAsia"/>
        </w:rPr>
        <w:t>눈이</w:t>
      </w:r>
      <w:r w:rsidRPr="00AE7E00">
        <w:rPr>
          <w:rFonts w:asciiTheme="minorEastAsia" w:eastAsiaTheme="minorEastAsia" w:hAnsiTheme="minorEastAsia"/>
        </w:rPr>
        <w:t xml:space="preserve">나 </w:t>
      </w:r>
      <w:r>
        <w:rPr>
          <w:rFonts w:asciiTheme="minorEastAsia" w:eastAsiaTheme="minorEastAsia" w:hAnsiTheme="minorEastAsia" w:hint="eastAsia"/>
        </w:rPr>
        <w:t>비가</w:t>
      </w:r>
      <w:r w:rsidRPr="00AE7E00">
        <w:rPr>
          <w:rFonts w:asciiTheme="minorEastAsia" w:eastAsiaTheme="minorEastAsia" w:hAnsiTheme="minorEastAsia"/>
        </w:rPr>
        <w:t xml:space="preserve"> 온 다음날은</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지정 횟수에 불구하고 물걸레로 닦는다.</w:t>
      </w:r>
      <w:r w:rsidRPr="00AE7E00">
        <w:rPr>
          <w:rFonts w:asciiTheme="minorEastAsia" w:eastAsiaTheme="minorEastAsia" w:hAnsiTheme="minorEastAsia"/>
          <w:spacing w:val="40"/>
        </w:rPr>
        <w:t xml:space="preserve"> </w:t>
      </w:r>
    </w:p>
    <w:p w:rsidR="001E11C0" w:rsidRPr="00AE7E00" w:rsidRDefault="001E11C0" w:rsidP="001E11C0">
      <w:pPr>
        <w:pStyle w:val="a5"/>
        <w:spacing w:before="43" w:line="276" w:lineRule="auto"/>
        <w:ind w:right="2109" w:firstLineChars="500" w:firstLine="1000"/>
        <w:rPr>
          <w:rFonts w:asciiTheme="minorEastAsia" w:eastAsiaTheme="minorEastAsia" w:hAnsiTheme="minorEastAsia"/>
        </w:rPr>
      </w:pPr>
      <w:r w:rsidRPr="00AE7E00">
        <w:rPr>
          <w:rFonts w:asciiTheme="minorEastAsia" w:eastAsiaTheme="minorEastAsia" w:hAnsiTheme="minorEastAsia"/>
        </w:rPr>
        <w:t>나) 대리석 바닥</w:t>
      </w:r>
    </w:p>
    <w:p w:rsidR="001E11C0" w:rsidRPr="00AE7E00" w:rsidRDefault="001E11C0" w:rsidP="001E11C0">
      <w:pPr>
        <w:pStyle w:val="a5"/>
        <w:spacing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2회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비로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쓸고</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세척한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미진한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부위는</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걸레질로</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2"/>
        </w:rPr>
        <w:t>마무리한다.</w:t>
      </w:r>
    </w:p>
    <w:p w:rsidR="001E11C0" w:rsidRDefault="001E11C0" w:rsidP="001E11C0">
      <w:pPr>
        <w:pStyle w:val="a5"/>
        <w:spacing w:before="43" w:line="276" w:lineRule="auto"/>
        <w:ind w:left="1214"/>
        <w:rPr>
          <w:rFonts w:asciiTheme="minorEastAsia" w:eastAsiaTheme="minorEastAsia" w:hAnsiTheme="minorEastAsia"/>
          <w:spacing w:val="-5"/>
        </w:rPr>
      </w:pPr>
      <w:r w:rsidRPr="00AE7E00">
        <w:rPr>
          <w:rFonts w:asciiTheme="minorEastAsia" w:eastAsiaTheme="minorEastAsia" w:hAnsiTheme="minorEastAsia"/>
        </w:rPr>
        <w:t>②</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점검하여</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본래의</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광택을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유지하도록</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5"/>
        </w:rPr>
        <w:t>한다.</w:t>
      </w:r>
    </w:p>
    <w:p w:rsidR="001E11C0" w:rsidRPr="00087035" w:rsidRDefault="001E11C0" w:rsidP="001E11C0">
      <w:pPr>
        <w:pStyle w:val="a5"/>
        <w:spacing w:before="43" w:line="276" w:lineRule="auto"/>
        <w:ind w:left="1214"/>
        <w:rPr>
          <w:rFonts w:asciiTheme="minorEastAsia" w:eastAsiaTheme="minorEastAsia" w:hAnsiTheme="minorEastAsia"/>
          <w:spacing w:val="-5"/>
        </w:rPr>
      </w:pPr>
      <w:r w:rsidRPr="00AE7E00">
        <w:rPr>
          <w:rFonts w:asciiTheme="minorEastAsia" w:eastAsiaTheme="minorEastAsia" w:hAnsiTheme="minorEastAsia"/>
          <w:w w:val="105"/>
        </w:rPr>
        <w:t>③</w:t>
      </w:r>
      <w:r>
        <w:rPr>
          <w:rFonts w:asciiTheme="minorEastAsia" w:eastAsiaTheme="minorEastAsia" w:hAnsiTheme="minorEastAsia"/>
          <w:w w:val="105"/>
        </w:rPr>
        <w:t xml:space="preserve"> </w:t>
      </w:r>
      <w:r w:rsidRPr="00AE7E00">
        <w:rPr>
          <w:rFonts w:asciiTheme="minorEastAsia" w:eastAsiaTheme="minorEastAsia" w:hAnsiTheme="minorEastAsia"/>
          <w:w w:val="105"/>
        </w:rPr>
        <w:t>오염</w:t>
      </w:r>
      <w:r w:rsidRPr="00AE7E00">
        <w:rPr>
          <w:rFonts w:asciiTheme="minorEastAsia" w:eastAsiaTheme="minorEastAsia" w:hAnsiTheme="minorEastAsia"/>
          <w:spacing w:val="37"/>
          <w:w w:val="105"/>
        </w:rPr>
        <w:t xml:space="preserve"> </w:t>
      </w:r>
      <w:r w:rsidRPr="00AE7E00">
        <w:rPr>
          <w:rFonts w:asciiTheme="minorEastAsia" w:eastAsiaTheme="minorEastAsia" w:hAnsiTheme="minorEastAsia"/>
          <w:w w:val="105"/>
        </w:rPr>
        <w:t>물질은</w:t>
      </w:r>
      <w:r w:rsidRPr="00AE7E00">
        <w:rPr>
          <w:rFonts w:asciiTheme="minorEastAsia" w:eastAsiaTheme="minorEastAsia" w:hAnsiTheme="minorEastAsia"/>
          <w:spacing w:val="38"/>
          <w:w w:val="105"/>
        </w:rPr>
        <w:t xml:space="preserve"> </w:t>
      </w:r>
      <w:r w:rsidRPr="00AE7E00">
        <w:rPr>
          <w:rFonts w:asciiTheme="minorEastAsia" w:eastAsiaTheme="minorEastAsia" w:hAnsiTheme="minorEastAsia"/>
          <w:w w:val="105"/>
        </w:rPr>
        <w:t>수시로</w:t>
      </w:r>
      <w:r w:rsidRPr="00AE7E00">
        <w:rPr>
          <w:rFonts w:asciiTheme="minorEastAsia" w:eastAsiaTheme="minorEastAsia" w:hAnsiTheme="minorEastAsia"/>
          <w:spacing w:val="37"/>
          <w:w w:val="105"/>
        </w:rPr>
        <w:t xml:space="preserve"> </w:t>
      </w:r>
      <w:r w:rsidRPr="00AE7E00">
        <w:rPr>
          <w:rFonts w:asciiTheme="minorEastAsia" w:eastAsiaTheme="minorEastAsia" w:hAnsiTheme="minorEastAsia"/>
          <w:w w:val="105"/>
        </w:rPr>
        <w:t>제거하여</w:t>
      </w:r>
      <w:r w:rsidRPr="00AE7E00">
        <w:rPr>
          <w:rFonts w:asciiTheme="minorEastAsia" w:eastAsiaTheme="minorEastAsia" w:hAnsiTheme="minorEastAsia"/>
          <w:spacing w:val="37"/>
          <w:w w:val="105"/>
        </w:rPr>
        <w:t xml:space="preserve"> </w:t>
      </w:r>
      <w:r w:rsidRPr="00AE7E00">
        <w:rPr>
          <w:rFonts w:asciiTheme="minorEastAsia" w:eastAsiaTheme="minorEastAsia" w:hAnsiTheme="minorEastAsia"/>
          <w:w w:val="105"/>
        </w:rPr>
        <w:t>미끄러짐</w:t>
      </w:r>
      <w:r w:rsidRPr="00AE7E00">
        <w:rPr>
          <w:rFonts w:asciiTheme="minorEastAsia" w:eastAsiaTheme="minorEastAsia" w:hAnsiTheme="minorEastAsia"/>
          <w:spacing w:val="37"/>
          <w:w w:val="105"/>
        </w:rPr>
        <w:t xml:space="preserve"> </w:t>
      </w:r>
      <w:r w:rsidRPr="00AE7E00">
        <w:rPr>
          <w:rFonts w:asciiTheme="minorEastAsia" w:eastAsiaTheme="minorEastAsia" w:hAnsiTheme="minorEastAsia"/>
          <w:w w:val="105"/>
        </w:rPr>
        <w:t>등</w:t>
      </w:r>
      <w:r w:rsidRPr="00AE7E00">
        <w:rPr>
          <w:rFonts w:asciiTheme="minorEastAsia" w:eastAsiaTheme="minorEastAsia" w:hAnsiTheme="minorEastAsia"/>
          <w:spacing w:val="38"/>
          <w:w w:val="105"/>
        </w:rPr>
        <w:t xml:space="preserve"> </w:t>
      </w:r>
      <w:r w:rsidRPr="00AE7E00">
        <w:rPr>
          <w:rFonts w:asciiTheme="minorEastAsia" w:eastAsiaTheme="minorEastAsia" w:hAnsiTheme="minorEastAsia"/>
          <w:w w:val="105"/>
        </w:rPr>
        <w:t>사고예방에</w:t>
      </w:r>
      <w:r>
        <w:rPr>
          <w:rFonts w:asciiTheme="minorEastAsia" w:eastAsiaTheme="minorEastAsia" w:hAnsiTheme="minorEastAsia" w:hint="eastAsia"/>
          <w:w w:val="105"/>
        </w:rPr>
        <w:t xml:space="preserve"> 힘써야 한다.</w:t>
      </w:r>
    </w:p>
    <w:p w:rsidR="001E11C0" w:rsidRPr="00AE7E00" w:rsidRDefault="001E11C0" w:rsidP="001E11C0">
      <w:pPr>
        <w:pStyle w:val="a5"/>
        <w:spacing w:before="44" w:line="276" w:lineRule="auto"/>
        <w:ind w:rightChars="712" w:right="1566" w:firstLineChars="500" w:firstLine="1000"/>
        <w:rPr>
          <w:rFonts w:asciiTheme="minorEastAsia" w:eastAsiaTheme="minorEastAsia" w:hAnsiTheme="minorEastAsia"/>
        </w:rPr>
      </w:pPr>
      <w:r w:rsidRPr="00AE7E00">
        <w:rPr>
          <w:rFonts w:asciiTheme="minorEastAsia" w:eastAsiaTheme="minorEastAsia" w:hAnsiTheme="minorEastAsia"/>
        </w:rPr>
        <w:t>다) 벽체 대리석</w:t>
      </w:r>
    </w:p>
    <w:p w:rsidR="001E11C0" w:rsidRPr="00AE7E00" w:rsidRDefault="001E11C0" w:rsidP="001E11C0">
      <w:pPr>
        <w:pStyle w:val="a5"/>
        <w:spacing w:before="2"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분기</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때를</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빼고</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물걸레질을</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4" w:line="276" w:lineRule="auto"/>
        <w:ind w:left="931" w:right="2704" w:firstLine="283"/>
        <w:rPr>
          <w:rFonts w:asciiTheme="minorEastAsia" w:eastAsiaTheme="minorEastAsia" w:hAnsiTheme="minorEastAsia"/>
        </w:rPr>
      </w:pPr>
      <w:r w:rsidRPr="00AE7E00">
        <w:rPr>
          <w:rFonts w:asciiTheme="minorEastAsia" w:eastAsiaTheme="minorEastAsia" w:hAnsiTheme="minorEastAsia"/>
        </w:rPr>
        <w:t>② 매일 수시로 점검하여</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본래의 광택을 유지하도록</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 xml:space="preserve">한다. </w:t>
      </w:r>
    </w:p>
    <w:p w:rsidR="001E11C0" w:rsidRPr="00AE7E00" w:rsidRDefault="001E11C0" w:rsidP="001E11C0">
      <w:pPr>
        <w:pStyle w:val="a5"/>
        <w:spacing w:before="44" w:line="276" w:lineRule="auto"/>
        <w:ind w:right="2704" w:firstLineChars="500" w:firstLine="1000"/>
        <w:rPr>
          <w:rFonts w:asciiTheme="minorEastAsia" w:eastAsiaTheme="minorEastAsia" w:hAnsiTheme="minorEastAsia"/>
        </w:rPr>
      </w:pPr>
      <w:r w:rsidRPr="00AE7E00">
        <w:rPr>
          <w:rFonts w:asciiTheme="minorEastAsia" w:eastAsiaTheme="minorEastAsia" w:hAnsiTheme="minorEastAsia"/>
        </w:rPr>
        <w:t>라) 기 타</w:t>
      </w:r>
    </w:p>
    <w:p w:rsidR="001E11C0" w:rsidRPr="00AE7E00" w:rsidRDefault="001E11C0" w:rsidP="001E11C0">
      <w:pPr>
        <w:pStyle w:val="a5"/>
        <w:spacing w:before="2"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각</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출입문과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손잡이를</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마른걸레로</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4"/>
        </w:rPr>
        <w:t>닦는다.</w:t>
      </w:r>
    </w:p>
    <w:p w:rsidR="001E11C0" w:rsidRPr="00AE7E00" w:rsidRDefault="001E11C0" w:rsidP="001E11C0">
      <w:pPr>
        <w:pStyle w:val="a5"/>
        <w:spacing w:before="43" w:line="276" w:lineRule="auto"/>
        <w:ind w:left="1214"/>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매주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금속</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부분에</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대한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광택</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작업을</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2"/>
        </w:rPr>
        <w:t>실시한다.</w:t>
      </w:r>
    </w:p>
    <w:p w:rsidR="001E11C0" w:rsidRPr="00AE7E00" w:rsidRDefault="001E11C0" w:rsidP="001E11C0">
      <w:pPr>
        <w:pStyle w:val="a5"/>
        <w:spacing w:before="41" w:line="276" w:lineRule="auto"/>
        <w:ind w:left="1214"/>
        <w:rPr>
          <w:rFonts w:asciiTheme="minorEastAsia" w:eastAsiaTheme="minorEastAsia" w:hAnsiTheme="minorEastAsia"/>
        </w:rPr>
      </w:pPr>
      <w:r w:rsidRPr="00AE7E00">
        <w:rPr>
          <w:rFonts w:asciiTheme="minorEastAsia" w:eastAsiaTheme="minorEastAsia" w:hAnsiTheme="minorEastAsia"/>
        </w:rPr>
        <w:t>③</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금속</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부분은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점검하여</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본래의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광택을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유지하도록</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한다.</w:t>
      </w:r>
    </w:p>
    <w:p w:rsidR="001E11C0" w:rsidRPr="00AE7E00" w:rsidRDefault="001E11C0" w:rsidP="001E11C0">
      <w:pPr>
        <w:pStyle w:val="a7"/>
        <w:numPr>
          <w:ilvl w:val="2"/>
          <w:numId w:val="35"/>
        </w:numPr>
        <w:tabs>
          <w:tab w:val="left" w:pos="939"/>
        </w:tabs>
        <w:spacing w:before="44"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유리</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pacing w:val="-5"/>
          <w:sz w:val="20"/>
        </w:rPr>
        <w:t>내부</w:t>
      </w:r>
    </w:p>
    <w:p w:rsidR="001E11C0" w:rsidRDefault="001E11C0" w:rsidP="001E11C0">
      <w:pPr>
        <w:pStyle w:val="a5"/>
        <w:spacing w:before="43" w:line="276" w:lineRule="auto"/>
        <w:ind w:leftChars="200" w:left="440" w:firstLineChars="300" w:firstLine="600"/>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33"/>
        </w:rPr>
        <w:t xml:space="preserve"> </w:t>
      </w:r>
      <w:r w:rsidRPr="00AE7E00">
        <w:rPr>
          <w:rFonts w:asciiTheme="minorEastAsia" w:eastAsiaTheme="minorEastAsia" w:hAnsiTheme="minorEastAsia"/>
        </w:rPr>
        <w:t>매월</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수작업으로</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가능한</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범위에</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한하여</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물걸레로</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닦거나</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유리</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닦기를</w:t>
      </w:r>
    </w:p>
    <w:p w:rsidR="001E11C0" w:rsidRDefault="001E11C0" w:rsidP="001E11C0">
      <w:pPr>
        <w:pStyle w:val="a5"/>
        <w:spacing w:before="43" w:line="276" w:lineRule="auto"/>
        <w:ind w:leftChars="200" w:left="440" w:firstLineChars="500" w:firstLine="950"/>
        <w:rPr>
          <w:rFonts w:asciiTheme="minorEastAsia" w:eastAsiaTheme="minorEastAsia" w:hAnsiTheme="minorEastAsia"/>
        </w:rPr>
      </w:pPr>
      <w:r w:rsidRPr="00AE7E00">
        <w:rPr>
          <w:rFonts w:asciiTheme="minorEastAsia" w:eastAsiaTheme="minorEastAsia" w:hAnsiTheme="minorEastAsia"/>
          <w:spacing w:val="-5"/>
        </w:rPr>
        <w:t>이용</w:t>
      </w:r>
      <w:r w:rsidRPr="00AE7E00">
        <w:rPr>
          <w:rFonts w:asciiTheme="minorEastAsia" w:eastAsiaTheme="minorEastAsia" w:hAnsiTheme="minorEastAsia"/>
        </w:rPr>
        <w:t>하여</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2"/>
        </w:rPr>
        <w:t>세척한다.</w:t>
      </w:r>
    </w:p>
    <w:p w:rsidR="001E11C0" w:rsidRDefault="001E11C0" w:rsidP="001E11C0">
      <w:pPr>
        <w:pStyle w:val="a5"/>
        <w:spacing w:before="43" w:line="276" w:lineRule="auto"/>
        <w:ind w:leftChars="200" w:left="440" w:firstLineChars="300" w:firstLine="600"/>
        <w:rPr>
          <w:rFonts w:asciiTheme="minorEastAsia" w:eastAsiaTheme="minorEastAsia" w:hAnsiTheme="minorEastAsia"/>
          <w:spacing w:val="40"/>
        </w:rPr>
      </w:pPr>
      <w:r w:rsidRPr="00AE7E00">
        <w:rPr>
          <w:rFonts w:asciiTheme="minorEastAsia" w:eastAsiaTheme="minorEastAsia" w:hAnsiTheme="minorEastAsia"/>
        </w:rPr>
        <w:t>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작업하기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반드시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유리가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깨지거나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틀에서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이탈되지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않았는지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확인한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후</w:t>
      </w:r>
      <w:r w:rsidRPr="00AE7E00">
        <w:rPr>
          <w:rFonts w:asciiTheme="minorEastAsia" w:eastAsiaTheme="minorEastAsia" w:hAnsiTheme="minorEastAsia"/>
          <w:spacing w:val="40"/>
        </w:rPr>
        <w:t xml:space="preserve"> </w:t>
      </w:r>
    </w:p>
    <w:p w:rsidR="001E11C0" w:rsidRPr="00AE7E00" w:rsidRDefault="001E11C0" w:rsidP="001E11C0">
      <w:pPr>
        <w:pStyle w:val="a5"/>
        <w:spacing w:before="43" w:line="276" w:lineRule="auto"/>
        <w:ind w:leftChars="200" w:left="440" w:firstLineChars="500" w:firstLine="1000"/>
        <w:rPr>
          <w:rFonts w:asciiTheme="minorEastAsia" w:eastAsiaTheme="minorEastAsia" w:hAnsiTheme="minorEastAsia"/>
        </w:rPr>
      </w:pPr>
      <w:r w:rsidRPr="00AE7E00">
        <w:rPr>
          <w:rFonts w:asciiTheme="minorEastAsia" w:eastAsiaTheme="minorEastAsia" w:hAnsiTheme="minorEastAsia"/>
        </w:rPr>
        <w:t>작업을 시행하여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안전한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작업이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이루어질</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있도록</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한다.</w:t>
      </w:r>
    </w:p>
    <w:p w:rsidR="001E11C0" w:rsidRPr="00AE7E00" w:rsidRDefault="001E11C0" w:rsidP="001E11C0">
      <w:pPr>
        <w:pStyle w:val="a7"/>
        <w:numPr>
          <w:ilvl w:val="2"/>
          <w:numId w:val="35"/>
        </w:numPr>
        <w:tabs>
          <w:tab w:val="left" w:pos="939"/>
        </w:tabs>
        <w:spacing w:line="276" w:lineRule="auto"/>
        <w:ind w:left="939" w:hanging="289"/>
        <w:rPr>
          <w:rFonts w:asciiTheme="minorEastAsia" w:eastAsiaTheme="minorEastAsia" w:hAnsiTheme="minorEastAsia"/>
          <w:sz w:val="20"/>
        </w:rPr>
      </w:pPr>
      <w:r w:rsidRPr="00AE7E00">
        <w:rPr>
          <w:rFonts w:asciiTheme="minorEastAsia" w:eastAsiaTheme="minorEastAsia" w:hAnsiTheme="minorEastAsia"/>
          <w:spacing w:val="-5"/>
          <w:sz w:val="20"/>
        </w:rPr>
        <w:t>천장</w:t>
      </w:r>
    </w:p>
    <w:p w:rsidR="001E11C0" w:rsidRPr="00AE7E00" w:rsidRDefault="001E11C0" w:rsidP="001E11C0">
      <w:pPr>
        <w:pStyle w:val="a5"/>
        <w:spacing w:before="41" w:line="276" w:lineRule="auto"/>
        <w:ind w:left="1214" w:hanging="284"/>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6개월에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먼지를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털고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마른걸레로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닦는다.(8M이내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전문청소업체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장비가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필 요없는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장소에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한하여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관련</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관련</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안전대책을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수립하여야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한다)</w:t>
      </w:r>
    </w:p>
    <w:p w:rsidR="001E11C0" w:rsidRPr="00AE7E00" w:rsidRDefault="001E11C0" w:rsidP="001E11C0">
      <w:pPr>
        <w:pStyle w:val="a5"/>
        <w:spacing w:line="276" w:lineRule="auto"/>
        <w:ind w:left="1214" w:right="143" w:hanging="284"/>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특수한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사정으로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오염되었을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때는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횟수에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불구하고,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마른걸레로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닦거나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필요한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조치를 취한다.</w:t>
      </w:r>
    </w:p>
    <w:p w:rsidR="001E11C0" w:rsidRPr="00AE7E00" w:rsidRDefault="001E11C0" w:rsidP="001E11C0">
      <w:pPr>
        <w:pStyle w:val="a7"/>
        <w:numPr>
          <w:ilvl w:val="2"/>
          <w:numId w:val="35"/>
        </w:numPr>
        <w:tabs>
          <w:tab w:val="left" w:pos="931"/>
          <w:tab w:val="left" w:pos="939"/>
        </w:tabs>
        <w:spacing w:before="2" w:line="276" w:lineRule="auto"/>
        <w:ind w:left="931" w:right="7017" w:hanging="281"/>
        <w:rPr>
          <w:rFonts w:asciiTheme="minorEastAsia" w:eastAsiaTheme="minorEastAsia" w:hAnsiTheme="minorEastAsia"/>
          <w:sz w:val="20"/>
        </w:rPr>
      </w:pPr>
      <w:r w:rsidRPr="00AE7E00">
        <w:rPr>
          <w:rFonts w:asciiTheme="minorEastAsia" w:eastAsiaTheme="minorEastAsia" w:hAnsiTheme="minorEastAsia"/>
          <w:sz w:val="20"/>
        </w:rPr>
        <w:t>외곽</w:t>
      </w:r>
      <w:r w:rsidRPr="00AE7E00">
        <w:rPr>
          <w:rFonts w:asciiTheme="minorEastAsia" w:eastAsiaTheme="minorEastAsia" w:hAnsiTheme="minorEastAsia"/>
          <w:spacing w:val="22"/>
          <w:sz w:val="20"/>
        </w:rPr>
        <w:t xml:space="preserve"> </w:t>
      </w:r>
      <w:r w:rsidRPr="00AE7E00">
        <w:rPr>
          <w:rFonts w:asciiTheme="minorEastAsia" w:eastAsiaTheme="minorEastAsia" w:hAnsiTheme="minorEastAsia"/>
          <w:sz w:val="20"/>
        </w:rPr>
        <w:t xml:space="preserve">및 주차장 </w:t>
      </w:r>
    </w:p>
    <w:p w:rsidR="001E11C0" w:rsidRPr="00AE7E00" w:rsidRDefault="001E11C0" w:rsidP="001E11C0">
      <w:pPr>
        <w:pStyle w:val="a7"/>
        <w:tabs>
          <w:tab w:val="left" w:pos="931"/>
          <w:tab w:val="left" w:pos="939"/>
        </w:tabs>
        <w:spacing w:before="2" w:line="276" w:lineRule="auto"/>
        <w:ind w:left="931" w:right="7017" w:firstLine="0"/>
        <w:rPr>
          <w:rFonts w:asciiTheme="minorEastAsia" w:eastAsiaTheme="minorEastAsia" w:hAnsiTheme="minorEastAsia"/>
          <w:sz w:val="20"/>
        </w:rPr>
      </w:pPr>
      <w:r w:rsidRPr="00AE7E00">
        <w:rPr>
          <w:rFonts w:asciiTheme="minorEastAsia" w:eastAsiaTheme="minorEastAsia" w:hAnsiTheme="minorEastAsia"/>
          <w:sz w:val="20"/>
        </w:rPr>
        <w:t>가) 평상 시</w:t>
      </w:r>
    </w:p>
    <w:p w:rsidR="001E11C0" w:rsidRPr="00AE7E00" w:rsidRDefault="001E11C0" w:rsidP="001E11C0">
      <w:pPr>
        <w:pStyle w:val="a5"/>
        <w:spacing w:line="276" w:lineRule="auto"/>
        <w:ind w:left="1495" w:hanging="281"/>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1회</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노면이나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도로,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인도,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점토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블록</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위의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흙이나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나뭇잎,</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오염물질을 비로 쓴다.</w:t>
      </w:r>
    </w:p>
    <w:p w:rsidR="001E11C0" w:rsidRPr="00AE7E00" w:rsidRDefault="001E11C0" w:rsidP="001E11C0">
      <w:pPr>
        <w:pStyle w:val="a5"/>
        <w:spacing w:line="276" w:lineRule="auto"/>
        <w:ind w:left="1214"/>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5"/>
        </w:rPr>
        <w:t xml:space="preserve"> </w:t>
      </w:r>
      <w:r w:rsidRPr="00AE7E00">
        <w:rPr>
          <w:rFonts w:asciiTheme="minorEastAsia" w:eastAsiaTheme="minorEastAsia" w:hAnsiTheme="minorEastAsia"/>
        </w:rPr>
        <w:t>특수한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사정으로</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오염되었을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때에는</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회수에</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불구하고</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2"/>
        </w:rPr>
        <w:t>청소한다.</w:t>
      </w:r>
    </w:p>
    <w:p w:rsidR="001E11C0" w:rsidRPr="00AE7E00" w:rsidRDefault="001E11C0" w:rsidP="001E11C0">
      <w:pPr>
        <w:pStyle w:val="a5"/>
        <w:spacing w:before="38" w:line="276" w:lineRule="auto"/>
        <w:ind w:left="1495" w:right="143" w:hanging="281"/>
        <w:rPr>
          <w:rFonts w:asciiTheme="minorEastAsia" w:eastAsiaTheme="minorEastAsia" w:hAnsiTheme="minorEastAsia"/>
        </w:rPr>
      </w:pPr>
      <w:r w:rsidRPr="00AE7E00">
        <w:rPr>
          <w:rFonts w:asciiTheme="minorEastAsia" w:eastAsiaTheme="minorEastAsia" w:hAnsiTheme="minorEastAsia"/>
        </w:rPr>
        <w:t>③</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매일</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2회</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이상</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외곽에</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설치되어</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있는</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휴지통의</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쓰레기를</w:t>
      </w:r>
      <w:r w:rsidRPr="00AE7E00">
        <w:rPr>
          <w:rFonts w:asciiTheme="minorEastAsia" w:eastAsiaTheme="minorEastAsia" w:hAnsiTheme="minorEastAsia"/>
          <w:spacing w:val="36"/>
        </w:rPr>
        <w:t xml:space="preserve"> </w:t>
      </w:r>
      <w:r w:rsidRPr="00AE7E00">
        <w:rPr>
          <w:rFonts w:asciiTheme="minorEastAsia" w:eastAsiaTheme="minorEastAsia" w:hAnsiTheme="minorEastAsia"/>
        </w:rPr>
        <w:t>수거하여</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분리</w:t>
      </w:r>
      <w:r w:rsidRPr="00AE7E00">
        <w:rPr>
          <w:rFonts w:asciiTheme="minorEastAsia" w:eastAsiaTheme="minorEastAsia" w:hAnsiTheme="minorEastAsia"/>
          <w:spacing w:val="37"/>
        </w:rPr>
        <w:t xml:space="preserve"> </w:t>
      </w:r>
      <w:r w:rsidRPr="00AE7E00">
        <w:rPr>
          <w:rFonts w:asciiTheme="minorEastAsia" w:eastAsiaTheme="minorEastAsia" w:hAnsiTheme="minorEastAsia"/>
        </w:rPr>
        <w:t>작업을</w:t>
      </w:r>
      <w:r w:rsidRPr="00AE7E00">
        <w:rPr>
          <w:rFonts w:asciiTheme="minorEastAsia" w:eastAsiaTheme="minorEastAsia" w:hAnsiTheme="minorEastAsia"/>
          <w:spacing w:val="34"/>
        </w:rPr>
        <w:t xml:space="preserve"> </w:t>
      </w:r>
      <w:r w:rsidRPr="00AE7E00">
        <w:rPr>
          <w:rFonts w:asciiTheme="minorEastAsia" w:eastAsiaTheme="minorEastAsia" w:hAnsiTheme="minorEastAsia"/>
        </w:rPr>
        <w:t>하여 처리한다.</w:t>
      </w:r>
    </w:p>
    <w:p w:rsidR="001E11C0" w:rsidRPr="00AE7E00" w:rsidRDefault="001E11C0" w:rsidP="001E11C0">
      <w:pPr>
        <w:pStyle w:val="a5"/>
        <w:spacing w:line="276" w:lineRule="auto"/>
        <w:ind w:left="931"/>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우천</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10"/>
        </w:rPr>
        <w:t>시</w:t>
      </w:r>
    </w:p>
    <w:p w:rsidR="001E11C0" w:rsidRPr="00AE7E00" w:rsidRDefault="001E11C0" w:rsidP="001E11C0">
      <w:pPr>
        <w:pStyle w:val="a5"/>
        <w:spacing w:before="41"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관이나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맨홀의</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이물질을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제거하여</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원활한</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배수가</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이루어질</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있도록</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4" w:line="276" w:lineRule="auto"/>
        <w:ind w:left="921" w:right="2704" w:firstLine="292"/>
        <w:rPr>
          <w:rFonts w:asciiTheme="minorEastAsia" w:eastAsiaTheme="minorEastAsia" w:hAnsiTheme="minorEastAsia"/>
        </w:rPr>
      </w:pPr>
      <w:r w:rsidRPr="00AE7E00">
        <w:rPr>
          <w:rFonts w:asciiTheme="minorEastAsia" w:eastAsiaTheme="minorEastAsia" w:hAnsiTheme="minorEastAsia"/>
        </w:rPr>
        <w:lastRenderedPageBreak/>
        <w:t>② 강우로 오염된 부분을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청소하거나 필요한 조치를</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 xml:space="preserve">취한다. </w:t>
      </w:r>
    </w:p>
    <w:p w:rsidR="001E11C0" w:rsidRPr="00AE7E00" w:rsidRDefault="001E11C0" w:rsidP="001E11C0">
      <w:pPr>
        <w:pStyle w:val="a5"/>
        <w:spacing w:line="276" w:lineRule="auto"/>
        <w:ind w:left="964"/>
        <w:rPr>
          <w:rFonts w:asciiTheme="minorEastAsia" w:eastAsiaTheme="minorEastAsia" w:hAnsiTheme="minorEastAsia"/>
        </w:rPr>
      </w:pPr>
      <w:r w:rsidRPr="00AE7E00">
        <w:rPr>
          <w:rFonts w:asciiTheme="minorEastAsia" w:eastAsiaTheme="minorEastAsia" w:hAnsiTheme="minorEastAsia"/>
        </w:rPr>
        <w:t>다) 강설 시</w:t>
      </w:r>
    </w:p>
    <w:p w:rsidR="001E11C0" w:rsidRPr="00AE7E00" w:rsidRDefault="001E11C0" w:rsidP="001E11C0">
      <w:pPr>
        <w:pStyle w:val="a5"/>
        <w:spacing w:line="276" w:lineRule="auto"/>
        <w:ind w:left="1214"/>
        <w:rPr>
          <w:rFonts w:asciiTheme="minorEastAsia" w:eastAsiaTheme="minorEastAsia" w:hAnsiTheme="minorEastAsia"/>
        </w:rPr>
      </w:pPr>
      <w:r w:rsidRPr="00AE7E00">
        <w:rPr>
          <w:rFonts w:asciiTheme="minorEastAsia" w:eastAsiaTheme="minorEastAsia" w:hAnsiTheme="minorEastAsia"/>
        </w:rPr>
        <w:t>①</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수시로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제설작업을</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4"/>
        </w:rPr>
        <w:t>실시한다.</w:t>
      </w:r>
    </w:p>
    <w:p w:rsidR="001E11C0" w:rsidRPr="00AE7E00" w:rsidRDefault="001E11C0" w:rsidP="001E11C0">
      <w:pPr>
        <w:pStyle w:val="a5"/>
        <w:spacing w:before="43" w:line="276" w:lineRule="auto"/>
        <w:ind w:left="1214"/>
        <w:rPr>
          <w:rFonts w:asciiTheme="minorEastAsia" w:eastAsiaTheme="minorEastAsia" w:hAnsiTheme="minorEastAsia"/>
        </w:rPr>
      </w:pPr>
      <w:r w:rsidRPr="00AE7E00">
        <w:rPr>
          <w:rFonts w:asciiTheme="minorEastAsia" w:eastAsiaTheme="minorEastAsia" w:hAnsiTheme="minorEastAsia"/>
        </w:rPr>
        <w:t>②</w:t>
      </w:r>
      <w:r w:rsidRPr="00AE7E00">
        <w:rPr>
          <w:rFonts w:asciiTheme="minorEastAsia" w:eastAsiaTheme="minorEastAsia" w:hAnsiTheme="minorEastAsia"/>
          <w:spacing w:val="28"/>
        </w:rPr>
        <w:t xml:space="preserve"> </w:t>
      </w:r>
      <w:r>
        <w:rPr>
          <w:rFonts w:asciiTheme="minorEastAsia" w:eastAsiaTheme="minorEastAsia" w:hAnsiTheme="minorEastAsia"/>
        </w:rPr>
        <w:t>“</w:t>
      </w:r>
      <w:r>
        <w:rPr>
          <w:rFonts w:asciiTheme="minorEastAsia" w:eastAsiaTheme="minorEastAsia" w:hAnsiTheme="minorEastAsia" w:hint="eastAsia"/>
        </w:rPr>
        <w:t>은행</w:t>
      </w:r>
      <w:r>
        <w:rPr>
          <w:rFonts w:asciiTheme="minorEastAsia" w:eastAsiaTheme="minorEastAsia" w:hAnsiTheme="minorEastAsia"/>
        </w:rPr>
        <w:t>”</w:t>
      </w:r>
      <w:r w:rsidRPr="00AE7E00">
        <w:rPr>
          <w:rFonts w:asciiTheme="minorEastAsia" w:eastAsiaTheme="minorEastAsia" w:hAnsiTheme="minorEastAsia"/>
        </w:rPr>
        <w:t>의</w:t>
      </w:r>
      <w:r>
        <w:rPr>
          <w:rFonts w:asciiTheme="minorEastAsia" w:eastAsiaTheme="minorEastAsia" w:hAnsiTheme="minorEastAsia" w:hint="eastAsia"/>
        </w:rPr>
        <w:t xml:space="preserve"> 별도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지시에</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따라</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필요한</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조치를</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4"/>
        </w:rPr>
        <w:t>취한다.</w:t>
      </w:r>
    </w:p>
    <w:p w:rsidR="001E11C0" w:rsidRPr="00AE7E00" w:rsidRDefault="001E11C0" w:rsidP="001E11C0">
      <w:pPr>
        <w:pStyle w:val="a7"/>
        <w:numPr>
          <w:ilvl w:val="2"/>
          <w:numId w:val="35"/>
        </w:numPr>
        <w:tabs>
          <w:tab w:val="left" w:pos="1053"/>
        </w:tabs>
        <w:spacing w:before="44" w:line="276" w:lineRule="auto"/>
        <w:ind w:left="1053" w:hanging="403"/>
        <w:rPr>
          <w:rFonts w:asciiTheme="minorEastAsia" w:eastAsiaTheme="minorEastAsia" w:hAnsiTheme="minorEastAsia"/>
          <w:sz w:val="20"/>
        </w:rPr>
      </w:pPr>
      <w:r w:rsidRPr="00AE7E00">
        <w:rPr>
          <w:rFonts w:asciiTheme="minorEastAsia" w:eastAsiaTheme="minorEastAsia" w:hAnsiTheme="minorEastAsia"/>
          <w:sz w:val="20"/>
        </w:rPr>
        <w:t>제한</w:t>
      </w:r>
      <w:r w:rsidRPr="00AE7E00">
        <w:rPr>
          <w:rFonts w:asciiTheme="minorEastAsia" w:eastAsiaTheme="minorEastAsia" w:hAnsiTheme="minorEastAsia"/>
          <w:spacing w:val="-5"/>
          <w:sz w:val="20"/>
        </w:rPr>
        <w:t>구역</w:t>
      </w:r>
    </w:p>
    <w:p w:rsidR="001E11C0" w:rsidRPr="00AE7E00" w:rsidRDefault="001E11C0" w:rsidP="001E11C0">
      <w:pPr>
        <w:pStyle w:val="a5"/>
        <w:spacing w:before="40" w:line="276" w:lineRule="auto"/>
        <w:ind w:left="931"/>
        <w:rPr>
          <w:rFonts w:asciiTheme="minorEastAsia" w:eastAsiaTheme="minorEastAsia" w:hAnsiTheme="minorEastAsia"/>
        </w:rPr>
      </w:pPr>
      <w:r w:rsidRPr="00AE7E00">
        <w:rPr>
          <w:rFonts w:asciiTheme="minorEastAsia" w:eastAsiaTheme="minorEastAsia" w:hAnsiTheme="minorEastAsia"/>
        </w:rPr>
        <w:t>기계,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전기,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전산실</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등</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제한구역의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청소는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안전을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위하여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사용자가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별도의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요청이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있을 때에만</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관리자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입회하에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제한된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범위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내에서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실시한다.</w:t>
      </w:r>
    </w:p>
    <w:p w:rsidR="001E11C0" w:rsidRPr="00AE7E00" w:rsidRDefault="001E11C0" w:rsidP="001E11C0">
      <w:pPr>
        <w:pStyle w:val="a5"/>
        <w:spacing w:line="276" w:lineRule="auto"/>
        <w:ind w:left="448"/>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39"/>
        </w:rPr>
        <w:t xml:space="preserve"> </w:t>
      </w:r>
      <w:r w:rsidRPr="00AE7E00">
        <w:rPr>
          <w:rFonts w:asciiTheme="minorEastAsia" w:eastAsiaTheme="minorEastAsia" w:hAnsiTheme="minorEastAsia"/>
          <w:spacing w:val="-4"/>
        </w:rPr>
        <w:t>특별청소</w:t>
      </w:r>
    </w:p>
    <w:p w:rsidR="001E11C0" w:rsidRPr="00AE7E00" w:rsidRDefault="001E11C0" w:rsidP="001E11C0">
      <w:pPr>
        <w:pStyle w:val="a7"/>
        <w:numPr>
          <w:ilvl w:val="0"/>
          <w:numId w:val="20"/>
        </w:numPr>
        <w:tabs>
          <w:tab w:val="left" w:pos="931"/>
          <w:tab w:val="left" w:pos="961"/>
        </w:tabs>
        <w:spacing w:before="42" w:line="276" w:lineRule="auto"/>
        <w:ind w:right="163" w:hanging="281"/>
        <w:jc w:val="both"/>
        <w:rPr>
          <w:rFonts w:asciiTheme="minorEastAsia" w:eastAsiaTheme="minorEastAsia" w:hAnsiTheme="minorEastAsia"/>
          <w:sz w:val="20"/>
        </w:rPr>
      </w:pPr>
      <w:r w:rsidRPr="00AE7E00">
        <w:rPr>
          <w:rFonts w:asciiTheme="minorEastAsia" w:eastAsiaTheme="minorEastAsia" w:hAnsiTheme="minorEastAsia"/>
          <w:w w:val="105"/>
          <w:sz w:val="20"/>
        </w:rPr>
        <w:t>회의실 또는 중요행사의 개최 등으로 “</w:t>
      </w:r>
      <w:r>
        <w:rPr>
          <w:rFonts w:asciiTheme="minorEastAsia" w:eastAsiaTheme="minorEastAsia" w:hAnsiTheme="minorEastAsia"/>
          <w:w w:val="105"/>
          <w:sz w:val="20"/>
        </w:rPr>
        <w:t>은행</w:t>
      </w:r>
      <w:r w:rsidRPr="00AE7E00">
        <w:rPr>
          <w:rFonts w:asciiTheme="minorEastAsia" w:eastAsiaTheme="minorEastAsia" w:hAnsiTheme="minorEastAsia"/>
          <w:w w:val="105"/>
          <w:sz w:val="20"/>
        </w:rPr>
        <w:t>”</w:t>
      </w:r>
      <w:r>
        <w:rPr>
          <w:rFonts w:asciiTheme="minorEastAsia" w:eastAsiaTheme="minorEastAsia" w:hAnsiTheme="minorEastAsia" w:hint="eastAsia"/>
          <w:w w:val="105"/>
          <w:sz w:val="20"/>
        </w:rPr>
        <w:t>이</w:t>
      </w:r>
      <w:r w:rsidRPr="00AE7E00">
        <w:rPr>
          <w:rFonts w:asciiTheme="minorEastAsia" w:eastAsiaTheme="minorEastAsia" w:hAnsiTheme="minorEastAsia"/>
          <w:w w:val="105"/>
          <w:sz w:val="20"/>
        </w:rPr>
        <w:t xml:space="preserve"> 필요로 하여 특별청소를 요구할 경우 횟수, 기간에 불구하고 “</w:t>
      </w:r>
      <w:r>
        <w:rPr>
          <w:rFonts w:asciiTheme="minorEastAsia" w:eastAsiaTheme="minorEastAsia" w:hAnsiTheme="minorEastAsia"/>
          <w:w w:val="105"/>
          <w:sz w:val="20"/>
        </w:rPr>
        <w:t>은행</w:t>
      </w:r>
      <w:r w:rsidRPr="00AE7E00">
        <w:rPr>
          <w:rFonts w:asciiTheme="minorEastAsia" w:eastAsiaTheme="minorEastAsia" w:hAnsiTheme="minorEastAsia"/>
          <w:w w:val="105"/>
          <w:sz w:val="20"/>
        </w:rPr>
        <w:t>”</w:t>
      </w:r>
      <w:r>
        <w:rPr>
          <w:rFonts w:asciiTheme="minorEastAsia" w:eastAsiaTheme="minorEastAsia" w:hAnsiTheme="minorEastAsia" w:hint="eastAsia"/>
          <w:w w:val="105"/>
          <w:sz w:val="20"/>
        </w:rPr>
        <w:t>이</w:t>
      </w:r>
      <w:r w:rsidRPr="00AE7E00">
        <w:rPr>
          <w:rFonts w:asciiTheme="minorEastAsia" w:eastAsiaTheme="minorEastAsia" w:hAnsiTheme="minorEastAsia"/>
          <w:w w:val="105"/>
          <w:sz w:val="20"/>
        </w:rPr>
        <w:t xml:space="preserve"> 지시하는 내용에 따라 청소 또는 기타 작업지시에 응 하여야 한다.</w:t>
      </w:r>
    </w:p>
    <w:p w:rsidR="001E11C0" w:rsidRPr="00AE7E00" w:rsidRDefault="001E11C0" w:rsidP="001E11C0">
      <w:pPr>
        <w:pStyle w:val="a7"/>
        <w:numPr>
          <w:ilvl w:val="0"/>
          <w:numId w:val="20"/>
        </w:numPr>
        <w:tabs>
          <w:tab w:val="left" w:pos="931"/>
          <w:tab w:val="left" w:pos="944"/>
        </w:tabs>
        <w:spacing w:line="276" w:lineRule="auto"/>
        <w:ind w:right="161" w:hanging="281"/>
        <w:jc w:val="both"/>
        <w:rPr>
          <w:rFonts w:asciiTheme="minorEastAsia" w:eastAsiaTheme="minorEastAsia" w:hAnsiTheme="minorEastAsia"/>
          <w:sz w:val="20"/>
        </w:rPr>
      </w:pPr>
      <w:r w:rsidRPr="00AE7E00">
        <w:rPr>
          <w:rFonts w:asciiTheme="minorEastAsia" w:eastAsiaTheme="minorEastAsia" w:hAnsiTheme="minorEastAsia"/>
          <w:sz w:val="20"/>
        </w:rPr>
        <w:t>일반청소를</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실시하였더라도</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불결하거나</w:t>
      </w:r>
      <w:r w:rsidRPr="00AE7E00">
        <w:rPr>
          <w:rFonts w:asciiTheme="minorEastAsia" w:eastAsiaTheme="minorEastAsia" w:hAnsiTheme="minorEastAsia"/>
          <w:spacing w:val="36"/>
          <w:sz w:val="20"/>
        </w:rPr>
        <w:t xml:space="preserve"> </w:t>
      </w:r>
      <w:r w:rsidRPr="00AE7E00">
        <w:rPr>
          <w:rFonts w:asciiTheme="minorEastAsia" w:eastAsiaTheme="minorEastAsia" w:hAnsiTheme="minorEastAsia"/>
          <w:w w:val="105"/>
          <w:sz w:val="20"/>
        </w:rPr>
        <w:t>“</w:t>
      </w:r>
      <w:r>
        <w:rPr>
          <w:rFonts w:asciiTheme="minorEastAsia" w:eastAsiaTheme="minorEastAsia" w:hAnsiTheme="minorEastAsia"/>
          <w:w w:val="105"/>
          <w:sz w:val="20"/>
        </w:rPr>
        <w:t>은행</w:t>
      </w:r>
      <w:r w:rsidRPr="00AE7E00">
        <w:rPr>
          <w:rFonts w:asciiTheme="minorEastAsia" w:eastAsiaTheme="minorEastAsia" w:hAnsiTheme="minorEastAsia"/>
          <w:w w:val="105"/>
          <w:sz w:val="20"/>
        </w:rPr>
        <w:t>”</w:t>
      </w:r>
      <w:r w:rsidRPr="00AE7E00">
        <w:rPr>
          <w:rFonts w:asciiTheme="minorEastAsia" w:eastAsiaTheme="minorEastAsia" w:hAnsiTheme="minorEastAsia"/>
          <w:sz w:val="20"/>
        </w:rPr>
        <w:t>이</w:t>
      </w:r>
      <w:r w:rsidRPr="00AE7E00">
        <w:rPr>
          <w:rFonts w:asciiTheme="minorEastAsia" w:eastAsiaTheme="minorEastAsia" w:hAnsiTheme="minorEastAsia"/>
          <w:spacing w:val="36"/>
          <w:sz w:val="20"/>
        </w:rPr>
        <w:t xml:space="preserve"> </w:t>
      </w:r>
      <w:r w:rsidRPr="00AE7E00">
        <w:rPr>
          <w:rFonts w:asciiTheme="minorEastAsia" w:eastAsiaTheme="minorEastAsia" w:hAnsiTheme="minorEastAsia"/>
          <w:sz w:val="20"/>
        </w:rPr>
        <w:t>불완전하다고</w:t>
      </w:r>
      <w:r w:rsidRPr="00AE7E00">
        <w:rPr>
          <w:rFonts w:asciiTheme="minorEastAsia" w:eastAsiaTheme="minorEastAsia" w:hAnsiTheme="minorEastAsia"/>
          <w:spacing w:val="36"/>
          <w:sz w:val="20"/>
        </w:rPr>
        <w:t xml:space="preserve"> </w:t>
      </w:r>
      <w:r w:rsidRPr="00AE7E00">
        <w:rPr>
          <w:rFonts w:asciiTheme="minorEastAsia" w:eastAsiaTheme="minorEastAsia" w:hAnsiTheme="minorEastAsia"/>
          <w:sz w:val="20"/>
        </w:rPr>
        <w:t>인정하여</w:t>
      </w:r>
      <w:r w:rsidRPr="00AE7E00">
        <w:rPr>
          <w:rFonts w:asciiTheme="minorEastAsia" w:eastAsiaTheme="minorEastAsia" w:hAnsiTheme="minorEastAsia"/>
          <w:spacing w:val="36"/>
          <w:sz w:val="20"/>
        </w:rPr>
        <w:t xml:space="preserve"> </w:t>
      </w:r>
      <w:r w:rsidRPr="00AE7E00">
        <w:rPr>
          <w:rFonts w:asciiTheme="minorEastAsia" w:eastAsiaTheme="minorEastAsia" w:hAnsiTheme="minorEastAsia"/>
          <w:sz w:val="20"/>
        </w:rPr>
        <w:t>재청소를</w:t>
      </w:r>
      <w:r w:rsidRPr="00AE7E00">
        <w:rPr>
          <w:rFonts w:asciiTheme="minorEastAsia" w:eastAsiaTheme="minorEastAsia" w:hAnsiTheme="minorEastAsia"/>
          <w:spacing w:val="35"/>
          <w:sz w:val="20"/>
        </w:rPr>
        <w:t xml:space="preserve"> </w:t>
      </w:r>
      <w:r w:rsidRPr="00AE7E00">
        <w:rPr>
          <w:rFonts w:asciiTheme="minorEastAsia" w:eastAsiaTheme="minorEastAsia" w:hAnsiTheme="minorEastAsia"/>
          <w:sz w:val="20"/>
        </w:rPr>
        <w:t>요구 할</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때에는</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시간,</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횟수에</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불구하고</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재청소를</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실시하여야</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한다.</w:t>
      </w:r>
    </w:p>
    <w:p w:rsidR="001E11C0" w:rsidRPr="00AE7E00" w:rsidRDefault="001E11C0" w:rsidP="001E11C0">
      <w:pPr>
        <w:pStyle w:val="a5"/>
        <w:spacing w:line="276" w:lineRule="auto"/>
        <w:ind w:left="448"/>
        <w:jc w:val="both"/>
        <w:rPr>
          <w:rFonts w:asciiTheme="minorEastAsia" w:eastAsiaTheme="minorEastAsia" w:hAnsiTheme="minorEastAsia"/>
        </w:rPr>
      </w:pPr>
      <w:r w:rsidRPr="00AE7E00">
        <w:rPr>
          <w:rFonts w:asciiTheme="minorEastAsia" w:eastAsiaTheme="minorEastAsia" w:hAnsiTheme="minorEastAsia"/>
        </w:rPr>
        <w:t>다.</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청소(폐기)물</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처리</w:t>
      </w:r>
    </w:p>
    <w:p w:rsidR="001E11C0" w:rsidRPr="00AE7E00" w:rsidRDefault="001E11C0" w:rsidP="001E11C0">
      <w:pPr>
        <w:pStyle w:val="a7"/>
        <w:numPr>
          <w:ilvl w:val="0"/>
          <w:numId w:val="19"/>
        </w:numPr>
        <w:tabs>
          <w:tab w:val="left" w:pos="931"/>
          <w:tab w:val="left" w:pos="946"/>
        </w:tabs>
        <w:spacing w:before="35" w:line="276" w:lineRule="auto"/>
        <w:ind w:right="161" w:hanging="281"/>
        <w:jc w:val="both"/>
        <w:rPr>
          <w:rFonts w:asciiTheme="minorEastAsia" w:eastAsiaTheme="minorEastAsia" w:hAnsiTheme="minorEastAsia"/>
          <w:sz w:val="20"/>
        </w:rPr>
      </w:pPr>
      <w:r w:rsidRPr="00AE7E00">
        <w:rPr>
          <w:rFonts w:asciiTheme="minorEastAsia" w:eastAsiaTheme="minorEastAsia" w:hAnsiTheme="minorEastAsia"/>
          <w:w w:val="105"/>
          <w:sz w:val="20"/>
        </w:rPr>
        <w:t>사무실 및</w:t>
      </w:r>
      <w:r w:rsidRPr="00AE7E00">
        <w:rPr>
          <w:rFonts w:asciiTheme="minorEastAsia" w:eastAsiaTheme="minorEastAsia" w:hAnsiTheme="minorEastAsia"/>
          <w:spacing w:val="-5"/>
          <w:w w:val="105"/>
          <w:sz w:val="20"/>
        </w:rPr>
        <w:t xml:space="preserve"> </w:t>
      </w:r>
      <w:r w:rsidRPr="00AE7E00">
        <w:rPr>
          <w:rFonts w:asciiTheme="minorEastAsia" w:eastAsiaTheme="minorEastAsia" w:hAnsiTheme="minorEastAsia"/>
          <w:w w:val="105"/>
          <w:sz w:val="20"/>
        </w:rPr>
        <w:t>기타</w:t>
      </w:r>
      <w:r w:rsidRPr="00AE7E00">
        <w:rPr>
          <w:rFonts w:asciiTheme="minorEastAsia" w:eastAsiaTheme="minorEastAsia" w:hAnsiTheme="minorEastAsia"/>
          <w:spacing w:val="-5"/>
          <w:w w:val="105"/>
          <w:sz w:val="20"/>
        </w:rPr>
        <w:t xml:space="preserve"> </w:t>
      </w:r>
      <w:r w:rsidRPr="00AE7E00">
        <w:rPr>
          <w:rFonts w:asciiTheme="minorEastAsia" w:eastAsiaTheme="minorEastAsia" w:hAnsiTheme="minorEastAsia"/>
          <w:w w:val="105"/>
          <w:sz w:val="20"/>
        </w:rPr>
        <w:t>지역에서</w:t>
      </w:r>
      <w:r w:rsidRPr="00AE7E00">
        <w:rPr>
          <w:rFonts w:asciiTheme="minorEastAsia" w:eastAsiaTheme="minorEastAsia" w:hAnsiTheme="minorEastAsia"/>
          <w:spacing w:val="-4"/>
          <w:w w:val="105"/>
          <w:sz w:val="20"/>
        </w:rPr>
        <w:t xml:space="preserve"> </w:t>
      </w:r>
      <w:r w:rsidRPr="00AE7E00">
        <w:rPr>
          <w:rFonts w:asciiTheme="minorEastAsia" w:eastAsiaTheme="minorEastAsia" w:hAnsiTheme="minorEastAsia"/>
          <w:w w:val="105"/>
          <w:sz w:val="20"/>
        </w:rPr>
        <w:t>수거된</w:t>
      </w:r>
      <w:r w:rsidRPr="00AE7E00">
        <w:rPr>
          <w:rFonts w:asciiTheme="minorEastAsia" w:eastAsiaTheme="minorEastAsia" w:hAnsiTheme="minorEastAsia"/>
          <w:spacing w:val="-4"/>
          <w:w w:val="105"/>
          <w:sz w:val="20"/>
        </w:rPr>
        <w:t xml:space="preserve"> </w:t>
      </w:r>
      <w:r w:rsidRPr="00AE7E00">
        <w:rPr>
          <w:rFonts w:asciiTheme="minorEastAsia" w:eastAsiaTheme="minorEastAsia" w:hAnsiTheme="minorEastAsia"/>
          <w:w w:val="105"/>
          <w:sz w:val="20"/>
        </w:rPr>
        <w:t>쓰레기는</w:t>
      </w:r>
      <w:r w:rsidRPr="00AE7E00">
        <w:rPr>
          <w:rFonts w:asciiTheme="minorEastAsia" w:eastAsiaTheme="minorEastAsia" w:hAnsiTheme="minorEastAsia"/>
          <w:spacing w:val="-3"/>
          <w:w w:val="105"/>
          <w:sz w:val="20"/>
        </w:rPr>
        <w:t xml:space="preserve"> </w:t>
      </w:r>
      <w:r w:rsidRPr="00AE7E00">
        <w:rPr>
          <w:rFonts w:asciiTheme="minorEastAsia" w:eastAsiaTheme="minorEastAsia" w:hAnsiTheme="minorEastAsia"/>
          <w:w w:val="105"/>
          <w:sz w:val="20"/>
        </w:rPr>
        <w:t>재활용과</w:t>
      </w:r>
      <w:r w:rsidRPr="00AE7E00">
        <w:rPr>
          <w:rFonts w:asciiTheme="minorEastAsia" w:eastAsiaTheme="minorEastAsia" w:hAnsiTheme="minorEastAsia"/>
          <w:spacing w:val="-4"/>
          <w:w w:val="105"/>
          <w:sz w:val="20"/>
        </w:rPr>
        <w:t xml:space="preserve"> </w:t>
      </w:r>
      <w:r w:rsidRPr="00AE7E00">
        <w:rPr>
          <w:rFonts w:asciiTheme="minorEastAsia" w:eastAsiaTheme="minorEastAsia" w:hAnsiTheme="minorEastAsia"/>
          <w:w w:val="105"/>
          <w:sz w:val="20"/>
        </w:rPr>
        <w:t>일반폐기물,</w:t>
      </w:r>
      <w:r w:rsidRPr="00AE7E00">
        <w:rPr>
          <w:rFonts w:asciiTheme="minorEastAsia" w:eastAsiaTheme="minorEastAsia" w:hAnsiTheme="minorEastAsia"/>
          <w:spacing w:val="-4"/>
          <w:w w:val="105"/>
          <w:sz w:val="20"/>
        </w:rPr>
        <w:t xml:space="preserve"> </w:t>
      </w:r>
      <w:r w:rsidRPr="00AE7E00">
        <w:rPr>
          <w:rFonts w:asciiTheme="minorEastAsia" w:eastAsiaTheme="minorEastAsia" w:hAnsiTheme="minorEastAsia"/>
          <w:w w:val="105"/>
          <w:sz w:val="20"/>
        </w:rPr>
        <w:t>지정폐기물로</w:t>
      </w:r>
      <w:r w:rsidRPr="00AE7E00">
        <w:rPr>
          <w:rFonts w:asciiTheme="minorEastAsia" w:eastAsiaTheme="minorEastAsia" w:hAnsiTheme="minorEastAsia"/>
          <w:spacing w:val="-2"/>
          <w:w w:val="105"/>
          <w:sz w:val="20"/>
        </w:rPr>
        <w:t xml:space="preserve"> </w:t>
      </w:r>
      <w:r w:rsidRPr="00AE7E00">
        <w:rPr>
          <w:rFonts w:asciiTheme="minorEastAsia" w:eastAsiaTheme="minorEastAsia" w:hAnsiTheme="minorEastAsia"/>
          <w:w w:val="105"/>
          <w:sz w:val="20"/>
        </w:rPr>
        <w:t>분리하여 각각의 지정된 장소에</w:t>
      </w:r>
      <w:r w:rsidRPr="00AE7E00">
        <w:rPr>
          <w:rFonts w:asciiTheme="minorEastAsia" w:eastAsiaTheme="minorEastAsia" w:hAnsiTheme="minorEastAsia"/>
          <w:spacing w:val="17"/>
          <w:w w:val="105"/>
          <w:sz w:val="20"/>
        </w:rPr>
        <w:t xml:space="preserve"> </w:t>
      </w:r>
      <w:r w:rsidRPr="00AE7E00">
        <w:rPr>
          <w:rFonts w:asciiTheme="minorEastAsia" w:eastAsiaTheme="minorEastAsia" w:hAnsiTheme="minorEastAsia"/>
          <w:w w:val="105"/>
          <w:sz w:val="20"/>
        </w:rPr>
        <w:t>들고양이, 들쥐, 개 등의</w:t>
      </w:r>
      <w:r>
        <w:rPr>
          <w:rFonts w:asciiTheme="minorEastAsia" w:eastAsiaTheme="minorEastAsia" w:hAnsiTheme="minorEastAsia" w:hint="eastAsia"/>
          <w:w w:val="105"/>
          <w:sz w:val="20"/>
        </w:rPr>
        <w:t xml:space="preserve"> 야생</w:t>
      </w:r>
      <w:r w:rsidRPr="00AE7E00">
        <w:rPr>
          <w:rFonts w:asciiTheme="minorEastAsia" w:eastAsiaTheme="minorEastAsia" w:hAnsiTheme="minorEastAsia"/>
          <w:spacing w:val="-26"/>
          <w:w w:val="165"/>
          <w:sz w:val="20"/>
        </w:rPr>
        <w:t xml:space="preserve"> </w:t>
      </w:r>
      <w:r w:rsidRPr="00AE7E00">
        <w:rPr>
          <w:rFonts w:asciiTheme="minorEastAsia" w:eastAsiaTheme="minorEastAsia" w:hAnsiTheme="minorEastAsia"/>
          <w:w w:val="105"/>
          <w:sz w:val="20"/>
        </w:rPr>
        <w:t>동물이</w:t>
      </w:r>
      <w:r w:rsidRPr="00AE7E00">
        <w:rPr>
          <w:rFonts w:asciiTheme="minorEastAsia" w:eastAsiaTheme="minorEastAsia" w:hAnsiTheme="minorEastAsia"/>
          <w:spacing w:val="16"/>
          <w:w w:val="105"/>
          <w:sz w:val="20"/>
        </w:rPr>
        <w:t xml:space="preserve"> </w:t>
      </w:r>
      <w:r w:rsidRPr="00AE7E00">
        <w:rPr>
          <w:rFonts w:asciiTheme="minorEastAsia" w:eastAsiaTheme="minorEastAsia" w:hAnsiTheme="minorEastAsia"/>
          <w:w w:val="105"/>
          <w:sz w:val="20"/>
        </w:rPr>
        <w:t xml:space="preserve">접근하지 못하는 </w:t>
      </w:r>
      <w:r>
        <w:rPr>
          <w:rFonts w:asciiTheme="minorEastAsia" w:eastAsiaTheme="minorEastAsia" w:hAnsiTheme="minorEastAsia" w:hint="eastAsia"/>
          <w:w w:val="105"/>
          <w:sz w:val="20"/>
        </w:rPr>
        <w:t>안전한 장소에</w:t>
      </w:r>
      <w:r w:rsidRPr="00AE7E00">
        <w:rPr>
          <w:rFonts w:asciiTheme="minorEastAsia" w:eastAsiaTheme="minorEastAsia" w:hAnsiTheme="minorEastAsia"/>
          <w:spacing w:val="36"/>
          <w:w w:val="105"/>
          <w:sz w:val="20"/>
        </w:rPr>
        <w:t xml:space="preserve"> </w:t>
      </w:r>
      <w:r w:rsidRPr="00AE7E00">
        <w:rPr>
          <w:rFonts w:asciiTheme="minorEastAsia" w:eastAsiaTheme="minorEastAsia" w:hAnsiTheme="minorEastAsia"/>
          <w:w w:val="105"/>
          <w:sz w:val="20"/>
        </w:rPr>
        <w:t>적치한다.</w:t>
      </w:r>
    </w:p>
    <w:p w:rsidR="001E11C0" w:rsidRPr="00AE7E00" w:rsidRDefault="001E11C0" w:rsidP="001E11C0">
      <w:pPr>
        <w:pStyle w:val="a7"/>
        <w:numPr>
          <w:ilvl w:val="0"/>
          <w:numId w:val="19"/>
        </w:numPr>
        <w:tabs>
          <w:tab w:val="left" w:pos="944"/>
        </w:tabs>
        <w:spacing w:line="276" w:lineRule="auto"/>
        <w:ind w:left="944" w:hanging="294"/>
        <w:jc w:val="both"/>
        <w:rPr>
          <w:rFonts w:asciiTheme="minorEastAsia" w:eastAsiaTheme="minorEastAsia" w:hAnsiTheme="minorEastAsia"/>
          <w:sz w:val="20"/>
        </w:rPr>
      </w:pPr>
      <w:r w:rsidRPr="00AE7E00">
        <w:rPr>
          <w:rFonts w:asciiTheme="minorEastAsia" w:eastAsiaTheme="minorEastAsia" w:hAnsiTheme="minorEastAsia"/>
          <w:sz w:val="20"/>
        </w:rPr>
        <w:t>일반폐기물은</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종량제봉투에</w:t>
      </w:r>
      <w:r w:rsidRPr="00AE7E00">
        <w:rPr>
          <w:rFonts w:asciiTheme="minorEastAsia" w:eastAsiaTheme="minorEastAsia" w:hAnsiTheme="minorEastAsia"/>
          <w:spacing w:val="33"/>
          <w:sz w:val="20"/>
        </w:rPr>
        <w:t xml:space="preserve"> </w:t>
      </w:r>
      <w:r w:rsidRPr="00AE7E00">
        <w:rPr>
          <w:rFonts w:asciiTheme="minorEastAsia" w:eastAsiaTheme="minorEastAsia" w:hAnsiTheme="minorEastAsia"/>
          <w:sz w:val="20"/>
        </w:rPr>
        <w:t>담아</w:t>
      </w:r>
      <w:r w:rsidRPr="00AE7E00">
        <w:rPr>
          <w:rFonts w:asciiTheme="minorEastAsia" w:eastAsiaTheme="minorEastAsia" w:hAnsiTheme="minorEastAsia"/>
          <w:spacing w:val="33"/>
          <w:sz w:val="20"/>
        </w:rPr>
        <w:t xml:space="preserve"> </w:t>
      </w:r>
      <w:r w:rsidRPr="00AE7E00">
        <w:rPr>
          <w:rFonts w:asciiTheme="minorEastAsia" w:eastAsiaTheme="minorEastAsia" w:hAnsiTheme="minorEastAsia"/>
          <w:sz w:val="20"/>
        </w:rPr>
        <w:t>관할구청에</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허가를</w:t>
      </w:r>
      <w:r w:rsidRPr="00AE7E00">
        <w:rPr>
          <w:rFonts w:asciiTheme="minorEastAsia" w:eastAsiaTheme="minorEastAsia" w:hAnsiTheme="minorEastAsia"/>
          <w:spacing w:val="33"/>
          <w:sz w:val="20"/>
        </w:rPr>
        <w:t xml:space="preserve"> </w:t>
      </w:r>
      <w:r w:rsidRPr="00AE7E00">
        <w:rPr>
          <w:rFonts w:asciiTheme="minorEastAsia" w:eastAsiaTheme="minorEastAsia" w:hAnsiTheme="minorEastAsia"/>
          <w:sz w:val="20"/>
        </w:rPr>
        <w:t>필한</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허가업체에</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위탁하여</w:t>
      </w:r>
      <w:r w:rsidRPr="00AE7E00">
        <w:rPr>
          <w:rFonts w:asciiTheme="minorEastAsia" w:eastAsiaTheme="minorEastAsia" w:hAnsiTheme="minorEastAsia"/>
          <w:spacing w:val="33"/>
          <w:sz w:val="20"/>
        </w:rPr>
        <w:t xml:space="preserve"> </w:t>
      </w:r>
      <w:r w:rsidRPr="00AE7E00">
        <w:rPr>
          <w:rFonts w:asciiTheme="minorEastAsia" w:eastAsiaTheme="minorEastAsia" w:hAnsiTheme="minorEastAsia"/>
          <w:spacing w:val="-2"/>
          <w:sz w:val="20"/>
        </w:rPr>
        <w:t>처리한다.</w:t>
      </w:r>
    </w:p>
    <w:p w:rsidR="001E11C0" w:rsidRPr="00AE7E00" w:rsidRDefault="001E11C0" w:rsidP="001E11C0">
      <w:pPr>
        <w:pStyle w:val="a7"/>
        <w:numPr>
          <w:ilvl w:val="0"/>
          <w:numId w:val="19"/>
        </w:numPr>
        <w:tabs>
          <w:tab w:val="left" w:pos="931"/>
          <w:tab w:val="left" w:pos="953"/>
        </w:tabs>
        <w:spacing w:before="43" w:line="276" w:lineRule="auto"/>
        <w:ind w:right="163" w:hanging="281"/>
        <w:jc w:val="both"/>
        <w:rPr>
          <w:rFonts w:asciiTheme="minorEastAsia" w:eastAsiaTheme="minorEastAsia" w:hAnsiTheme="minorEastAsia"/>
          <w:sz w:val="20"/>
        </w:rPr>
      </w:pPr>
      <w:r w:rsidRPr="00AE7E00">
        <w:rPr>
          <w:rFonts w:asciiTheme="minorEastAsia" w:eastAsiaTheme="minorEastAsia" w:hAnsiTheme="minorEastAsia"/>
          <w:sz w:val="20"/>
        </w:rPr>
        <w:t>지정폐기물은 사전에 그 처리계획을 “</w:t>
      </w:r>
      <w:r>
        <w:rPr>
          <w:rFonts w:asciiTheme="minorEastAsia" w:eastAsiaTheme="minorEastAsia" w:hAnsiTheme="minorEastAsia"/>
          <w:sz w:val="20"/>
        </w:rPr>
        <w:t>은행</w:t>
      </w:r>
      <w:r w:rsidRPr="00AE7E00">
        <w:rPr>
          <w:rFonts w:asciiTheme="minorEastAsia" w:eastAsiaTheme="minorEastAsia" w:hAnsiTheme="minorEastAsia"/>
          <w:sz w:val="20"/>
        </w:rPr>
        <w:t>”측에 보고하여 승인을 득한 후 관계법령에 규정하는 기준에 따라 적법하게 처리한다.</w:t>
      </w:r>
    </w:p>
    <w:p w:rsidR="001E11C0" w:rsidRPr="00AE7E00" w:rsidRDefault="001E11C0" w:rsidP="001E11C0">
      <w:pPr>
        <w:pStyle w:val="a5"/>
        <w:spacing w:line="276" w:lineRule="auto"/>
        <w:ind w:left="448"/>
        <w:jc w:val="both"/>
        <w:rPr>
          <w:rFonts w:asciiTheme="minorEastAsia" w:eastAsiaTheme="minorEastAsia" w:hAnsiTheme="minorEastAsia"/>
        </w:rPr>
      </w:pPr>
      <w:r w:rsidRPr="00AE7E00">
        <w:rPr>
          <w:rFonts w:asciiTheme="minorEastAsia" w:eastAsiaTheme="minorEastAsia" w:hAnsiTheme="minorEastAsia"/>
        </w:rPr>
        <w:t>라.</w:t>
      </w:r>
      <w:r w:rsidRPr="00AE7E00">
        <w:rPr>
          <w:rFonts w:asciiTheme="minorEastAsia" w:eastAsiaTheme="minorEastAsia" w:hAnsiTheme="minorEastAsia"/>
          <w:spacing w:val="39"/>
        </w:rPr>
        <w:t xml:space="preserve"> </w:t>
      </w:r>
      <w:r w:rsidRPr="00AE7E00">
        <w:rPr>
          <w:rFonts w:asciiTheme="minorEastAsia" w:eastAsiaTheme="minorEastAsia" w:hAnsiTheme="minorEastAsia"/>
          <w:spacing w:val="-4"/>
        </w:rPr>
        <w:t>소독업무</w:t>
      </w:r>
    </w:p>
    <w:p w:rsidR="001E11C0" w:rsidRPr="00AE7E00" w:rsidRDefault="001E11C0" w:rsidP="001E11C0">
      <w:pPr>
        <w:pStyle w:val="a7"/>
        <w:numPr>
          <w:ilvl w:val="0"/>
          <w:numId w:val="18"/>
        </w:numPr>
        <w:tabs>
          <w:tab w:val="left" w:pos="939"/>
        </w:tabs>
        <w:spacing w:before="43"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건물내</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해충이</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서식하지</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못하도록</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수시로</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점검하고</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외주업체에</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의해</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소독을</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pacing w:val="-2"/>
          <w:sz w:val="20"/>
        </w:rPr>
        <w:t>실시한다.</w:t>
      </w:r>
    </w:p>
    <w:p w:rsidR="001E11C0" w:rsidRPr="00AE7E00" w:rsidRDefault="001E11C0" w:rsidP="001E11C0">
      <w:pPr>
        <w:pStyle w:val="a7"/>
        <w:numPr>
          <w:ilvl w:val="0"/>
          <w:numId w:val="18"/>
        </w:numPr>
        <w:tabs>
          <w:tab w:val="left" w:pos="939"/>
        </w:tabs>
        <w:spacing w:before="44"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건물</w:t>
      </w:r>
      <w:r w:rsidRPr="00AE7E00">
        <w:rPr>
          <w:rFonts w:asciiTheme="minorEastAsia" w:eastAsiaTheme="minorEastAsia" w:hAnsiTheme="minorEastAsia"/>
          <w:spacing w:val="27"/>
          <w:sz w:val="20"/>
        </w:rPr>
        <w:t xml:space="preserve"> </w:t>
      </w:r>
      <w:r w:rsidRPr="00AE7E00">
        <w:rPr>
          <w:rFonts w:asciiTheme="minorEastAsia" w:eastAsiaTheme="minorEastAsia" w:hAnsiTheme="minorEastAsia"/>
          <w:sz w:val="20"/>
        </w:rPr>
        <w:t>소독에</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필요한</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비용은</w:t>
      </w:r>
      <w:r w:rsidRPr="00AE7E00">
        <w:rPr>
          <w:rFonts w:asciiTheme="minorEastAsia" w:eastAsiaTheme="minorEastAsia" w:hAnsiTheme="minorEastAsia"/>
          <w:spacing w:val="27"/>
          <w:sz w:val="20"/>
        </w:rPr>
        <w:t xml:space="preserve"> </w:t>
      </w:r>
      <w:r w:rsidRPr="00AE7E00">
        <w:rPr>
          <w:rFonts w:asciiTheme="minorEastAsia" w:eastAsiaTheme="minorEastAsia" w:hAnsiTheme="minorEastAsia"/>
          <w:sz w:val="20"/>
        </w:rPr>
        <w:t>“</w:t>
      </w:r>
      <w:r>
        <w:rPr>
          <w:rFonts w:asciiTheme="minorEastAsia" w:eastAsiaTheme="minorEastAsia" w:hAnsiTheme="minorEastAsia"/>
          <w:sz w:val="20"/>
        </w:rPr>
        <w:t>은행</w:t>
      </w:r>
      <w:r w:rsidRPr="00AE7E00">
        <w:rPr>
          <w:rFonts w:asciiTheme="minorEastAsia" w:eastAsiaTheme="minorEastAsia" w:hAnsiTheme="minorEastAsia"/>
          <w:sz w:val="20"/>
        </w:rPr>
        <w:t>”의</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비용으로</w:t>
      </w:r>
      <w:r w:rsidRPr="00AE7E00">
        <w:rPr>
          <w:rFonts w:asciiTheme="minorEastAsia" w:eastAsiaTheme="minorEastAsia" w:hAnsiTheme="minorEastAsia"/>
          <w:spacing w:val="31"/>
          <w:sz w:val="20"/>
        </w:rPr>
        <w:t xml:space="preserve"> </w:t>
      </w:r>
      <w:r w:rsidRPr="00AE7E00">
        <w:rPr>
          <w:rFonts w:asciiTheme="minorEastAsia" w:eastAsiaTheme="minorEastAsia" w:hAnsiTheme="minorEastAsia"/>
          <w:spacing w:val="-5"/>
          <w:sz w:val="20"/>
        </w:rPr>
        <w:t>한다.</w:t>
      </w:r>
    </w:p>
    <w:p w:rsidR="001E11C0" w:rsidRPr="00AE7E00" w:rsidRDefault="001E11C0" w:rsidP="001E11C0">
      <w:pPr>
        <w:pStyle w:val="a7"/>
        <w:numPr>
          <w:ilvl w:val="0"/>
          <w:numId w:val="18"/>
        </w:numPr>
        <w:tabs>
          <w:tab w:val="left" w:pos="939"/>
        </w:tabs>
        <w:spacing w:before="41"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건물전체의</w:t>
      </w:r>
      <w:r w:rsidRPr="00AE7E00">
        <w:rPr>
          <w:rFonts w:asciiTheme="minorEastAsia" w:eastAsiaTheme="minorEastAsia" w:hAnsiTheme="minorEastAsia"/>
          <w:spacing w:val="24"/>
          <w:sz w:val="20"/>
        </w:rPr>
        <w:t xml:space="preserve"> </w:t>
      </w:r>
      <w:r w:rsidRPr="00AE7E00">
        <w:rPr>
          <w:rFonts w:asciiTheme="minorEastAsia" w:eastAsiaTheme="minorEastAsia" w:hAnsiTheme="minorEastAsia"/>
          <w:sz w:val="20"/>
        </w:rPr>
        <w:t>정기소독은</w:t>
      </w:r>
      <w:r w:rsidRPr="00AE7E00">
        <w:rPr>
          <w:rFonts w:asciiTheme="minorEastAsia" w:eastAsiaTheme="minorEastAsia" w:hAnsiTheme="minorEastAsia"/>
          <w:spacing w:val="31"/>
          <w:sz w:val="20"/>
        </w:rPr>
        <w:t xml:space="preserve"> </w:t>
      </w:r>
      <w:r w:rsidRPr="00AE7E00">
        <w:rPr>
          <w:rFonts w:asciiTheme="minorEastAsia" w:eastAsiaTheme="minorEastAsia" w:hAnsiTheme="minorEastAsia"/>
          <w:sz w:val="20"/>
        </w:rPr>
        <w:t>관계법령이</w:t>
      </w:r>
      <w:r w:rsidRPr="00AE7E00">
        <w:rPr>
          <w:rFonts w:asciiTheme="minorEastAsia" w:eastAsiaTheme="minorEastAsia" w:hAnsiTheme="minorEastAsia"/>
          <w:spacing w:val="26"/>
          <w:sz w:val="20"/>
        </w:rPr>
        <w:t xml:space="preserve"> </w:t>
      </w:r>
      <w:r w:rsidRPr="00AE7E00">
        <w:rPr>
          <w:rFonts w:asciiTheme="minorEastAsia" w:eastAsiaTheme="minorEastAsia" w:hAnsiTheme="minorEastAsia"/>
          <w:sz w:val="20"/>
        </w:rPr>
        <w:t>정하는</w:t>
      </w:r>
      <w:r w:rsidRPr="00AE7E00">
        <w:rPr>
          <w:rFonts w:asciiTheme="minorEastAsia" w:eastAsiaTheme="minorEastAsia" w:hAnsiTheme="minorEastAsia"/>
          <w:spacing w:val="27"/>
          <w:sz w:val="20"/>
        </w:rPr>
        <w:t xml:space="preserve"> </w:t>
      </w:r>
      <w:r w:rsidRPr="00AE7E00">
        <w:rPr>
          <w:rFonts w:asciiTheme="minorEastAsia" w:eastAsiaTheme="minorEastAsia" w:hAnsiTheme="minorEastAsia"/>
          <w:sz w:val="20"/>
        </w:rPr>
        <w:t>기준에</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따라</w:t>
      </w:r>
      <w:r w:rsidRPr="00AE7E00">
        <w:rPr>
          <w:rFonts w:asciiTheme="minorEastAsia" w:eastAsiaTheme="minorEastAsia" w:hAnsiTheme="minorEastAsia"/>
          <w:spacing w:val="27"/>
          <w:sz w:val="20"/>
        </w:rPr>
        <w:t xml:space="preserve"> </w:t>
      </w:r>
      <w:r w:rsidRPr="00AE7E00">
        <w:rPr>
          <w:rFonts w:asciiTheme="minorEastAsia" w:eastAsiaTheme="minorEastAsia" w:hAnsiTheme="minorEastAsia"/>
          <w:spacing w:val="-2"/>
          <w:sz w:val="20"/>
        </w:rPr>
        <w:t>실시한다.</w:t>
      </w:r>
    </w:p>
    <w:p w:rsidR="001E11C0" w:rsidRPr="00AE7E00" w:rsidRDefault="001E11C0" w:rsidP="001E11C0">
      <w:pPr>
        <w:pStyle w:val="a5"/>
        <w:spacing w:before="70" w:line="276" w:lineRule="auto"/>
        <w:rPr>
          <w:rFonts w:asciiTheme="minorEastAsia" w:eastAsiaTheme="minorEastAsia" w:hAnsiTheme="minorEastAsia"/>
        </w:rPr>
      </w:pPr>
    </w:p>
    <w:p w:rsidR="001E11C0" w:rsidRPr="00CA6854"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CA6854">
        <w:rPr>
          <w:rFonts w:asciiTheme="minorEastAsia" w:eastAsiaTheme="minorEastAsia" w:hAnsiTheme="minorEastAsia"/>
        </w:rPr>
        <w:t>조경</w:t>
      </w:r>
      <w:r w:rsidRPr="00CA6854">
        <w:rPr>
          <w:rFonts w:asciiTheme="minorEastAsia" w:eastAsiaTheme="minorEastAsia" w:hAnsiTheme="minorEastAsia"/>
          <w:spacing w:val="35"/>
        </w:rPr>
        <w:t xml:space="preserve"> </w:t>
      </w:r>
      <w:r w:rsidRPr="00CA6854">
        <w:rPr>
          <w:rFonts w:asciiTheme="minorEastAsia" w:eastAsiaTheme="minorEastAsia" w:hAnsiTheme="minorEastAsia"/>
          <w:spacing w:val="-5"/>
        </w:rPr>
        <w:t>업무</w:t>
      </w:r>
    </w:p>
    <w:p w:rsidR="001E11C0" w:rsidRPr="00CA6854" w:rsidRDefault="001E11C0" w:rsidP="001E11C0">
      <w:pPr>
        <w:pStyle w:val="a5"/>
        <w:spacing w:before="47" w:line="276" w:lineRule="auto"/>
        <w:ind w:left="590"/>
        <w:jc w:val="both"/>
        <w:rPr>
          <w:rFonts w:asciiTheme="minorEastAsia" w:eastAsiaTheme="minorEastAsia" w:hAnsiTheme="minorEastAsia"/>
        </w:rPr>
      </w:pPr>
      <w:r w:rsidRPr="00CA6854">
        <w:rPr>
          <w:rFonts w:asciiTheme="minorEastAsia" w:eastAsiaTheme="minorEastAsia" w:hAnsiTheme="minorEastAsia"/>
        </w:rPr>
        <w:t>가.</w:t>
      </w:r>
      <w:r w:rsidRPr="00CA6854">
        <w:rPr>
          <w:rFonts w:asciiTheme="minorEastAsia" w:eastAsiaTheme="minorEastAsia" w:hAnsiTheme="minorEastAsia"/>
          <w:spacing w:val="38"/>
        </w:rPr>
        <w:t xml:space="preserve"> </w:t>
      </w:r>
      <w:r w:rsidRPr="00CA6854">
        <w:rPr>
          <w:rFonts w:asciiTheme="minorEastAsia" w:eastAsiaTheme="minorEastAsia" w:hAnsiTheme="minorEastAsia"/>
          <w:spacing w:val="-7"/>
        </w:rPr>
        <w:t>관수</w:t>
      </w:r>
    </w:p>
    <w:p w:rsidR="001E11C0" w:rsidRPr="00CA6854" w:rsidRDefault="001E11C0" w:rsidP="001E11C0">
      <w:pPr>
        <w:pStyle w:val="a5"/>
        <w:spacing w:before="41" w:line="276" w:lineRule="auto"/>
        <w:ind w:left="1156" w:right="161" w:hanging="284"/>
        <w:rPr>
          <w:rFonts w:asciiTheme="minorEastAsia" w:eastAsiaTheme="minorEastAsia" w:hAnsiTheme="minorEastAsia"/>
        </w:rPr>
      </w:pPr>
      <w:r w:rsidRPr="00CA6854">
        <w:rPr>
          <w:rFonts w:asciiTheme="minorEastAsia" w:eastAsiaTheme="minorEastAsia" w:hAnsiTheme="minorEastAsia"/>
          <w:w w:val="105"/>
        </w:rPr>
        <w:t xml:space="preserve">1) 한발기나 토양의 건조 시에는 수시로 수목에 대한 관수를 실시하며, 토양내 적정 습 도가 유지되도록 </w:t>
      </w:r>
      <w:r w:rsidRPr="00CA6854">
        <w:rPr>
          <w:rFonts w:asciiTheme="minorEastAsia" w:eastAsiaTheme="minorEastAsia" w:hAnsiTheme="minorEastAsia"/>
          <w:w w:val="135"/>
        </w:rPr>
        <w:t xml:space="preserve">하여야 </w:t>
      </w:r>
      <w:r w:rsidRPr="00CA6854">
        <w:rPr>
          <w:rFonts w:asciiTheme="minorEastAsia" w:eastAsiaTheme="minorEastAsia" w:hAnsiTheme="minorEastAsia"/>
          <w:w w:val="105"/>
        </w:rPr>
        <w:t>한다.</w:t>
      </w:r>
    </w:p>
    <w:p w:rsidR="001E11C0" w:rsidRPr="00CA6854" w:rsidRDefault="001E11C0" w:rsidP="001E11C0">
      <w:pPr>
        <w:pStyle w:val="a5"/>
        <w:spacing w:line="276" w:lineRule="auto"/>
        <w:ind w:left="873" w:right="1071"/>
        <w:rPr>
          <w:rFonts w:asciiTheme="minorEastAsia" w:eastAsiaTheme="minorEastAsia" w:hAnsiTheme="minorEastAsia"/>
          <w:w w:val="105"/>
        </w:rPr>
      </w:pPr>
      <w:r w:rsidRPr="00CA6854">
        <w:rPr>
          <w:rFonts w:asciiTheme="minorEastAsia" w:eastAsiaTheme="minorEastAsia" w:hAnsiTheme="minorEastAsia"/>
          <w:w w:val="105"/>
        </w:rPr>
        <w:t>2)</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관수는</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지표면</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관수를</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원칙으로</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하고,</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필요시</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엽면</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관수를</w:t>
      </w:r>
      <w:r w:rsidRPr="00CA6854">
        <w:rPr>
          <w:rFonts w:asciiTheme="minorEastAsia" w:eastAsiaTheme="minorEastAsia" w:hAnsiTheme="minorEastAsia" w:hint="eastAsia"/>
          <w:w w:val="105"/>
        </w:rPr>
        <w:t xml:space="preserve"> </w:t>
      </w:r>
      <w:r w:rsidRPr="00CA6854">
        <w:rPr>
          <w:rFonts w:asciiTheme="minorEastAsia" w:eastAsiaTheme="minorEastAsia" w:hAnsiTheme="minorEastAsia"/>
          <w:w w:val="105"/>
        </w:rPr>
        <w:t>실시하여야</w:t>
      </w:r>
      <w:r w:rsidRPr="00CA6854">
        <w:rPr>
          <w:rFonts w:asciiTheme="minorEastAsia" w:eastAsiaTheme="minorEastAsia" w:hAnsiTheme="minorEastAsia" w:hint="eastAsia"/>
          <w:w w:val="105"/>
        </w:rPr>
        <w:t xml:space="preserve"> 한다.</w:t>
      </w:r>
    </w:p>
    <w:p w:rsidR="001E11C0" w:rsidRPr="00CA6854" w:rsidRDefault="001E11C0" w:rsidP="001E11C0">
      <w:pPr>
        <w:pStyle w:val="a5"/>
        <w:spacing w:line="276" w:lineRule="auto"/>
        <w:ind w:left="873" w:right="1071"/>
        <w:jc w:val="both"/>
        <w:rPr>
          <w:rFonts w:asciiTheme="minorEastAsia" w:eastAsiaTheme="minorEastAsia" w:hAnsiTheme="minorEastAsia"/>
        </w:rPr>
      </w:pPr>
      <w:r w:rsidRPr="00CA6854">
        <w:rPr>
          <w:rFonts w:asciiTheme="minorEastAsia" w:eastAsiaTheme="minorEastAsia" w:hAnsiTheme="minorEastAsia" w:hint="eastAsia"/>
          <w:w w:val="105"/>
        </w:rPr>
        <w:t>3</w:t>
      </w:r>
      <w:r w:rsidRPr="00CA6854">
        <w:rPr>
          <w:rFonts w:asciiTheme="minorEastAsia" w:eastAsiaTheme="minorEastAsia" w:hAnsiTheme="minorEastAsia"/>
          <w:w w:val="105"/>
        </w:rPr>
        <w:t>) 이식목,</w:t>
      </w:r>
      <w:r w:rsidRPr="00CA6854">
        <w:rPr>
          <w:rFonts w:asciiTheme="minorEastAsia" w:eastAsiaTheme="minorEastAsia" w:hAnsiTheme="minorEastAsia"/>
          <w:spacing w:val="14"/>
          <w:w w:val="105"/>
        </w:rPr>
        <w:t xml:space="preserve"> </w:t>
      </w:r>
      <w:r w:rsidRPr="00CA6854">
        <w:rPr>
          <w:rFonts w:asciiTheme="minorEastAsia" w:eastAsiaTheme="minorEastAsia" w:hAnsiTheme="minorEastAsia"/>
          <w:w w:val="105"/>
        </w:rPr>
        <w:t>활착</w:t>
      </w:r>
      <w:r w:rsidRPr="00CA6854">
        <w:rPr>
          <w:rFonts w:asciiTheme="minorEastAsia" w:eastAsiaTheme="minorEastAsia" w:hAnsiTheme="minorEastAsia"/>
          <w:spacing w:val="13"/>
          <w:w w:val="105"/>
        </w:rPr>
        <w:t xml:space="preserve"> </w:t>
      </w:r>
      <w:r w:rsidRPr="00CA6854">
        <w:rPr>
          <w:rFonts w:asciiTheme="minorEastAsia" w:eastAsiaTheme="minorEastAsia" w:hAnsiTheme="minorEastAsia"/>
          <w:w w:val="105"/>
        </w:rPr>
        <w:t>불량목</w:t>
      </w:r>
      <w:r w:rsidRPr="00CA6854">
        <w:rPr>
          <w:rFonts w:asciiTheme="minorEastAsia" w:eastAsiaTheme="minorEastAsia" w:hAnsiTheme="minorEastAsia"/>
          <w:spacing w:val="16"/>
          <w:w w:val="105"/>
        </w:rPr>
        <w:t xml:space="preserve"> </w:t>
      </w:r>
      <w:r w:rsidRPr="00CA6854">
        <w:rPr>
          <w:rFonts w:asciiTheme="minorEastAsia" w:eastAsiaTheme="minorEastAsia" w:hAnsiTheme="minorEastAsia"/>
          <w:w w:val="105"/>
        </w:rPr>
        <w:t>등은</w:t>
      </w:r>
      <w:r w:rsidRPr="00CA6854">
        <w:rPr>
          <w:rFonts w:asciiTheme="minorEastAsia" w:eastAsiaTheme="minorEastAsia" w:hAnsiTheme="minorEastAsia"/>
          <w:spacing w:val="13"/>
          <w:w w:val="105"/>
        </w:rPr>
        <w:t xml:space="preserve"> </w:t>
      </w:r>
      <w:r w:rsidRPr="00CA6854">
        <w:rPr>
          <w:rFonts w:asciiTheme="minorEastAsia" w:eastAsiaTheme="minorEastAsia" w:hAnsiTheme="minorEastAsia"/>
          <w:w w:val="105"/>
        </w:rPr>
        <w:t>구덩이를</w:t>
      </w:r>
      <w:r w:rsidRPr="00CA6854">
        <w:rPr>
          <w:rFonts w:asciiTheme="minorEastAsia" w:eastAsiaTheme="minorEastAsia" w:hAnsiTheme="minorEastAsia"/>
          <w:spacing w:val="13"/>
          <w:w w:val="105"/>
        </w:rPr>
        <w:t xml:space="preserve"> </w:t>
      </w:r>
      <w:r w:rsidRPr="00CA6854">
        <w:rPr>
          <w:rFonts w:asciiTheme="minorEastAsia" w:eastAsiaTheme="minorEastAsia" w:hAnsiTheme="minorEastAsia"/>
          <w:w w:val="105"/>
        </w:rPr>
        <w:t>만든</w:t>
      </w:r>
      <w:r w:rsidRPr="00CA6854">
        <w:rPr>
          <w:rFonts w:asciiTheme="minorEastAsia" w:eastAsiaTheme="minorEastAsia" w:hAnsiTheme="minorEastAsia"/>
          <w:spacing w:val="13"/>
          <w:w w:val="105"/>
        </w:rPr>
        <w:t xml:space="preserve"> </w:t>
      </w:r>
      <w:r w:rsidRPr="00CA6854">
        <w:rPr>
          <w:rFonts w:asciiTheme="minorEastAsia" w:eastAsiaTheme="minorEastAsia" w:hAnsiTheme="minorEastAsia"/>
          <w:w w:val="105"/>
        </w:rPr>
        <w:t>다음</w:t>
      </w:r>
      <w:r w:rsidRPr="00CA6854">
        <w:rPr>
          <w:rFonts w:asciiTheme="minorEastAsia" w:eastAsiaTheme="minorEastAsia" w:hAnsiTheme="minorEastAsia"/>
          <w:spacing w:val="16"/>
          <w:w w:val="105"/>
        </w:rPr>
        <w:t xml:space="preserve"> </w:t>
      </w:r>
      <w:r w:rsidRPr="00CA6854">
        <w:rPr>
          <w:rFonts w:asciiTheme="minorEastAsia" w:eastAsiaTheme="minorEastAsia" w:hAnsiTheme="minorEastAsia"/>
          <w:w w:val="105"/>
        </w:rPr>
        <w:t>관수를</w:t>
      </w:r>
      <w:r w:rsidRPr="00CA6854">
        <w:rPr>
          <w:rFonts w:asciiTheme="minorEastAsia" w:eastAsiaTheme="minorEastAsia" w:hAnsiTheme="minorEastAsia"/>
          <w:spacing w:val="13"/>
          <w:w w:val="105"/>
        </w:rPr>
        <w:t xml:space="preserve"> </w:t>
      </w:r>
      <w:r w:rsidRPr="00CA6854">
        <w:rPr>
          <w:rFonts w:asciiTheme="minorEastAsia" w:eastAsiaTheme="minorEastAsia" w:hAnsiTheme="minorEastAsia"/>
          <w:w w:val="105"/>
        </w:rPr>
        <w:t>실시하여야</w:t>
      </w:r>
      <w:r w:rsidRPr="00CA6854">
        <w:rPr>
          <w:rFonts w:asciiTheme="minorEastAsia" w:eastAsiaTheme="minorEastAsia" w:hAnsiTheme="minorEastAsia"/>
          <w:spacing w:val="13"/>
          <w:w w:val="105"/>
        </w:rPr>
        <w:t xml:space="preserve"> </w:t>
      </w:r>
      <w:r w:rsidRPr="00CA6854">
        <w:rPr>
          <w:rFonts w:asciiTheme="minorEastAsia" w:eastAsiaTheme="minorEastAsia" w:hAnsiTheme="minorEastAsia"/>
          <w:spacing w:val="-5"/>
          <w:w w:val="105"/>
        </w:rPr>
        <w:t>한다.</w:t>
      </w:r>
    </w:p>
    <w:p w:rsidR="001E11C0" w:rsidRPr="00CA6854" w:rsidRDefault="001E11C0" w:rsidP="001E11C0">
      <w:pPr>
        <w:pStyle w:val="a5"/>
        <w:spacing w:before="2" w:line="276" w:lineRule="auto"/>
        <w:ind w:left="590"/>
        <w:jc w:val="both"/>
        <w:rPr>
          <w:rFonts w:asciiTheme="minorEastAsia" w:eastAsiaTheme="minorEastAsia" w:hAnsiTheme="minorEastAsia"/>
        </w:rPr>
      </w:pPr>
      <w:r w:rsidRPr="00CA6854">
        <w:rPr>
          <w:rFonts w:asciiTheme="minorEastAsia" w:eastAsiaTheme="minorEastAsia" w:hAnsiTheme="minorEastAsia"/>
        </w:rPr>
        <w:t>나.</w:t>
      </w:r>
      <w:r w:rsidRPr="00CA6854">
        <w:rPr>
          <w:rFonts w:asciiTheme="minorEastAsia" w:eastAsiaTheme="minorEastAsia" w:hAnsiTheme="minorEastAsia"/>
          <w:spacing w:val="38"/>
        </w:rPr>
        <w:t xml:space="preserve"> </w:t>
      </w:r>
      <w:r w:rsidRPr="00CA6854">
        <w:rPr>
          <w:rFonts w:asciiTheme="minorEastAsia" w:eastAsiaTheme="minorEastAsia" w:hAnsiTheme="minorEastAsia"/>
          <w:spacing w:val="-7"/>
        </w:rPr>
        <w:t>보온</w:t>
      </w:r>
    </w:p>
    <w:p w:rsidR="001E11C0" w:rsidRPr="00CA6854" w:rsidRDefault="001E11C0" w:rsidP="001E11C0">
      <w:pPr>
        <w:pStyle w:val="a5"/>
        <w:spacing w:before="43" w:line="276" w:lineRule="auto"/>
        <w:ind w:left="1156" w:right="163" w:hanging="284"/>
        <w:jc w:val="both"/>
        <w:rPr>
          <w:rFonts w:asciiTheme="minorEastAsia" w:eastAsiaTheme="minorEastAsia" w:hAnsiTheme="minorEastAsia"/>
        </w:rPr>
      </w:pPr>
      <w:r w:rsidRPr="00CA6854">
        <w:rPr>
          <w:rFonts w:asciiTheme="minorEastAsia" w:eastAsiaTheme="minorEastAsia" w:hAnsiTheme="minorEastAsia"/>
          <w:spacing w:val="18"/>
        </w:rPr>
        <w:lastRenderedPageBreak/>
        <w:t xml:space="preserve">1) </w:t>
      </w:r>
      <w:r w:rsidRPr="00CA6854">
        <w:rPr>
          <w:rFonts w:asciiTheme="minorEastAsia" w:eastAsiaTheme="minorEastAsia" w:hAnsiTheme="minorEastAsia"/>
        </w:rPr>
        <w:t>동해의</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우려가</w:t>
      </w:r>
      <w:r w:rsidRPr="00CA6854">
        <w:rPr>
          <w:rFonts w:asciiTheme="minorEastAsia" w:eastAsiaTheme="minorEastAsia" w:hAnsiTheme="minorEastAsia"/>
          <w:spacing w:val="37"/>
        </w:rPr>
        <w:t xml:space="preserve"> </w:t>
      </w:r>
      <w:r w:rsidRPr="00CA6854">
        <w:rPr>
          <w:rFonts w:asciiTheme="minorEastAsia" w:eastAsiaTheme="minorEastAsia" w:hAnsiTheme="minorEastAsia"/>
        </w:rPr>
        <w:t>있는</w:t>
      </w:r>
      <w:r w:rsidRPr="00CA6854">
        <w:rPr>
          <w:rFonts w:asciiTheme="minorEastAsia" w:eastAsiaTheme="minorEastAsia" w:hAnsiTheme="minorEastAsia"/>
          <w:spacing w:val="38"/>
        </w:rPr>
        <w:t xml:space="preserve"> </w:t>
      </w:r>
      <w:r w:rsidRPr="00CA6854">
        <w:rPr>
          <w:rFonts w:asciiTheme="minorEastAsia" w:eastAsiaTheme="minorEastAsia" w:hAnsiTheme="minorEastAsia"/>
        </w:rPr>
        <w:t>수종은</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짚으로</w:t>
      </w:r>
      <w:r w:rsidRPr="00CA6854">
        <w:rPr>
          <w:rFonts w:asciiTheme="minorEastAsia" w:eastAsiaTheme="minorEastAsia" w:hAnsiTheme="minorEastAsia"/>
          <w:spacing w:val="39"/>
        </w:rPr>
        <w:t xml:space="preserve"> </w:t>
      </w:r>
      <w:r w:rsidRPr="00CA6854">
        <w:rPr>
          <w:rFonts w:asciiTheme="minorEastAsia" w:eastAsiaTheme="minorEastAsia" w:hAnsiTheme="minorEastAsia"/>
        </w:rPr>
        <w:t>특별</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보온을</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하며</w:t>
      </w:r>
      <w:r w:rsidRPr="00CA6854">
        <w:rPr>
          <w:rFonts w:asciiTheme="minorEastAsia" w:eastAsiaTheme="minorEastAsia" w:hAnsiTheme="minorEastAsia"/>
          <w:spacing w:val="18"/>
        </w:rPr>
        <w:t xml:space="preserve">, </w:t>
      </w:r>
      <w:r w:rsidRPr="00CA6854">
        <w:rPr>
          <w:rFonts w:asciiTheme="minorEastAsia" w:eastAsiaTheme="minorEastAsia" w:hAnsiTheme="minorEastAsia"/>
        </w:rPr>
        <w:t>짚은</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추려서</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깨끗한</w:t>
      </w:r>
      <w:r w:rsidRPr="00CA6854">
        <w:rPr>
          <w:rFonts w:asciiTheme="minorEastAsia" w:eastAsiaTheme="minorEastAsia" w:hAnsiTheme="minorEastAsia"/>
          <w:spacing w:val="37"/>
        </w:rPr>
        <w:t xml:space="preserve"> </w:t>
      </w:r>
      <w:r w:rsidRPr="00CA6854">
        <w:rPr>
          <w:rFonts w:asciiTheme="minorEastAsia" w:eastAsiaTheme="minorEastAsia" w:hAnsiTheme="minorEastAsia"/>
        </w:rPr>
        <w:t>미관이</w:t>
      </w:r>
      <w:r w:rsidRPr="00CA6854">
        <w:rPr>
          <w:rFonts w:asciiTheme="minorEastAsia" w:eastAsiaTheme="minorEastAsia" w:hAnsiTheme="minorEastAsia"/>
          <w:spacing w:val="36"/>
        </w:rPr>
        <w:t xml:space="preserve"> </w:t>
      </w:r>
      <w:r w:rsidRPr="00CA6854">
        <w:rPr>
          <w:rFonts w:asciiTheme="minorEastAsia" w:eastAsiaTheme="minorEastAsia" w:hAnsiTheme="minorEastAsia"/>
        </w:rPr>
        <w:t>되도록</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하여</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1㎝이상</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두께로</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보온하여야</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한다.</w:t>
      </w:r>
    </w:p>
    <w:p w:rsidR="001E11C0" w:rsidRPr="00CA6854" w:rsidRDefault="001E11C0" w:rsidP="001E11C0">
      <w:pPr>
        <w:pStyle w:val="a5"/>
        <w:spacing w:before="2" w:line="276" w:lineRule="auto"/>
        <w:ind w:left="1156" w:right="163" w:hanging="284"/>
        <w:jc w:val="both"/>
        <w:rPr>
          <w:rFonts w:asciiTheme="minorEastAsia" w:eastAsiaTheme="minorEastAsia" w:hAnsiTheme="minorEastAsia"/>
        </w:rPr>
      </w:pPr>
      <w:r w:rsidRPr="00CA6854">
        <w:rPr>
          <w:rFonts w:asciiTheme="minorEastAsia" w:eastAsiaTheme="minorEastAsia" w:hAnsiTheme="minorEastAsia"/>
        </w:rPr>
        <w:t>나)</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유실수,</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어린</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수목</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등의</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생육상태를</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좋게</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하기</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위해서</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수세가</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약하거나</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이식한</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수목 은</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보온을</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실시하여야</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한다.</w:t>
      </w:r>
    </w:p>
    <w:p w:rsidR="001E11C0" w:rsidRPr="00CA6854" w:rsidRDefault="001E11C0" w:rsidP="001E11C0">
      <w:pPr>
        <w:pStyle w:val="a5"/>
        <w:spacing w:line="276" w:lineRule="auto"/>
        <w:ind w:left="566"/>
        <w:jc w:val="both"/>
        <w:rPr>
          <w:rFonts w:asciiTheme="minorEastAsia" w:eastAsiaTheme="minorEastAsia" w:hAnsiTheme="minorEastAsia"/>
        </w:rPr>
      </w:pPr>
      <w:r w:rsidRPr="00CA6854">
        <w:rPr>
          <w:rFonts w:asciiTheme="minorEastAsia" w:eastAsiaTheme="minorEastAsia" w:hAnsiTheme="minorEastAsia"/>
        </w:rPr>
        <w:t>다.</w:t>
      </w:r>
      <w:r w:rsidRPr="00CA6854">
        <w:rPr>
          <w:rFonts w:asciiTheme="minorEastAsia" w:eastAsiaTheme="minorEastAsia" w:hAnsiTheme="minorEastAsia"/>
          <w:spacing w:val="32"/>
        </w:rPr>
        <w:t xml:space="preserve"> </w:t>
      </w:r>
      <w:r w:rsidRPr="00CA6854">
        <w:rPr>
          <w:rFonts w:asciiTheme="minorEastAsia" w:eastAsiaTheme="minorEastAsia" w:hAnsiTheme="minorEastAsia"/>
        </w:rPr>
        <w:t>실내화분</w:t>
      </w:r>
      <w:r w:rsidRPr="00CA6854">
        <w:rPr>
          <w:rFonts w:asciiTheme="minorEastAsia" w:eastAsiaTheme="minorEastAsia" w:hAnsiTheme="minorEastAsia"/>
          <w:spacing w:val="31"/>
        </w:rPr>
        <w:t xml:space="preserve"> </w:t>
      </w:r>
      <w:r w:rsidRPr="00CA6854">
        <w:rPr>
          <w:rFonts w:asciiTheme="minorEastAsia" w:eastAsiaTheme="minorEastAsia" w:hAnsiTheme="minorEastAsia"/>
          <w:spacing w:val="-7"/>
        </w:rPr>
        <w:t>관리</w:t>
      </w:r>
    </w:p>
    <w:p w:rsidR="001E11C0" w:rsidRPr="00CA6854" w:rsidRDefault="001E11C0" w:rsidP="001E11C0">
      <w:pPr>
        <w:pStyle w:val="a7"/>
        <w:numPr>
          <w:ilvl w:val="2"/>
          <w:numId w:val="35"/>
        </w:numPr>
        <w:tabs>
          <w:tab w:val="left" w:pos="1080"/>
        </w:tabs>
        <w:spacing w:before="44"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pacing w:val="-5"/>
          <w:sz w:val="20"/>
        </w:rPr>
        <w:t>관수</w:t>
      </w:r>
    </w:p>
    <w:p w:rsidR="001E11C0" w:rsidRPr="00CA6854" w:rsidRDefault="001E11C0" w:rsidP="001E11C0">
      <w:pPr>
        <w:pStyle w:val="a5"/>
        <w:spacing w:before="43" w:line="276" w:lineRule="auto"/>
        <w:ind w:left="1355" w:right="165" w:hanging="284"/>
        <w:jc w:val="both"/>
        <w:rPr>
          <w:rFonts w:asciiTheme="minorEastAsia" w:eastAsiaTheme="minorEastAsia" w:hAnsiTheme="minorEastAsia"/>
        </w:rPr>
      </w:pPr>
      <w:r w:rsidRPr="00CA6854">
        <w:rPr>
          <w:rFonts w:asciiTheme="minorEastAsia" w:eastAsiaTheme="minorEastAsia" w:hAnsiTheme="minorEastAsia"/>
          <w:w w:val="105"/>
        </w:rPr>
        <w:t>가) 물을 줄 때에는 표토가 패이거나 딱딱 해져 물과 공기의 유통이 나쁘게 되지 않도 록 주의 하여야 한다.</w:t>
      </w:r>
    </w:p>
    <w:p w:rsidR="001E11C0" w:rsidRPr="00CA6854" w:rsidRDefault="001E11C0" w:rsidP="001E11C0">
      <w:pPr>
        <w:pStyle w:val="a5"/>
        <w:spacing w:before="3" w:line="276" w:lineRule="auto"/>
        <w:ind w:left="1072"/>
        <w:jc w:val="both"/>
        <w:rPr>
          <w:rFonts w:asciiTheme="minorEastAsia" w:eastAsiaTheme="minorEastAsia" w:hAnsiTheme="minorEastAsia"/>
        </w:rPr>
      </w:pPr>
      <w:r w:rsidRPr="00CA6854">
        <w:rPr>
          <w:rFonts w:asciiTheme="minorEastAsia" w:eastAsiaTheme="minorEastAsia" w:hAnsiTheme="minorEastAsia"/>
        </w:rPr>
        <w:t>나)</w:t>
      </w:r>
      <w:r w:rsidRPr="00CA6854">
        <w:rPr>
          <w:rFonts w:asciiTheme="minorEastAsia" w:eastAsiaTheme="minorEastAsia" w:hAnsiTheme="minorEastAsia"/>
          <w:spacing w:val="51"/>
        </w:rPr>
        <w:t xml:space="preserve"> </w:t>
      </w:r>
      <w:r w:rsidRPr="00CA6854">
        <w:rPr>
          <w:rFonts w:asciiTheme="minorEastAsia" w:eastAsiaTheme="minorEastAsia" w:hAnsiTheme="minorEastAsia"/>
        </w:rPr>
        <w:t>잎의</w:t>
      </w:r>
      <w:r w:rsidRPr="00CA6854">
        <w:rPr>
          <w:rFonts w:asciiTheme="minorEastAsia" w:eastAsiaTheme="minorEastAsia" w:hAnsiTheme="minorEastAsia"/>
          <w:spacing w:val="51"/>
        </w:rPr>
        <w:t xml:space="preserve"> </w:t>
      </w:r>
      <w:r w:rsidRPr="00CA6854">
        <w:rPr>
          <w:rFonts w:asciiTheme="minorEastAsia" w:eastAsiaTheme="minorEastAsia" w:hAnsiTheme="minorEastAsia"/>
        </w:rPr>
        <w:t>먼지제거는</w:t>
      </w:r>
      <w:r w:rsidRPr="00CA6854">
        <w:rPr>
          <w:rFonts w:asciiTheme="minorEastAsia" w:eastAsiaTheme="minorEastAsia" w:hAnsiTheme="minorEastAsia"/>
          <w:spacing w:val="52"/>
        </w:rPr>
        <w:t xml:space="preserve"> </w:t>
      </w:r>
      <w:r w:rsidRPr="00CA6854">
        <w:rPr>
          <w:rFonts w:asciiTheme="minorEastAsia" w:eastAsiaTheme="minorEastAsia" w:hAnsiTheme="minorEastAsia"/>
        </w:rPr>
        <w:t>세척</w:t>
      </w:r>
      <w:r w:rsidRPr="00CA6854">
        <w:rPr>
          <w:rFonts w:asciiTheme="minorEastAsia" w:eastAsiaTheme="minorEastAsia" w:hAnsiTheme="minorEastAsia"/>
          <w:spacing w:val="54"/>
        </w:rPr>
        <w:t xml:space="preserve"> </w:t>
      </w:r>
      <w:r w:rsidRPr="00CA6854">
        <w:rPr>
          <w:rFonts w:asciiTheme="minorEastAsia" w:eastAsiaTheme="minorEastAsia" w:hAnsiTheme="minorEastAsia"/>
        </w:rPr>
        <w:t>또는</w:t>
      </w:r>
      <w:r w:rsidRPr="00CA6854">
        <w:rPr>
          <w:rFonts w:asciiTheme="minorEastAsia" w:eastAsiaTheme="minorEastAsia" w:hAnsiTheme="minorEastAsia"/>
          <w:spacing w:val="51"/>
        </w:rPr>
        <w:t xml:space="preserve"> </w:t>
      </w:r>
      <w:r w:rsidRPr="00CA6854">
        <w:rPr>
          <w:rFonts w:asciiTheme="minorEastAsia" w:eastAsiaTheme="minorEastAsia" w:hAnsiTheme="minorEastAsia"/>
        </w:rPr>
        <w:t>수건으로</w:t>
      </w:r>
      <w:r w:rsidRPr="00CA6854">
        <w:rPr>
          <w:rFonts w:asciiTheme="minorEastAsia" w:eastAsiaTheme="minorEastAsia" w:hAnsiTheme="minorEastAsia"/>
          <w:spacing w:val="51"/>
        </w:rPr>
        <w:t xml:space="preserve"> </w:t>
      </w:r>
      <w:r w:rsidRPr="00CA6854">
        <w:rPr>
          <w:rFonts w:asciiTheme="minorEastAsia" w:eastAsiaTheme="minorEastAsia" w:hAnsiTheme="minorEastAsia"/>
        </w:rPr>
        <w:t>닦아내야</w:t>
      </w:r>
      <w:r w:rsidRPr="00CA6854">
        <w:rPr>
          <w:rFonts w:asciiTheme="minorEastAsia" w:eastAsiaTheme="minorEastAsia" w:hAnsiTheme="minorEastAsia"/>
          <w:spacing w:val="55"/>
        </w:rPr>
        <w:t xml:space="preserve"> </w:t>
      </w:r>
      <w:r w:rsidRPr="00CA6854">
        <w:rPr>
          <w:rFonts w:asciiTheme="minorEastAsia" w:eastAsiaTheme="minorEastAsia" w:hAnsiTheme="minorEastAsia"/>
          <w:spacing w:val="-5"/>
        </w:rPr>
        <w:t>한다.</w:t>
      </w:r>
    </w:p>
    <w:p w:rsidR="001E11C0" w:rsidRPr="00CA6854" w:rsidRDefault="001E11C0" w:rsidP="001E11C0">
      <w:pPr>
        <w:pStyle w:val="a7"/>
        <w:numPr>
          <w:ilvl w:val="2"/>
          <w:numId w:val="35"/>
        </w:numPr>
        <w:tabs>
          <w:tab w:val="left" w:pos="1080"/>
        </w:tabs>
        <w:spacing w:before="43"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pacing w:val="-5"/>
          <w:sz w:val="20"/>
        </w:rPr>
        <w:t>시비</w:t>
      </w:r>
    </w:p>
    <w:p w:rsidR="001E11C0" w:rsidRPr="00CA6854" w:rsidRDefault="001E11C0" w:rsidP="001E11C0">
      <w:pPr>
        <w:pStyle w:val="a5"/>
        <w:spacing w:before="41" w:line="276" w:lineRule="auto"/>
        <w:ind w:left="1072" w:right="165"/>
        <w:jc w:val="both"/>
        <w:rPr>
          <w:rFonts w:asciiTheme="minorEastAsia" w:eastAsiaTheme="minorEastAsia" w:hAnsiTheme="minorEastAsia"/>
        </w:rPr>
      </w:pPr>
      <w:r w:rsidRPr="00CA6854">
        <w:rPr>
          <w:rFonts w:asciiTheme="minorEastAsia" w:eastAsiaTheme="minorEastAsia" w:hAnsiTheme="minorEastAsia"/>
        </w:rPr>
        <w:t>시비는</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반드시</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기준표에</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의거</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사용(희석농도,</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사용시간,</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사용량,</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사용방법)하고,</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부산물 인</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공포,</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빈병</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등은</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수거</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수량</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확인</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후</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적절하게</w:t>
      </w:r>
      <w:r w:rsidRPr="00CA6854">
        <w:rPr>
          <w:rFonts w:asciiTheme="minorEastAsia" w:eastAsiaTheme="minorEastAsia" w:hAnsiTheme="minorEastAsia"/>
          <w:spacing w:val="40"/>
        </w:rPr>
        <w:t xml:space="preserve"> </w:t>
      </w:r>
      <w:r w:rsidRPr="00CA6854">
        <w:rPr>
          <w:rFonts w:asciiTheme="minorEastAsia" w:eastAsiaTheme="minorEastAsia" w:hAnsiTheme="minorEastAsia"/>
        </w:rPr>
        <w:t>폐기처분</w:t>
      </w:r>
      <w:r w:rsidRPr="00CA6854">
        <w:rPr>
          <w:rFonts w:asciiTheme="minorEastAsia" w:eastAsiaTheme="minorEastAsia" w:hAnsiTheme="minorEastAsia"/>
          <w:spacing w:val="37"/>
          <w:w w:val="135"/>
        </w:rPr>
        <w:t xml:space="preserve"> </w:t>
      </w:r>
      <w:r w:rsidRPr="00CA6854">
        <w:rPr>
          <w:rFonts w:asciiTheme="minorEastAsia" w:eastAsiaTheme="minorEastAsia" w:hAnsiTheme="minorEastAsia"/>
          <w:w w:val="135"/>
        </w:rPr>
        <w:t>하여야</w:t>
      </w:r>
      <w:r w:rsidRPr="00CA6854">
        <w:rPr>
          <w:rFonts w:asciiTheme="minorEastAsia" w:eastAsiaTheme="minorEastAsia" w:hAnsiTheme="minorEastAsia"/>
          <w:spacing w:val="37"/>
          <w:w w:val="135"/>
        </w:rPr>
        <w:t xml:space="preserve"> </w:t>
      </w:r>
      <w:r w:rsidRPr="00CA6854">
        <w:rPr>
          <w:rFonts w:asciiTheme="minorEastAsia" w:eastAsiaTheme="minorEastAsia" w:hAnsiTheme="minorEastAsia"/>
        </w:rPr>
        <w:t>한다.</w:t>
      </w:r>
    </w:p>
    <w:p w:rsidR="001E11C0" w:rsidRPr="00CA6854" w:rsidRDefault="001E11C0" w:rsidP="001E11C0">
      <w:pPr>
        <w:pStyle w:val="a7"/>
        <w:numPr>
          <w:ilvl w:val="2"/>
          <w:numId w:val="35"/>
        </w:numPr>
        <w:tabs>
          <w:tab w:val="left" w:pos="1080"/>
        </w:tabs>
        <w:spacing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z w:val="20"/>
        </w:rPr>
        <w:t>병충해</w:t>
      </w:r>
      <w:r w:rsidRPr="00CA6854">
        <w:rPr>
          <w:rFonts w:asciiTheme="minorEastAsia" w:eastAsiaTheme="minorEastAsia" w:hAnsiTheme="minorEastAsia"/>
          <w:spacing w:val="27"/>
          <w:sz w:val="20"/>
        </w:rPr>
        <w:t xml:space="preserve"> </w:t>
      </w:r>
      <w:r w:rsidRPr="00CA6854">
        <w:rPr>
          <w:rFonts w:asciiTheme="minorEastAsia" w:eastAsiaTheme="minorEastAsia" w:hAnsiTheme="minorEastAsia"/>
          <w:spacing w:val="-5"/>
          <w:sz w:val="20"/>
        </w:rPr>
        <w:t>방제</w:t>
      </w:r>
    </w:p>
    <w:p w:rsidR="001E11C0" w:rsidRPr="00CA6854" w:rsidRDefault="001E11C0" w:rsidP="001E11C0">
      <w:pPr>
        <w:pStyle w:val="a5"/>
        <w:spacing w:before="41" w:line="276" w:lineRule="auto"/>
        <w:ind w:left="1072" w:right="163"/>
        <w:jc w:val="both"/>
        <w:rPr>
          <w:rFonts w:asciiTheme="minorEastAsia" w:eastAsiaTheme="minorEastAsia" w:hAnsiTheme="minorEastAsia"/>
        </w:rPr>
      </w:pPr>
      <w:r w:rsidRPr="00CA6854">
        <w:rPr>
          <w:rFonts w:asciiTheme="minorEastAsia" w:eastAsiaTheme="minorEastAsia" w:hAnsiTheme="minorEastAsia"/>
          <w:w w:val="105"/>
        </w:rPr>
        <w:t>무균토양을 사용하고 감염되지 않은 식물을 선택하여 식재하도록 하고 병충해 예방에 주의</w:t>
      </w:r>
      <w:r w:rsidRPr="00CA6854">
        <w:rPr>
          <w:rFonts w:asciiTheme="minorEastAsia" w:eastAsiaTheme="minorEastAsia" w:hAnsiTheme="minorEastAsia"/>
          <w:spacing w:val="40"/>
          <w:w w:val="115"/>
        </w:rPr>
        <w:t xml:space="preserve"> </w:t>
      </w:r>
      <w:r w:rsidRPr="00CA6854">
        <w:rPr>
          <w:rFonts w:asciiTheme="minorEastAsia" w:eastAsiaTheme="minorEastAsia" w:hAnsiTheme="minorEastAsia"/>
          <w:w w:val="115"/>
        </w:rPr>
        <w:t>하여야</w:t>
      </w:r>
      <w:r w:rsidRPr="00CA6854">
        <w:rPr>
          <w:rFonts w:asciiTheme="minorEastAsia" w:eastAsiaTheme="minorEastAsia" w:hAnsiTheme="minorEastAsia"/>
          <w:spacing w:val="40"/>
          <w:w w:val="115"/>
        </w:rPr>
        <w:t xml:space="preserve"> </w:t>
      </w:r>
      <w:r w:rsidRPr="00CA6854">
        <w:rPr>
          <w:rFonts w:asciiTheme="minorEastAsia" w:eastAsiaTheme="minorEastAsia" w:hAnsiTheme="minorEastAsia"/>
          <w:w w:val="105"/>
        </w:rPr>
        <w:t>하며</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발생</w:t>
      </w:r>
      <w:r w:rsidRPr="00CA6854">
        <w:rPr>
          <w:rFonts w:asciiTheme="minorEastAsia" w:eastAsiaTheme="minorEastAsia" w:hAnsiTheme="minorEastAsia"/>
          <w:spacing w:val="40"/>
          <w:w w:val="105"/>
        </w:rPr>
        <w:t xml:space="preserve"> </w:t>
      </w:r>
      <w:r w:rsidRPr="00CA6854">
        <w:rPr>
          <w:rFonts w:asciiTheme="minorEastAsia" w:eastAsiaTheme="minorEastAsia" w:hAnsiTheme="minorEastAsia"/>
          <w:w w:val="105"/>
        </w:rPr>
        <w:t>즉시</w:t>
      </w:r>
      <w:r w:rsidRPr="00CA6854">
        <w:rPr>
          <w:rFonts w:asciiTheme="minorEastAsia" w:eastAsiaTheme="minorEastAsia" w:hAnsiTheme="minorEastAsia"/>
          <w:spacing w:val="40"/>
          <w:w w:val="115"/>
        </w:rPr>
        <w:t xml:space="preserve"> </w:t>
      </w:r>
      <w:r w:rsidRPr="00CA6854">
        <w:rPr>
          <w:rFonts w:asciiTheme="minorEastAsia" w:eastAsiaTheme="minorEastAsia" w:hAnsiTheme="minorEastAsia"/>
          <w:w w:val="115"/>
        </w:rPr>
        <w:t>방제하여야</w:t>
      </w:r>
      <w:r w:rsidRPr="00CA6854">
        <w:rPr>
          <w:rFonts w:asciiTheme="minorEastAsia" w:eastAsiaTheme="minorEastAsia" w:hAnsiTheme="minorEastAsia"/>
          <w:spacing w:val="40"/>
          <w:w w:val="115"/>
        </w:rPr>
        <w:t xml:space="preserve"> </w:t>
      </w:r>
      <w:r w:rsidRPr="00CA6854">
        <w:rPr>
          <w:rFonts w:asciiTheme="minorEastAsia" w:eastAsiaTheme="minorEastAsia" w:hAnsiTheme="minorEastAsia"/>
          <w:w w:val="105"/>
        </w:rPr>
        <w:t>한다.</w:t>
      </w:r>
    </w:p>
    <w:p w:rsidR="001E11C0" w:rsidRPr="00CA6854" w:rsidRDefault="001E11C0" w:rsidP="001E11C0">
      <w:pPr>
        <w:pStyle w:val="a7"/>
        <w:numPr>
          <w:ilvl w:val="2"/>
          <w:numId w:val="35"/>
        </w:numPr>
        <w:tabs>
          <w:tab w:val="left" w:pos="1080"/>
        </w:tabs>
        <w:spacing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pacing w:val="-5"/>
          <w:sz w:val="20"/>
        </w:rPr>
        <w:t>분갈이</w:t>
      </w:r>
    </w:p>
    <w:p w:rsidR="001E11C0" w:rsidRPr="00CA6854" w:rsidRDefault="001E11C0" w:rsidP="001E11C0">
      <w:pPr>
        <w:pStyle w:val="a5"/>
        <w:spacing w:before="41" w:line="276" w:lineRule="auto"/>
        <w:ind w:left="1072"/>
        <w:jc w:val="both"/>
        <w:rPr>
          <w:rFonts w:asciiTheme="minorEastAsia" w:eastAsiaTheme="minorEastAsia" w:hAnsiTheme="minorEastAsia"/>
        </w:rPr>
      </w:pPr>
      <w:r w:rsidRPr="00CA6854">
        <w:rPr>
          <w:rFonts w:asciiTheme="minorEastAsia" w:eastAsiaTheme="minorEastAsia" w:hAnsiTheme="minorEastAsia"/>
        </w:rPr>
        <w:t>가)</w:t>
      </w:r>
      <w:r w:rsidRPr="00CA6854">
        <w:rPr>
          <w:rFonts w:asciiTheme="minorEastAsia" w:eastAsiaTheme="minorEastAsia" w:hAnsiTheme="minorEastAsia"/>
          <w:spacing w:val="-5"/>
        </w:rPr>
        <w:t xml:space="preserve"> </w:t>
      </w:r>
      <w:r w:rsidRPr="00CA6854">
        <w:rPr>
          <w:rFonts w:asciiTheme="minorEastAsia" w:eastAsiaTheme="minorEastAsia" w:hAnsiTheme="minorEastAsia"/>
        </w:rPr>
        <w:t>2년</w:t>
      </w:r>
      <w:r w:rsidRPr="00CA6854">
        <w:rPr>
          <w:rFonts w:asciiTheme="minorEastAsia" w:eastAsiaTheme="minorEastAsia" w:hAnsiTheme="minorEastAsia"/>
          <w:spacing w:val="27"/>
        </w:rPr>
        <w:t xml:space="preserve"> </w:t>
      </w:r>
      <w:r w:rsidRPr="00CA6854">
        <w:rPr>
          <w:rFonts w:asciiTheme="minorEastAsia" w:eastAsiaTheme="minorEastAsia" w:hAnsiTheme="minorEastAsia"/>
        </w:rPr>
        <w:t>1회</w:t>
      </w:r>
      <w:r w:rsidRPr="00CA6854">
        <w:rPr>
          <w:rFonts w:asciiTheme="minorEastAsia" w:eastAsiaTheme="minorEastAsia" w:hAnsiTheme="minorEastAsia"/>
          <w:spacing w:val="27"/>
        </w:rPr>
        <w:t xml:space="preserve"> </w:t>
      </w:r>
      <w:r w:rsidRPr="00CA6854">
        <w:rPr>
          <w:rFonts w:asciiTheme="minorEastAsia" w:eastAsiaTheme="minorEastAsia" w:hAnsiTheme="minorEastAsia"/>
        </w:rPr>
        <w:t>실시하는</w:t>
      </w:r>
      <w:r w:rsidRPr="00CA6854">
        <w:rPr>
          <w:rFonts w:asciiTheme="minorEastAsia" w:eastAsiaTheme="minorEastAsia" w:hAnsiTheme="minorEastAsia"/>
          <w:spacing w:val="28"/>
        </w:rPr>
        <w:t xml:space="preserve"> </w:t>
      </w:r>
      <w:r w:rsidRPr="00CA6854">
        <w:rPr>
          <w:rFonts w:asciiTheme="minorEastAsia" w:eastAsiaTheme="minorEastAsia" w:hAnsiTheme="minorEastAsia"/>
        </w:rPr>
        <w:t>것을</w:t>
      </w:r>
      <w:r w:rsidRPr="00CA6854">
        <w:rPr>
          <w:rFonts w:asciiTheme="minorEastAsia" w:eastAsiaTheme="minorEastAsia" w:hAnsiTheme="minorEastAsia"/>
          <w:spacing w:val="27"/>
        </w:rPr>
        <w:t xml:space="preserve"> </w:t>
      </w:r>
      <w:r w:rsidRPr="00CA6854">
        <w:rPr>
          <w:rFonts w:asciiTheme="minorEastAsia" w:eastAsiaTheme="minorEastAsia" w:hAnsiTheme="minorEastAsia"/>
        </w:rPr>
        <w:t>원칙으로</w:t>
      </w:r>
      <w:r w:rsidRPr="00CA6854">
        <w:rPr>
          <w:rFonts w:asciiTheme="minorEastAsia" w:eastAsiaTheme="minorEastAsia" w:hAnsiTheme="minorEastAsia"/>
          <w:spacing w:val="27"/>
        </w:rPr>
        <w:t xml:space="preserve"> </w:t>
      </w:r>
      <w:r w:rsidRPr="00CA6854">
        <w:rPr>
          <w:rFonts w:asciiTheme="minorEastAsia" w:eastAsiaTheme="minorEastAsia" w:hAnsiTheme="minorEastAsia"/>
          <w:spacing w:val="-5"/>
        </w:rPr>
        <w:t>한다.</w:t>
      </w:r>
    </w:p>
    <w:p w:rsidR="001E11C0" w:rsidRPr="00CA6854" w:rsidRDefault="001E11C0" w:rsidP="001E11C0">
      <w:pPr>
        <w:pStyle w:val="a5"/>
        <w:spacing w:before="44" w:line="276" w:lineRule="auto"/>
        <w:ind w:left="1355" w:right="161" w:hanging="284"/>
        <w:jc w:val="both"/>
        <w:rPr>
          <w:rFonts w:asciiTheme="minorEastAsia" w:eastAsiaTheme="minorEastAsia" w:hAnsiTheme="minorEastAsia"/>
        </w:rPr>
      </w:pPr>
      <w:r w:rsidRPr="00CA6854">
        <w:rPr>
          <w:rFonts w:asciiTheme="minorEastAsia" w:eastAsiaTheme="minorEastAsia" w:hAnsiTheme="minorEastAsia"/>
          <w:w w:val="105"/>
        </w:rPr>
        <w:t>나)</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분갈이용</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토양은</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병충해가</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없고</w:t>
      </w:r>
      <w:r w:rsidRPr="00CA6854">
        <w:rPr>
          <w:rFonts w:asciiTheme="minorEastAsia" w:eastAsiaTheme="minorEastAsia" w:hAnsiTheme="minorEastAsia"/>
          <w:spacing w:val="-1"/>
          <w:w w:val="105"/>
        </w:rPr>
        <w:t xml:space="preserve"> </w:t>
      </w:r>
      <w:r w:rsidRPr="00CA6854">
        <w:rPr>
          <w:rFonts w:asciiTheme="minorEastAsia" w:eastAsiaTheme="minorEastAsia" w:hAnsiTheme="minorEastAsia"/>
          <w:w w:val="105"/>
        </w:rPr>
        <w:t>배수,</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통기,</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보수성이</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양호하며</w:t>
      </w:r>
      <w:r w:rsidRPr="00CA6854">
        <w:rPr>
          <w:rFonts w:asciiTheme="minorEastAsia" w:eastAsiaTheme="minorEastAsia" w:hAnsiTheme="minorEastAsia"/>
          <w:spacing w:val="-1"/>
          <w:w w:val="105"/>
        </w:rPr>
        <w:t xml:space="preserve"> </w:t>
      </w:r>
      <w:r w:rsidRPr="00CA6854">
        <w:rPr>
          <w:rFonts w:asciiTheme="minorEastAsia" w:eastAsiaTheme="minorEastAsia" w:hAnsiTheme="minorEastAsia"/>
          <w:w w:val="105"/>
        </w:rPr>
        <w:t>양분이</w:t>
      </w:r>
      <w:r w:rsidRPr="00CA6854">
        <w:rPr>
          <w:rFonts w:asciiTheme="minorEastAsia" w:eastAsiaTheme="minorEastAsia" w:hAnsiTheme="minorEastAsia"/>
          <w:spacing w:val="-1"/>
          <w:w w:val="105"/>
        </w:rPr>
        <w:t xml:space="preserve"> </w:t>
      </w:r>
      <w:r w:rsidRPr="00CA6854">
        <w:rPr>
          <w:rFonts w:asciiTheme="minorEastAsia" w:eastAsiaTheme="minorEastAsia" w:hAnsiTheme="minorEastAsia"/>
          <w:w w:val="105"/>
        </w:rPr>
        <w:t>풍부한</w:t>
      </w:r>
      <w:r w:rsidRPr="00CA6854">
        <w:rPr>
          <w:rFonts w:asciiTheme="minorEastAsia" w:eastAsiaTheme="minorEastAsia" w:hAnsiTheme="minorEastAsia"/>
          <w:spacing w:val="-3"/>
          <w:w w:val="105"/>
        </w:rPr>
        <w:t xml:space="preserve"> </w:t>
      </w:r>
      <w:r w:rsidRPr="00CA6854">
        <w:rPr>
          <w:rFonts w:asciiTheme="minorEastAsia" w:eastAsiaTheme="minorEastAsia" w:hAnsiTheme="minorEastAsia"/>
          <w:w w:val="105"/>
        </w:rPr>
        <w:t>토양 으로 하여야 한다.</w:t>
      </w:r>
    </w:p>
    <w:p w:rsidR="001E11C0" w:rsidRPr="00CA6854" w:rsidRDefault="001E11C0" w:rsidP="001E11C0">
      <w:pPr>
        <w:pStyle w:val="a7"/>
        <w:numPr>
          <w:ilvl w:val="2"/>
          <w:numId w:val="35"/>
        </w:numPr>
        <w:tabs>
          <w:tab w:val="left" w:pos="1080"/>
        </w:tabs>
        <w:spacing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z w:val="20"/>
        </w:rPr>
        <w:t>실내</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배치분</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관리</w:t>
      </w:r>
      <w:r w:rsidRPr="00CA6854">
        <w:rPr>
          <w:rFonts w:asciiTheme="minorEastAsia" w:eastAsiaTheme="minorEastAsia" w:hAnsiTheme="minorEastAsia"/>
          <w:spacing w:val="31"/>
          <w:sz w:val="20"/>
        </w:rPr>
        <w:t xml:space="preserve"> </w:t>
      </w:r>
      <w:r w:rsidRPr="00CA6854">
        <w:rPr>
          <w:rFonts w:asciiTheme="minorEastAsia" w:eastAsiaTheme="minorEastAsia" w:hAnsiTheme="minorEastAsia"/>
          <w:sz w:val="20"/>
        </w:rPr>
        <w:t>및</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pacing w:val="-5"/>
          <w:sz w:val="20"/>
        </w:rPr>
        <w:t>교체</w:t>
      </w:r>
    </w:p>
    <w:p w:rsidR="001E11C0" w:rsidRPr="00CA6854" w:rsidRDefault="001E11C0" w:rsidP="001E11C0">
      <w:pPr>
        <w:pStyle w:val="a5"/>
        <w:spacing w:before="43" w:line="276" w:lineRule="auto"/>
        <w:ind w:left="1017"/>
        <w:jc w:val="both"/>
        <w:rPr>
          <w:rFonts w:asciiTheme="minorEastAsia" w:eastAsiaTheme="minorEastAsia" w:hAnsiTheme="minorEastAsia"/>
        </w:rPr>
      </w:pPr>
      <w:r w:rsidRPr="00CA6854">
        <w:rPr>
          <w:rFonts w:asciiTheme="minorEastAsia" w:eastAsiaTheme="minorEastAsia" w:hAnsiTheme="minorEastAsia"/>
          <w:w w:val="105"/>
        </w:rPr>
        <w:t>배치분의</w:t>
      </w:r>
      <w:r w:rsidRPr="00CA6854">
        <w:rPr>
          <w:rFonts w:asciiTheme="minorEastAsia" w:eastAsiaTheme="minorEastAsia" w:hAnsiTheme="minorEastAsia"/>
          <w:spacing w:val="26"/>
          <w:w w:val="105"/>
        </w:rPr>
        <w:t xml:space="preserve"> </w:t>
      </w:r>
      <w:r w:rsidRPr="00CA6854">
        <w:rPr>
          <w:rFonts w:asciiTheme="minorEastAsia" w:eastAsiaTheme="minorEastAsia" w:hAnsiTheme="minorEastAsia"/>
          <w:w w:val="105"/>
        </w:rPr>
        <w:t>관수,</w:t>
      </w:r>
      <w:r w:rsidRPr="00CA6854">
        <w:rPr>
          <w:rFonts w:asciiTheme="minorEastAsia" w:eastAsiaTheme="minorEastAsia" w:hAnsiTheme="minorEastAsia"/>
          <w:spacing w:val="28"/>
          <w:w w:val="105"/>
        </w:rPr>
        <w:t xml:space="preserve"> </w:t>
      </w:r>
      <w:r w:rsidRPr="00CA6854">
        <w:rPr>
          <w:rFonts w:asciiTheme="minorEastAsia" w:eastAsiaTheme="minorEastAsia" w:hAnsiTheme="minorEastAsia"/>
          <w:w w:val="105"/>
        </w:rPr>
        <w:t>시비,</w:t>
      </w:r>
      <w:r w:rsidRPr="00CA6854">
        <w:rPr>
          <w:rFonts w:asciiTheme="minorEastAsia" w:eastAsiaTheme="minorEastAsia" w:hAnsiTheme="minorEastAsia"/>
          <w:spacing w:val="28"/>
          <w:w w:val="105"/>
        </w:rPr>
        <w:t xml:space="preserve"> </w:t>
      </w:r>
      <w:r w:rsidRPr="00CA6854">
        <w:rPr>
          <w:rFonts w:asciiTheme="minorEastAsia" w:eastAsiaTheme="minorEastAsia" w:hAnsiTheme="minorEastAsia"/>
          <w:w w:val="105"/>
        </w:rPr>
        <w:t>병충해</w:t>
      </w:r>
      <w:r w:rsidRPr="00CA6854">
        <w:rPr>
          <w:rFonts w:asciiTheme="minorEastAsia" w:eastAsiaTheme="minorEastAsia" w:hAnsiTheme="minorEastAsia"/>
          <w:spacing w:val="27"/>
          <w:w w:val="105"/>
        </w:rPr>
        <w:t xml:space="preserve"> </w:t>
      </w:r>
      <w:r w:rsidRPr="00CA6854">
        <w:rPr>
          <w:rFonts w:asciiTheme="minorEastAsia" w:eastAsiaTheme="minorEastAsia" w:hAnsiTheme="minorEastAsia"/>
          <w:w w:val="105"/>
        </w:rPr>
        <w:t>방제는</w:t>
      </w:r>
      <w:r w:rsidRPr="00CA6854">
        <w:rPr>
          <w:rFonts w:asciiTheme="minorEastAsia" w:eastAsiaTheme="minorEastAsia" w:hAnsiTheme="minorEastAsia"/>
          <w:spacing w:val="27"/>
          <w:w w:val="105"/>
        </w:rPr>
        <w:t xml:space="preserve"> </w:t>
      </w:r>
      <w:r w:rsidRPr="00CA6854">
        <w:rPr>
          <w:rFonts w:asciiTheme="minorEastAsia" w:eastAsiaTheme="minorEastAsia" w:hAnsiTheme="minorEastAsia"/>
          <w:w w:val="105"/>
        </w:rPr>
        <w:t>매일</w:t>
      </w:r>
      <w:r w:rsidRPr="00CA6854">
        <w:rPr>
          <w:rFonts w:asciiTheme="minorEastAsia" w:eastAsiaTheme="minorEastAsia" w:hAnsiTheme="minorEastAsia"/>
          <w:spacing w:val="27"/>
          <w:w w:val="105"/>
        </w:rPr>
        <w:t xml:space="preserve"> </w:t>
      </w:r>
      <w:r w:rsidRPr="00CA6854">
        <w:rPr>
          <w:rFonts w:asciiTheme="minorEastAsia" w:eastAsiaTheme="minorEastAsia" w:hAnsiTheme="minorEastAsia"/>
          <w:w w:val="105"/>
        </w:rPr>
        <w:t>예찰</w:t>
      </w:r>
      <w:r w:rsidRPr="00CA6854">
        <w:rPr>
          <w:rFonts w:asciiTheme="minorEastAsia" w:eastAsiaTheme="minorEastAsia" w:hAnsiTheme="minorEastAsia"/>
          <w:spacing w:val="28"/>
          <w:w w:val="105"/>
        </w:rPr>
        <w:t xml:space="preserve"> </w:t>
      </w:r>
      <w:r w:rsidRPr="00CA6854">
        <w:rPr>
          <w:rFonts w:asciiTheme="minorEastAsia" w:eastAsiaTheme="minorEastAsia" w:hAnsiTheme="minorEastAsia"/>
          <w:w w:val="105"/>
        </w:rPr>
        <w:t>후</w:t>
      </w:r>
      <w:r w:rsidRPr="00CA6854">
        <w:rPr>
          <w:rFonts w:asciiTheme="minorEastAsia" w:eastAsiaTheme="minorEastAsia" w:hAnsiTheme="minorEastAsia"/>
          <w:spacing w:val="20"/>
          <w:w w:val="115"/>
        </w:rPr>
        <w:t xml:space="preserve"> </w:t>
      </w:r>
      <w:r w:rsidRPr="00CA6854">
        <w:rPr>
          <w:rFonts w:asciiTheme="minorEastAsia" w:eastAsiaTheme="minorEastAsia" w:hAnsiTheme="minorEastAsia"/>
          <w:w w:val="115"/>
        </w:rPr>
        <w:t>실시하여야</w:t>
      </w:r>
      <w:r w:rsidRPr="00CA6854">
        <w:rPr>
          <w:rFonts w:asciiTheme="minorEastAsia" w:eastAsiaTheme="minorEastAsia" w:hAnsiTheme="minorEastAsia"/>
          <w:spacing w:val="21"/>
          <w:w w:val="115"/>
        </w:rPr>
        <w:t xml:space="preserve"> </w:t>
      </w:r>
      <w:r w:rsidRPr="00CA6854">
        <w:rPr>
          <w:rFonts w:asciiTheme="minorEastAsia" w:eastAsiaTheme="minorEastAsia" w:hAnsiTheme="minorEastAsia"/>
          <w:spacing w:val="-5"/>
          <w:w w:val="105"/>
        </w:rPr>
        <w:t>한다.</w:t>
      </w:r>
    </w:p>
    <w:p w:rsidR="001E11C0" w:rsidRPr="00CA6854" w:rsidRDefault="001E11C0" w:rsidP="001E11C0">
      <w:pPr>
        <w:pStyle w:val="a7"/>
        <w:numPr>
          <w:ilvl w:val="2"/>
          <w:numId w:val="35"/>
        </w:numPr>
        <w:tabs>
          <w:tab w:val="left" w:pos="1080"/>
        </w:tabs>
        <w:spacing w:before="43"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z w:val="20"/>
        </w:rPr>
        <w:t>동절기</w:t>
      </w:r>
      <w:r w:rsidRPr="00CA6854">
        <w:rPr>
          <w:rFonts w:asciiTheme="minorEastAsia" w:eastAsiaTheme="minorEastAsia" w:hAnsiTheme="minorEastAsia"/>
          <w:spacing w:val="25"/>
          <w:sz w:val="20"/>
        </w:rPr>
        <w:t xml:space="preserve"> </w:t>
      </w:r>
      <w:r w:rsidRPr="00CA6854">
        <w:rPr>
          <w:rFonts w:asciiTheme="minorEastAsia" w:eastAsiaTheme="minorEastAsia" w:hAnsiTheme="minorEastAsia"/>
          <w:spacing w:val="-4"/>
          <w:sz w:val="20"/>
        </w:rPr>
        <w:t>온실관리</w:t>
      </w:r>
    </w:p>
    <w:p w:rsidR="001E11C0" w:rsidRPr="00CA6854" w:rsidRDefault="001E11C0" w:rsidP="001E11C0">
      <w:pPr>
        <w:pStyle w:val="a5"/>
        <w:spacing w:before="41" w:line="276" w:lineRule="auto"/>
        <w:ind w:left="1017"/>
        <w:jc w:val="both"/>
        <w:rPr>
          <w:rFonts w:asciiTheme="minorEastAsia" w:eastAsiaTheme="minorEastAsia" w:hAnsiTheme="minorEastAsia"/>
        </w:rPr>
      </w:pPr>
      <w:r w:rsidRPr="00CA6854">
        <w:rPr>
          <w:rFonts w:asciiTheme="minorEastAsia" w:eastAsiaTheme="minorEastAsia" w:hAnsiTheme="minorEastAsia"/>
          <w:w w:val="105"/>
        </w:rPr>
        <w:t>온·습도</w:t>
      </w:r>
      <w:r w:rsidRPr="00CA6854">
        <w:rPr>
          <w:rFonts w:asciiTheme="minorEastAsia" w:eastAsiaTheme="minorEastAsia" w:hAnsiTheme="minorEastAsia"/>
          <w:spacing w:val="42"/>
          <w:w w:val="105"/>
        </w:rPr>
        <w:t xml:space="preserve"> </w:t>
      </w:r>
      <w:r w:rsidRPr="00CA6854">
        <w:rPr>
          <w:rFonts w:asciiTheme="minorEastAsia" w:eastAsiaTheme="minorEastAsia" w:hAnsiTheme="minorEastAsia"/>
          <w:w w:val="105"/>
        </w:rPr>
        <w:t>및</w:t>
      </w:r>
      <w:r w:rsidRPr="00CA6854">
        <w:rPr>
          <w:rFonts w:asciiTheme="minorEastAsia" w:eastAsiaTheme="minorEastAsia" w:hAnsiTheme="minorEastAsia"/>
          <w:spacing w:val="43"/>
          <w:w w:val="105"/>
        </w:rPr>
        <w:t xml:space="preserve"> </w:t>
      </w:r>
      <w:r w:rsidRPr="00CA6854">
        <w:rPr>
          <w:rFonts w:asciiTheme="minorEastAsia" w:eastAsiaTheme="minorEastAsia" w:hAnsiTheme="minorEastAsia"/>
          <w:w w:val="105"/>
        </w:rPr>
        <w:t>적정한</w:t>
      </w:r>
      <w:r w:rsidRPr="00CA6854">
        <w:rPr>
          <w:rFonts w:asciiTheme="minorEastAsia" w:eastAsiaTheme="minorEastAsia" w:hAnsiTheme="minorEastAsia"/>
          <w:spacing w:val="43"/>
          <w:w w:val="105"/>
        </w:rPr>
        <w:t xml:space="preserve"> </w:t>
      </w:r>
      <w:r w:rsidRPr="00CA6854">
        <w:rPr>
          <w:rFonts w:asciiTheme="minorEastAsia" w:eastAsiaTheme="minorEastAsia" w:hAnsiTheme="minorEastAsia"/>
          <w:w w:val="105"/>
        </w:rPr>
        <w:t>일조량을</w:t>
      </w:r>
      <w:r w:rsidRPr="00CA6854">
        <w:rPr>
          <w:rFonts w:asciiTheme="minorEastAsia" w:eastAsiaTheme="minorEastAsia" w:hAnsiTheme="minorEastAsia"/>
          <w:spacing w:val="38"/>
          <w:w w:val="115"/>
        </w:rPr>
        <w:t xml:space="preserve"> </w:t>
      </w:r>
      <w:r w:rsidRPr="00CA6854">
        <w:rPr>
          <w:rFonts w:asciiTheme="minorEastAsia" w:eastAsiaTheme="minorEastAsia" w:hAnsiTheme="minorEastAsia"/>
          <w:w w:val="115"/>
        </w:rPr>
        <w:t>관리하여야</w:t>
      </w:r>
      <w:r w:rsidRPr="00CA6854">
        <w:rPr>
          <w:rFonts w:asciiTheme="minorEastAsia" w:eastAsiaTheme="minorEastAsia" w:hAnsiTheme="minorEastAsia"/>
          <w:spacing w:val="36"/>
          <w:w w:val="115"/>
        </w:rPr>
        <w:t xml:space="preserve"> </w:t>
      </w:r>
      <w:r w:rsidRPr="00CA6854">
        <w:rPr>
          <w:rFonts w:asciiTheme="minorEastAsia" w:eastAsiaTheme="minorEastAsia" w:hAnsiTheme="minorEastAsia"/>
          <w:spacing w:val="-5"/>
          <w:w w:val="105"/>
        </w:rPr>
        <w:t>한다.</w:t>
      </w:r>
    </w:p>
    <w:p w:rsidR="001E11C0" w:rsidRPr="00CA6854" w:rsidRDefault="001E11C0" w:rsidP="001E11C0">
      <w:pPr>
        <w:pStyle w:val="a7"/>
        <w:numPr>
          <w:ilvl w:val="2"/>
          <w:numId w:val="35"/>
        </w:numPr>
        <w:tabs>
          <w:tab w:val="left" w:pos="1015"/>
          <w:tab w:val="left" w:pos="1059"/>
        </w:tabs>
        <w:spacing w:before="44" w:line="276" w:lineRule="auto"/>
        <w:ind w:left="1015" w:right="163" w:hanging="250"/>
        <w:jc w:val="both"/>
        <w:rPr>
          <w:rFonts w:asciiTheme="minorEastAsia" w:eastAsiaTheme="minorEastAsia" w:hAnsiTheme="minorEastAsia"/>
          <w:sz w:val="20"/>
        </w:rPr>
      </w:pPr>
      <w:r w:rsidRPr="00CA6854">
        <w:rPr>
          <w:rFonts w:asciiTheme="minorEastAsia" w:eastAsiaTheme="minorEastAsia" w:hAnsiTheme="minorEastAsia"/>
          <w:w w:val="105"/>
          <w:sz w:val="20"/>
        </w:rPr>
        <w:t>잔디</w:t>
      </w:r>
      <w:r w:rsidRPr="00CA6854">
        <w:rPr>
          <w:rFonts w:asciiTheme="minorEastAsia" w:eastAsiaTheme="minorEastAsia" w:hAnsiTheme="minorEastAsia"/>
          <w:spacing w:val="38"/>
          <w:w w:val="105"/>
          <w:sz w:val="20"/>
        </w:rPr>
        <w:t xml:space="preserve"> </w:t>
      </w:r>
      <w:r w:rsidRPr="00CA6854">
        <w:rPr>
          <w:rFonts w:asciiTheme="minorEastAsia" w:eastAsiaTheme="minorEastAsia" w:hAnsiTheme="minorEastAsia"/>
          <w:w w:val="105"/>
          <w:sz w:val="20"/>
        </w:rPr>
        <w:t xml:space="preserve">관리 : 외부 및 옥상부, 경사면 잔디관리 계획을 수립하고 최소 1년 4회이상 제초 작업을 실시하여야 한다. 특히 어린이집 옥상부 잔디 관리시 안전사고 대비계획을 </w:t>
      </w:r>
      <w:r w:rsidRPr="00CA6854">
        <w:rPr>
          <w:rFonts w:asciiTheme="minorEastAsia" w:eastAsiaTheme="minorEastAsia" w:hAnsiTheme="minorEastAsia"/>
          <w:spacing w:val="-99"/>
          <w:w w:val="105"/>
          <w:sz w:val="20"/>
        </w:rPr>
        <w:t>철저</w:t>
      </w:r>
      <w:r w:rsidRPr="00CA6854">
        <w:rPr>
          <w:rFonts w:asciiTheme="minorEastAsia" w:eastAsiaTheme="minorEastAsia" w:hAnsiTheme="minorEastAsia"/>
          <w:spacing w:val="40"/>
          <w:w w:val="105"/>
          <w:sz w:val="20"/>
        </w:rPr>
        <w:t xml:space="preserve"> </w:t>
      </w:r>
      <w:r w:rsidRPr="00CA6854">
        <w:rPr>
          <w:rFonts w:asciiTheme="minorEastAsia" w:eastAsiaTheme="minorEastAsia" w:hAnsiTheme="minorEastAsia"/>
          <w:w w:val="105"/>
          <w:sz w:val="20"/>
        </w:rPr>
        <w:t>히</w:t>
      </w:r>
      <w:r w:rsidRPr="00CA6854">
        <w:rPr>
          <w:rFonts w:asciiTheme="minorEastAsia" w:eastAsiaTheme="minorEastAsia" w:hAnsiTheme="minorEastAsia"/>
          <w:spacing w:val="40"/>
          <w:w w:val="115"/>
          <w:sz w:val="20"/>
        </w:rPr>
        <w:t xml:space="preserve"> </w:t>
      </w:r>
      <w:r w:rsidRPr="00CA6854">
        <w:rPr>
          <w:rFonts w:asciiTheme="minorEastAsia" w:eastAsiaTheme="minorEastAsia" w:hAnsiTheme="minorEastAsia"/>
          <w:w w:val="115"/>
          <w:sz w:val="20"/>
        </w:rPr>
        <w:t>수립하여야</w:t>
      </w:r>
      <w:r w:rsidRPr="00CA6854">
        <w:rPr>
          <w:rFonts w:asciiTheme="minorEastAsia" w:eastAsiaTheme="minorEastAsia" w:hAnsiTheme="minorEastAsia"/>
          <w:spacing w:val="40"/>
          <w:w w:val="115"/>
          <w:sz w:val="20"/>
        </w:rPr>
        <w:t xml:space="preserve"> </w:t>
      </w:r>
      <w:r w:rsidRPr="00CA6854">
        <w:rPr>
          <w:rFonts w:asciiTheme="minorEastAsia" w:eastAsiaTheme="minorEastAsia" w:hAnsiTheme="minorEastAsia"/>
          <w:w w:val="105"/>
          <w:sz w:val="20"/>
        </w:rPr>
        <w:t>한다.</w:t>
      </w:r>
    </w:p>
    <w:p w:rsidR="001E11C0" w:rsidRPr="00CA6854" w:rsidRDefault="001E11C0" w:rsidP="001E11C0">
      <w:pPr>
        <w:pStyle w:val="a5"/>
        <w:spacing w:before="4" w:line="276" w:lineRule="auto"/>
        <w:ind w:left="590"/>
        <w:jc w:val="both"/>
        <w:rPr>
          <w:rFonts w:asciiTheme="minorEastAsia" w:eastAsiaTheme="minorEastAsia" w:hAnsiTheme="minorEastAsia"/>
        </w:rPr>
      </w:pPr>
      <w:r w:rsidRPr="00CA6854">
        <w:rPr>
          <w:rFonts w:asciiTheme="minorEastAsia" w:eastAsiaTheme="minorEastAsia" w:hAnsiTheme="minorEastAsia"/>
        </w:rPr>
        <w:t>라.</w:t>
      </w:r>
      <w:r w:rsidRPr="00CA6854">
        <w:rPr>
          <w:rFonts w:asciiTheme="minorEastAsia" w:eastAsiaTheme="minorEastAsia" w:hAnsiTheme="minorEastAsia"/>
          <w:spacing w:val="34"/>
        </w:rPr>
        <w:t xml:space="preserve"> </w:t>
      </w:r>
      <w:r w:rsidRPr="00CA6854">
        <w:rPr>
          <w:rFonts w:asciiTheme="minorEastAsia" w:eastAsiaTheme="minorEastAsia" w:hAnsiTheme="minorEastAsia"/>
        </w:rPr>
        <w:t>기타</w:t>
      </w:r>
      <w:r w:rsidRPr="00CA6854">
        <w:rPr>
          <w:rFonts w:asciiTheme="minorEastAsia" w:eastAsiaTheme="minorEastAsia" w:hAnsiTheme="minorEastAsia"/>
          <w:spacing w:val="33"/>
        </w:rPr>
        <w:t xml:space="preserve"> </w:t>
      </w:r>
      <w:r w:rsidRPr="00CA6854">
        <w:rPr>
          <w:rFonts w:asciiTheme="minorEastAsia" w:eastAsiaTheme="minorEastAsia" w:hAnsiTheme="minorEastAsia"/>
          <w:spacing w:val="-5"/>
        </w:rPr>
        <w:t>사항</w:t>
      </w:r>
    </w:p>
    <w:p w:rsidR="001E11C0" w:rsidRPr="00CA6854" w:rsidRDefault="001E11C0" w:rsidP="001E11C0">
      <w:pPr>
        <w:pStyle w:val="a7"/>
        <w:numPr>
          <w:ilvl w:val="0"/>
          <w:numId w:val="17"/>
        </w:numPr>
        <w:tabs>
          <w:tab w:val="left" w:pos="1080"/>
        </w:tabs>
        <w:spacing w:before="41"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z w:val="20"/>
        </w:rPr>
        <w:t>수목</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관리에</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필요한</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자재비</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및</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방제는</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z w:val="20"/>
        </w:rPr>
        <w:t>“은행”의</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비용으로</w:t>
      </w:r>
      <w:r w:rsidRPr="00CA6854">
        <w:rPr>
          <w:rFonts w:asciiTheme="minorEastAsia" w:eastAsiaTheme="minorEastAsia" w:hAnsiTheme="minorEastAsia"/>
          <w:spacing w:val="28"/>
          <w:sz w:val="20"/>
        </w:rPr>
        <w:t xml:space="preserve"> </w:t>
      </w:r>
      <w:r w:rsidRPr="00CA6854">
        <w:rPr>
          <w:rFonts w:asciiTheme="minorEastAsia" w:eastAsiaTheme="minorEastAsia" w:hAnsiTheme="minorEastAsia"/>
          <w:spacing w:val="-5"/>
          <w:sz w:val="20"/>
        </w:rPr>
        <w:t>한다.</w:t>
      </w:r>
    </w:p>
    <w:p w:rsidR="001E11C0" w:rsidRPr="00CA6854" w:rsidRDefault="001E11C0" w:rsidP="001E11C0">
      <w:pPr>
        <w:pStyle w:val="a7"/>
        <w:numPr>
          <w:ilvl w:val="0"/>
          <w:numId w:val="17"/>
        </w:numPr>
        <w:tabs>
          <w:tab w:val="left" w:pos="1080"/>
        </w:tabs>
        <w:spacing w:before="43" w:line="276" w:lineRule="auto"/>
        <w:ind w:left="1080" w:hanging="289"/>
        <w:jc w:val="both"/>
        <w:rPr>
          <w:rFonts w:asciiTheme="minorEastAsia" w:eastAsiaTheme="minorEastAsia" w:hAnsiTheme="minorEastAsia"/>
          <w:sz w:val="20"/>
        </w:rPr>
      </w:pPr>
      <w:r w:rsidRPr="00CA6854">
        <w:rPr>
          <w:rFonts w:asciiTheme="minorEastAsia" w:eastAsiaTheme="minorEastAsia" w:hAnsiTheme="minorEastAsia"/>
          <w:sz w:val="20"/>
        </w:rPr>
        <w:t>수목</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정정</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및</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z w:val="20"/>
        </w:rPr>
        <w:t>보온</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z w:val="20"/>
        </w:rPr>
        <w:t>작업</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등은</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z w:val="20"/>
        </w:rPr>
        <w:t>전문업체의</w:t>
      </w:r>
      <w:r w:rsidRPr="00CA6854">
        <w:rPr>
          <w:rFonts w:asciiTheme="minorEastAsia" w:eastAsiaTheme="minorEastAsia" w:hAnsiTheme="minorEastAsia"/>
          <w:spacing w:val="29"/>
          <w:sz w:val="20"/>
        </w:rPr>
        <w:t xml:space="preserve"> </w:t>
      </w:r>
      <w:r w:rsidRPr="00CA6854">
        <w:rPr>
          <w:rFonts w:asciiTheme="minorEastAsia" w:eastAsiaTheme="minorEastAsia" w:hAnsiTheme="minorEastAsia"/>
          <w:sz w:val="20"/>
        </w:rPr>
        <w:t>과업으로</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z w:val="20"/>
        </w:rPr>
        <w:t>하며,</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z w:val="20"/>
        </w:rPr>
        <w:t>비용은</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z w:val="20"/>
        </w:rPr>
        <w:t>“은행”가</w:t>
      </w:r>
      <w:r w:rsidRPr="00CA6854">
        <w:rPr>
          <w:rFonts w:asciiTheme="minorEastAsia" w:eastAsiaTheme="minorEastAsia" w:hAnsiTheme="minorEastAsia"/>
          <w:spacing w:val="30"/>
          <w:sz w:val="20"/>
        </w:rPr>
        <w:t xml:space="preserve"> </w:t>
      </w:r>
      <w:r w:rsidRPr="00CA6854">
        <w:rPr>
          <w:rFonts w:asciiTheme="minorEastAsia" w:eastAsiaTheme="minorEastAsia" w:hAnsiTheme="minorEastAsia"/>
          <w:spacing w:val="-2"/>
          <w:sz w:val="20"/>
        </w:rPr>
        <w:t>부담한다.</w:t>
      </w:r>
    </w:p>
    <w:p w:rsidR="001E11C0" w:rsidRPr="00CA6854" w:rsidRDefault="001E11C0" w:rsidP="001E11C0">
      <w:pPr>
        <w:pStyle w:val="a5"/>
        <w:spacing w:before="69" w:line="276" w:lineRule="auto"/>
        <w:ind w:firstLineChars="300" w:firstLine="600"/>
        <w:rPr>
          <w:rFonts w:asciiTheme="minorEastAsia" w:eastAsiaTheme="minorEastAsia" w:hAnsiTheme="minorEastAsia"/>
        </w:rPr>
      </w:pPr>
    </w:p>
    <w:p w:rsidR="001E11C0" w:rsidRDefault="001E11C0" w:rsidP="001E11C0">
      <w:pPr>
        <w:pStyle w:val="a5"/>
        <w:spacing w:before="69" w:line="276" w:lineRule="auto"/>
        <w:ind w:firstLineChars="300" w:firstLine="600"/>
        <w:rPr>
          <w:rFonts w:asciiTheme="minorEastAsia" w:eastAsiaTheme="minorEastAsia" w:hAnsiTheme="minorEastAsia"/>
          <w:color w:val="EE0000"/>
        </w:rPr>
      </w:pPr>
    </w:p>
    <w:p w:rsidR="001E11C0" w:rsidRDefault="001E11C0" w:rsidP="001E11C0">
      <w:pPr>
        <w:pStyle w:val="a5"/>
        <w:spacing w:before="69" w:line="276" w:lineRule="auto"/>
        <w:ind w:firstLineChars="300" w:firstLine="600"/>
        <w:rPr>
          <w:rFonts w:asciiTheme="minorEastAsia" w:eastAsiaTheme="minorEastAsia" w:hAnsiTheme="minorEastAsia"/>
          <w:color w:val="EE0000"/>
        </w:rPr>
      </w:pPr>
    </w:p>
    <w:p w:rsidR="001E11C0" w:rsidRDefault="001E11C0" w:rsidP="001E11C0">
      <w:pPr>
        <w:pStyle w:val="a5"/>
        <w:spacing w:before="69" w:line="276" w:lineRule="auto"/>
        <w:ind w:firstLineChars="300" w:firstLine="600"/>
        <w:rPr>
          <w:rFonts w:asciiTheme="minorEastAsia" w:eastAsiaTheme="minorEastAsia" w:hAnsiTheme="minorEastAsia"/>
          <w:color w:val="EE0000"/>
        </w:rPr>
      </w:pPr>
    </w:p>
    <w:p w:rsidR="001E11C0" w:rsidRPr="00CA6854" w:rsidRDefault="001E11C0" w:rsidP="001E11C0">
      <w:pPr>
        <w:pStyle w:val="a5"/>
        <w:spacing w:before="69" w:line="276" w:lineRule="auto"/>
        <w:ind w:firstLineChars="300" w:firstLine="600"/>
        <w:rPr>
          <w:rFonts w:asciiTheme="minorEastAsia" w:eastAsiaTheme="minorEastAsia" w:hAnsiTheme="minorEastAsia"/>
        </w:rPr>
      </w:pPr>
      <w:r w:rsidRPr="00CA6854">
        <w:rPr>
          <w:rFonts w:asciiTheme="minorEastAsia" w:eastAsiaTheme="minorEastAsia" w:hAnsiTheme="minorEastAsia" w:hint="eastAsia"/>
        </w:rPr>
        <w:lastRenderedPageBreak/>
        <w:t>마. 조경유지관리(외주) 세부 계획표</w:t>
      </w:r>
    </w:p>
    <w:p w:rsidR="001E11C0" w:rsidRPr="00CA6854" w:rsidRDefault="001E11C0" w:rsidP="001E11C0">
      <w:pPr>
        <w:pStyle w:val="a5"/>
        <w:spacing w:before="69" w:line="276" w:lineRule="auto"/>
        <w:ind w:firstLineChars="300" w:firstLine="600"/>
        <w:rPr>
          <w:rFonts w:asciiTheme="minorEastAsia" w:eastAsiaTheme="minorEastAsia" w:hAnsiTheme="minorEastAsia"/>
        </w:rPr>
      </w:pPr>
      <w:r w:rsidRPr="00CA6854">
        <w:rPr>
          <w:rFonts w:asciiTheme="minorEastAsia" w:eastAsiaTheme="minorEastAsia" w:hAnsiTheme="minorEastAsia" w:hint="eastAsia"/>
        </w:rPr>
        <w:t xml:space="preserve">  1)  조경관리 작업 계획표</w:t>
      </w:r>
    </w:p>
    <w:tbl>
      <w:tblPr>
        <w:tblpPr w:leftFromText="142" w:rightFromText="142" w:bottomFromText="160" w:vertAnchor="text" w:horzAnchor="margin" w:tblpY="197"/>
        <w:tblOverlap w:val="never"/>
        <w:tblW w:w="0" w:type="auto"/>
        <w:tblLayout w:type="fixed"/>
        <w:tblLook w:val="04A0" w:firstRow="1" w:lastRow="0" w:firstColumn="1" w:lastColumn="0" w:noHBand="0" w:noVBand="1"/>
      </w:tblPr>
      <w:tblGrid>
        <w:gridCol w:w="1095"/>
        <w:gridCol w:w="1701"/>
        <w:gridCol w:w="819"/>
        <w:gridCol w:w="820"/>
        <w:gridCol w:w="1904"/>
        <w:gridCol w:w="3402"/>
      </w:tblGrid>
      <w:tr w:rsidR="001E11C0" w:rsidRPr="00CA6854" w:rsidTr="00076610">
        <w:trPr>
          <w:trHeight w:val="625"/>
        </w:trPr>
        <w:tc>
          <w:tcPr>
            <w:tcW w:w="1095"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단독건물</w:t>
            </w:r>
          </w:p>
        </w:tc>
        <w:tc>
          <w:tcPr>
            <w:tcW w:w="1701"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구분</w:t>
            </w:r>
          </w:p>
        </w:tc>
        <w:tc>
          <w:tcPr>
            <w:tcW w:w="819"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both"/>
              <w:rPr>
                <w:rFonts w:ascii="굴림" w:eastAsia="굴림" w:hAnsi="굴림" w:cs="Times New Roman"/>
                <w:kern w:val="2"/>
                <w:sz w:val="18"/>
                <w:szCs w:val="18"/>
              </w:rPr>
            </w:pPr>
            <w:r w:rsidRPr="00CA6854">
              <w:rPr>
                <w:rFonts w:ascii="굴림" w:eastAsia="굴림" w:hAnsi="굴림" w:cs="Times New Roman" w:hint="eastAsia"/>
                <w:kern w:val="2"/>
                <w:sz w:val="18"/>
                <w:szCs w:val="18"/>
              </w:rPr>
              <w:t>세부구분</w:t>
            </w:r>
          </w:p>
        </w:tc>
        <w:tc>
          <w:tcPr>
            <w:tcW w:w="820"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연간</w:t>
            </w:r>
          </w:p>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작업횟수</w:t>
            </w:r>
          </w:p>
        </w:tc>
        <w:tc>
          <w:tcPr>
            <w:tcW w:w="1904" w:type="dxa"/>
            <w:tcBorders>
              <w:top w:val="single" w:sz="2" w:space="0" w:color="000000"/>
              <w:left w:val="single" w:sz="2" w:space="0" w:color="000000"/>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월별</w:t>
            </w:r>
          </w:p>
        </w:tc>
        <w:tc>
          <w:tcPr>
            <w:tcW w:w="3402"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기타</w:t>
            </w:r>
          </w:p>
        </w:tc>
      </w:tr>
      <w:tr w:rsidR="001E11C0" w:rsidRPr="00CA6854" w:rsidTr="00076610">
        <w:trPr>
          <w:trHeight w:val="340"/>
        </w:trPr>
        <w:tc>
          <w:tcPr>
            <w:tcW w:w="2796"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전체</w:t>
            </w:r>
            <w:r w:rsidRPr="00CA6854">
              <w:rPr>
                <w:rFonts w:ascii="굴림" w:eastAsia="굴림" w:hAnsi="굴림" w:cs="Times New Roman" w:hint="eastAsia"/>
                <w:kern w:val="2"/>
                <w:sz w:val="18"/>
                <w:szCs w:val="18"/>
              </w:rPr>
              <w:t xml:space="preserve"> 생육상태 점검</w:t>
            </w:r>
          </w:p>
        </w:tc>
        <w:tc>
          <w:tcPr>
            <w:tcW w:w="819"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점검</w:t>
            </w:r>
          </w:p>
        </w:tc>
        <w:tc>
          <w:tcPr>
            <w:tcW w:w="82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수시</w:t>
            </w:r>
          </w:p>
        </w:tc>
        <w:tc>
          <w:tcPr>
            <w:tcW w:w="190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1월~12월</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캠퍼스</w:t>
            </w:r>
            <w:r w:rsidRPr="00CA6854">
              <w:rPr>
                <w:rFonts w:ascii="굴림" w:eastAsia="굴림" w:hAnsi="굴림" w:cs="Times New Roman" w:hint="eastAsia"/>
                <w:kern w:val="2"/>
                <w:sz w:val="18"/>
                <w:szCs w:val="18"/>
              </w:rPr>
              <w:t xml:space="preserve"> 수목생육상태 확인</w:t>
            </w:r>
          </w:p>
        </w:tc>
      </w:tr>
      <w:tr w:rsidR="001E11C0" w:rsidRPr="00CA6854" w:rsidTr="00076610">
        <w:trPr>
          <w:trHeight w:val="340"/>
        </w:trPr>
        <w:tc>
          <w:tcPr>
            <w:tcW w:w="1095" w:type="dxa"/>
            <w:vMerge w:val="restart"/>
            <w:tcBorders>
              <w:top w:val="single" w:sz="2" w:space="0" w:color="000000"/>
              <w:left w:val="single" w:sz="2" w:space="0" w:color="000000"/>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약제살포</w:t>
            </w:r>
          </w:p>
        </w:tc>
        <w:tc>
          <w:tcPr>
            <w:tcW w:w="1701" w:type="dxa"/>
            <w:vMerge w:val="restart"/>
            <w:tcBorders>
              <w:top w:val="single" w:sz="2" w:space="0" w:color="000000"/>
              <w:left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수목</w:t>
            </w:r>
            <w:r w:rsidRPr="00CA6854">
              <w:rPr>
                <w:rFonts w:ascii="굴림" w:eastAsia="굴림" w:hAnsi="굴림" w:cs="Times New Roman" w:hint="eastAsia"/>
                <w:kern w:val="2"/>
                <w:sz w:val="18"/>
                <w:szCs w:val="18"/>
              </w:rPr>
              <w:t xml:space="preserve"> 및 잔디</w:t>
            </w:r>
          </w:p>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병충해 방제</w:t>
            </w:r>
          </w:p>
        </w:tc>
        <w:tc>
          <w:tcPr>
            <w:tcW w:w="819"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수목</w:t>
            </w:r>
          </w:p>
        </w:tc>
        <w:tc>
          <w:tcPr>
            <w:tcW w:w="82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5월</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까지벌레</w:t>
            </w:r>
            <w:r w:rsidRPr="00CA6854">
              <w:rPr>
                <w:rFonts w:ascii="굴림" w:eastAsia="굴림" w:hAnsi="굴림" w:cs="Times New Roman" w:hint="eastAsia"/>
                <w:kern w:val="2"/>
                <w:sz w:val="18"/>
                <w:szCs w:val="18"/>
              </w:rPr>
              <w:t>,소나무좀,명나방 미국흰불나방</w:t>
            </w:r>
          </w:p>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방제(약제살포)</w:t>
            </w:r>
          </w:p>
        </w:tc>
      </w:tr>
      <w:tr w:rsidR="001E11C0" w:rsidRPr="00CA6854" w:rsidTr="00076610">
        <w:trPr>
          <w:trHeight w:val="340"/>
        </w:trPr>
        <w:tc>
          <w:tcPr>
            <w:tcW w:w="1095" w:type="dxa"/>
            <w:vMerge/>
            <w:tcBorders>
              <w:left w:val="single" w:sz="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vMerge/>
            <w:tcBorders>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p>
        </w:tc>
        <w:tc>
          <w:tcPr>
            <w:tcW w:w="819"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w:t>
            </w:r>
          </w:p>
        </w:tc>
        <w:tc>
          <w:tcPr>
            <w:tcW w:w="82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2회</w:t>
            </w:r>
          </w:p>
        </w:tc>
        <w:tc>
          <w:tcPr>
            <w:tcW w:w="190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3월,4월</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녹병</w:t>
            </w:r>
            <w:r w:rsidRPr="00CA6854">
              <w:rPr>
                <w:rFonts w:ascii="굴림" w:eastAsia="굴림" w:hAnsi="굴림" w:cs="Times New Roman" w:hint="eastAsia"/>
                <w:kern w:val="2"/>
                <w:sz w:val="18"/>
                <w:szCs w:val="18"/>
              </w:rPr>
              <w:t>,푸시륨패치,황화현상,황금충류,도둑나방 등 방제(3~4월 중)</w:t>
            </w:r>
          </w:p>
        </w:tc>
      </w:tr>
      <w:tr w:rsidR="001E11C0" w:rsidRPr="00CA6854" w:rsidTr="00076610">
        <w:trPr>
          <w:trHeight w:val="340"/>
        </w:trPr>
        <w:tc>
          <w:tcPr>
            <w:tcW w:w="1095" w:type="dxa"/>
            <w:vMerge/>
            <w:tcBorders>
              <w:left w:val="single" w:sz="2" w:space="0" w:color="000000"/>
              <w:bottom w:val="single" w:sz="4" w:space="0" w:color="auto"/>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잔디발아전경엽처리</w:t>
            </w:r>
          </w:p>
        </w:tc>
        <w:tc>
          <w:tcPr>
            <w:tcW w:w="819"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w:t>
            </w:r>
          </w:p>
        </w:tc>
        <w:tc>
          <w:tcPr>
            <w:tcW w:w="820"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2회</w:t>
            </w:r>
          </w:p>
        </w:tc>
        <w:tc>
          <w:tcPr>
            <w:tcW w:w="1904"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3월,8월</w:t>
            </w:r>
          </w:p>
        </w:tc>
        <w:tc>
          <w:tcPr>
            <w:tcW w:w="3402"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선별</w:t>
            </w:r>
            <w:r w:rsidRPr="00CA6854">
              <w:rPr>
                <w:rFonts w:ascii="굴림" w:eastAsia="굴림" w:hAnsi="굴림" w:cs="Times New Roman" w:hint="eastAsia"/>
                <w:kern w:val="2"/>
                <w:sz w:val="18"/>
                <w:szCs w:val="18"/>
              </w:rPr>
              <w:t xml:space="preserve"> 제조제(파란들) 경엽처리 작업</w:t>
            </w:r>
          </w:p>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(약제살표)</w:t>
            </w:r>
          </w:p>
        </w:tc>
      </w:tr>
      <w:tr w:rsidR="001E11C0" w:rsidRPr="00CA6854" w:rsidTr="00076610">
        <w:trPr>
          <w:trHeight w:val="340"/>
        </w:trPr>
        <w:tc>
          <w:tcPr>
            <w:tcW w:w="1095" w:type="dxa"/>
            <w:vMerge w:val="restart"/>
            <w:tcBorders>
              <w:top w:val="single" w:sz="4" w:space="0" w:color="auto"/>
              <w:left w:val="single" w:sz="2" w:space="0" w:color="000000"/>
              <w:right w:val="single" w:sz="2" w:space="0" w:color="000000"/>
            </w:tcBorders>
            <w:shd w:val="clear" w:color="auto" w:fill="FFFFFF" w:themeFill="background1"/>
            <w:tcMar>
              <w:top w:w="28" w:type="dxa"/>
              <w:left w:w="102" w:type="dxa"/>
              <w:bottom w:w="28" w:type="dxa"/>
              <w:right w:w="102"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전지</w:t>
            </w:r>
            <w:r w:rsidRPr="00CA6854">
              <w:rPr>
                <w:rFonts w:ascii="굴림" w:eastAsia="굴림" w:hAnsi="굴림" w:cs="Times New Roman" w:hint="eastAsia"/>
                <w:kern w:val="2"/>
                <w:sz w:val="18"/>
                <w:szCs w:val="18"/>
              </w:rPr>
              <w:t>/</w:t>
            </w:r>
          </w:p>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가지치기</w:t>
            </w:r>
          </w:p>
        </w:tc>
        <w:tc>
          <w:tcPr>
            <w:tcW w:w="1701" w:type="dxa"/>
            <w:vMerge w:val="restart"/>
            <w:tcBorders>
              <w:top w:val="single" w:sz="4" w:space="0" w:color="auto"/>
              <w:left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중정</w:t>
            </w:r>
            <w:r w:rsidRPr="00CA6854">
              <w:rPr>
                <w:rFonts w:ascii="굴림" w:eastAsia="굴림" w:hAnsi="굴림" w:cs="Times New Roman" w:hint="eastAsia"/>
                <w:kern w:val="2"/>
                <w:sz w:val="18"/>
                <w:szCs w:val="18"/>
              </w:rPr>
              <w:t xml:space="preserve"> 및 관목단지</w:t>
            </w:r>
          </w:p>
        </w:tc>
        <w:tc>
          <w:tcPr>
            <w:tcW w:w="819"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교목전정</w:t>
            </w:r>
          </w:p>
        </w:tc>
        <w:tc>
          <w:tcPr>
            <w:tcW w:w="820"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1-2월,12월</w:t>
            </w:r>
          </w:p>
        </w:tc>
        <w:tc>
          <w:tcPr>
            <w:tcW w:w="34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가지</w:t>
            </w:r>
            <w:r w:rsidRPr="00CA6854">
              <w:rPr>
                <w:rFonts w:ascii="굴림" w:eastAsia="굴림" w:hAnsi="굴림" w:cs="Times New Roman" w:hint="eastAsia"/>
                <w:kern w:val="2"/>
                <w:sz w:val="18"/>
                <w:szCs w:val="18"/>
              </w:rPr>
              <w:t xml:space="preserve"> 고사부분 전정 및 가지치기(12월~2월)중 작업</w:t>
            </w:r>
          </w:p>
        </w:tc>
      </w:tr>
      <w:tr w:rsidR="001E11C0" w:rsidRPr="00CA6854" w:rsidTr="00076610">
        <w:trPr>
          <w:trHeight w:val="340"/>
        </w:trPr>
        <w:tc>
          <w:tcPr>
            <w:tcW w:w="1095" w:type="dxa"/>
            <w:vMerge/>
            <w:tcBorders>
              <w:left w:val="single" w:sz="2" w:space="0" w:color="000000"/>
              <w:bottom w:val="single" w:sz="4" w:space="0" w:color="auto"/>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vMerge/>
            <w:tcBorders>
              <w:left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p>
        </w:tc>
        <w:tc>
          <w:tcPr>
            <w:tcW w:w="819"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관목전지</w:t>
            </w:r>
          </w:p>
        </w:tc>
        <w:tc>
          <w:tcPr>
            <w:tcW w:w="820"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5-6월</w:t>
            </w:r>
          </w:p>
        </w:tc>
        <w:tc>
          <w:tcPr>
            <w:tcW w:w="3402"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가지</w:t>
            </w:r>
            <w:r w:rsidRPr="00CA6854">
              <w:rPr>
                <w:rFonts w:ascii="굴림" w:eastAsia="굴림" w:hAnsi="굴림" w:cs="Times New Roman" w:hint="eastAsia"/>
                <w:kern w:val="2"/>
                <w:sz w:val="18"/>
                <w:szCs w:val="18"/>
              </w:rPr>
              <w:t xml:space="preserve"> 고사부분 전정 및 수형유지 전지 (철쭉류 꽃이 진 후 전지)</w:t>
            </w:r>
          </w:p>
        </w:tc>
      </w:tr>
      <w:tr w:rsidR="001E11C0" w:rsidRPr="00CA6854" w:rsidTr="00076610">
        <w:trPr>
          <w:trHeight w:val="340"/>
        </w:trPr>
        <w:tc>
          <w:tcPr>
            <w:tcW w:w="1095" w:type="dxa"/>
            <w:tcBorders>
              <w:top w:val="single" w:sz="2" w:space="0" w:color="000000"/>
              <w:left w:val="single" w:sz="2" w:space="0" w:color="000000"/>
              <w:bottom w:val="single" w:sz="4" w:space="0" w:color="auto"/>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잡초제거</w:t>
            </w:r>
          </w:p>
        </w:tc>
        <w:tc>
          <w:tcPr>
            <w:tcW w:w="1701" w:type="dxa"/>
            <w:vMerge/>
            <w:tcBorders>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p>
        </w:tc>
        <w:tc>
          <w:tcPr>
            <w:tcW w:w="819"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잡초제거</w:t>
            </w:r>
          </w:p>
        </w:tc>
        <w:tc>
          <w:tcPr>
            <w:tcW w:w="820"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2회</w:t>
            </w:r>
          </w:p>
        </w:tc>
        <w:tc>
          <w:tcPr>
            <w:tcW w:w="1904"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6월,9월</w:t>
            </w:r>
          </w:p>
        </w:tc>
        <w:tc>
          <w:tcPr>
            <w:tcW w:w="3402"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잡풀뽑기</w:t>
            </w:r>
            <w:r w:rsidRPr="00CA6854">
              <w:rPr>
                <w:rFonts w:ascii="굴림" w:eastAsia="굴림" w:hAnsi="굴림" w:cs="Times New Roman" w:hint="eastAsia"/>
                <w:kern w:val="2"/>
                <w:sz w:val="18"/>
                <w:szCs w:val="18"/>
              </w:rPr>
              <w:t>(인력)및 예초 작업</w:t>
            </w:r>
          </w:p>
        </w:tc>
      </w:tr>
      <w:tr w:rsidR="001E11C0" w:rsidRPr="00CA6854" w:rsidTr="00076610">
        <w:trPr>
          <w:trHeight w:val="340"/>
        </w:trPr>
        <w:tc>
          <w:tcPr>
            <w:tcW w:w="1095" w:type="dxa"/>
            <w:vMerge w:val="restart"/>
            <w:tcBorders>
              <w:top w:val="single" w:sz="4" w:space="0" w:color="auto"/>
              <w:left w:val="single" w:sz="2" w:space="0" w:color="000000"/>
              <w:right w:val="single" w:sz="2" w:space="0" w:color="000000"/>
            </w:tcBorders>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잔디예초</w:t>
            </w:r>
          </w:p>
        </w:tc>
        <w:tc>
          <w:tcPr>
            <w:tcW w:w="1701"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어린이집</w:t>
            </w:r>
            <w:r w:rsidRPr="00CA6854">
              <w:rPr>
                <w:rFonts w:ascii="굴림" w:eastAsia="굴림" w:hAnsi="굴림" w:cs="Times New Roman" w:hint="eastAsia"/>
                <w:kern w:val="2"/>
                <w:sz w:val="18"/>
                <w:szCs w:val="18"/>
              </w:rPr>
              <w:t xml:space="preserve"> 지붕</w:t>
            </w:r>
          </w:p>
        </w:tc>
        <w:tc>
          <w:tcPr>
            <w:tcW w:w="819"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잔디깍기</w:t>
            </w:r>
          </w:p>
        </w:tc>
        <w:tc>
          <w:tcPr>
            <w:tcW w:w="820"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3회</w:t>
            </w:r>
          </w:p>
        </w:tc>
        <w:tc>
          <w:tcPr>
            <w:tcW w:w="1904"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5월,7월,9월</w:t>
            </w:r>
          </w:p>
        </w:tc>
        <w:tc>
          <w:tcPr>
            <w:tcW w:w="3402"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2~3cm높이 유지관리</w:t>
            </w:r>
          </w:p>
        </w:tc>
      </w:tr>
      <w:tr w:rsidR="001E11C0" w:rsidRPr="00CA6854" w:rsidTr="00076610">
        <w:trPr>
          <w:trHeight w:val="340"/>
        </w:trPr>
        <w:tc>
          <w:tcPr>
            <w:tcW w:w="1095" w:type="dxa"/>
            <w:vMerge/>
            <w:tcBorders>
              <w:left w:val="single" w:sz="2" w:space="0" w:color="000000"/>
              <w:bottom w:val="single" w:sz="2" w:space="0" w:color="000000"/>
              <w:right w:val="single" w:sz="2" w:space="0" w:color="000000"/>
            </w:tcBorders>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중정</w:t>
            </w:r>
            <w:r w:rsidRPr="00CA6854">
              <w:rPr>
                <w:rFonts w:ascii="굴림" w:eastAsia="굴림" w:hAnsi="굴림" w:cs="Times New Roman" w:hint="eastAsia"/>
                <w:kern w:val="2"/>
                <w:sz w:val="18"/>
                <w:szCs w:val="18"/>
              </w:rPr>
              <w:t>, 글로벌필드</w:t>
            </w:r>
          </w:p>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외 지역 관리</w:t>
            </w:r>
          </w:p>
        </w:tc>
        <w:tc>
          <w:tcPr>
            <w:tcW w:w="819"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잔디깍기</w:t>
            </w:r>
          </w:p>
        </w:tc>
        <w:tc>
          <w:tcPr>
            <w:tcW w:w="820"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2회</w:t>
            </w:r>
          </w:p>
        </w:tc>
        <w:tc>
          <w:tcPr>
            <w:tcW w:w="1904"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6월,10월</w:t>
            </w:r>
          </w:p>
        </w:tc>
        <w:tc>
          <w:tcPr>
            <w:tcW w:w="3402"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2~3cm높이 유지관리</w:t>
            </w:r>
          </w:p>
        </w:tc>
      </w:tr>
    </w:tbl>
    <w:p w:rsidR="001E11C0" w:rsidRPr="00CA6854" w:rsidRDefault="001E11C0" w:rsidP="001E11C0">
      <w:pPr>
        <w:pStyle w:val="a5"/>
        <w:spacing w:before="69" w:line="276" w:lineRule="auto"/>
        <w:ind w:left="575"/>
        <w:rPr>
          <w:rFonts w:asciiTheme="minorEastAsia" w:eastAsiaTheme="minorEastAsia" w:hAnsiTheme="minorEastAsia"/>
          <w:sz w:val="18"/>
        </w:rPr>
      </w:pPr>
      <w:r w:rsidRPr="00CA6854">
        <w:rPr>
          <w:rFonts w:asciiTheme="minorEastAsia" w:eastAsiaTheme="minorEastAsia" w:hAnsiTheme="minorEastAsia" w:hint="eastAsia"/>
          <w:sz w:val="18"/>
        </w:rPr>
        <w:t>2) 자체 유지관리 작업계획</w:t>
      </w:r>
    </w:p>
    <w:tbl>
      <w:tblPr>
        <w:tblpPr w:leftFromText="142" w:rightFromText="142" w:bottomFromText="160" w:vertAnchor="text" w:horzAnchor="margin" w:tblpY="197"/>
        <w:tblOverlap w:val="never"/>
        <w:tblW w:w="0" w:type="auto"/>
        <w:tblLayout w:type="fixed"/>
        <w:tblLook w:val="04A0" w:firstRow="1" w:lastRow="0" w:firstColumn="1" w:lastColumn="0" w:noHBand="0" w:noVBand="1"/>
      </w:tblPr>
      <w:tblGrid>
        <w:gridCol w:w="1095"/>
        <w:gridCol w:w="1701"/>
        <w:gridCol w:w="819"/>
        <w:gridCol w:w="820"/>
        <w:gridCol w:w="1904"/>
        <w:gridCol w:w="3402"/>
      </w:tblGrid>
      <w:tr w:rsidR="001E11C0" w:rsidRPr="00CA6854" w:rsidTr="00076610">
        <w:trPr>
          <w:trHeight w:val="566"/>
        </w:trPr>
        <w:tc>
          <w:tcPr>
            <w:tcW w:w="1095"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단독건물</w:t>
            </w:r>
          </w:p>
        </w:tc>
        <w:tc>
          <w:tcPr>
            <w:tcW w:w="1701"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구분</w:t>
            </w:r>
          </w:p>
        </w:tc>
        <w:tc>
          <w:tcPr>
            <w:tcW w:w="819"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both"/>
              <w:rPr>
                <w:rFonts w:ascii="굴림" w:eastAsia="굴림" w:hAnsi="굴림" w:cs="Times New Roman"/>
                <w:kern w:val="2"/>
                <w:sz w:val="18"/>
                <w:szCs w:val="18"/>
              </w:rPr>
            </w:pPr>
            <w:r w:rsidRPr="00CA6854">
              <w:rPr>
                <w:rFonts w:ascii="굴림" w:eastAsia="굴림" w:hAnsi="굴림" w:cs="Times New Roman" w:hint="eastAsia"/>
                <w:kern w:val="2"/>
                <w:sz w:val="18"/>
                <w:szCs w:val="18"/>
              </w:rPr>
              <w:t>세부구분</w:t>
            </w:r>
          </w:p>
        </w:tc>
        <w:tc>
          <w:tcPr>
            <w:tcW w:w="820"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연간</w:t>
            </w:r>
          </w:p>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작업횟수</w:t>
            </w:r>
          </w:p>
        </w:tc>
        <w:tc>
          <w:tcPr>
            <w:tcW w:w="1904" w:type="dxa"/>
            <w:tcBorders>
              <w:top w:val="single" w:sz="2" w:space="0" w:color="000000"/>
              <w:left w:val="single" w:sz="2" w:space="0" w:color="000000"/>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월별</w:t>
            </w:r>
          </w:p>
        </w:tc>
        <w:tc>
          <w:tcPr>
            <w:tcW w:w="3402" w:type="dxa"/>
            <w:tcBorders>
              <w:top w:val="single" w:sz="2" w:space="0" w:color="000000"/>
              <w:left w:val="single" w:sz="2" w:space="0" w:color="000000"/>
              <w:bottom w:val="nil"/>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기타</w:t>
            </w:r>
          </w:p>
        </w:tc>
      </w:tr>
      <w:tr w:rsidR="001E11C0" w:rsidRPr="00CA6854" w:rsidTr="00076610">
        <w:trPr>
          <w:trHeight w:val="340"/>
        </w:trPr>
        <w:tc>
          <w:tcPr>
            <w:tcW w:w="2796"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전체</w:t>
            </w:r>
            <w:r w:rsidRPr="00CA6854">
              <w:rPr>
                <w:rFonts w:ascii="굴림" w:eastAsia="굴림" w:hAnsi="굴림" w:cs="Times New Roman" w:hint="eastAsia"/>
                <w:kern w:val="2"/>
                <w:sz w:val="18"/>
                <w:szCs w:val="18"/>
              </w:rPr>
              <w:t xml:space="preserve"> 생육상태 점검</w:t>
            </w:r>
          </w:p>
        </w:tc>
        <w:tc>
          <w:tcPr>
            <w:tcW w:w="819"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점검</w:t>
            </w:r>
          </w:p>
        </w:tc>
        <w:tc>
          <w:tcPr>
            <w:tcW w:w="82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수시</w:t>
            </w:r>
          </w:p>
        </w:tc>
        <w:tc>
          <w:tcPr>
            <w:tcW w:w="190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1월~12월</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캠퍼스</w:t>
            </w:r>
            <w:r w:rsidRPr="00CA6854">
              <w:rPr>
                <w:rFonts w:ascii="굴림" w:eastAsia="굴림" w:hAnsi="굴림" w:cs="Times New Roman" w:hint="eastAsia"/>
                <w:kern w:val="2"/>
                <w:sz w:val="18"/>
                <w:szCs w:val="18"/>
              </w:rPr>
              <w:t xml:space="preserve"> 수목생육상태 확인</w:t>
            </w:r>
          </w:p>
        </w:tc>
      </w:tr>
      <w:tr w:rsidR="001E11C0" w:rsidRPr="00CA6854" w:rsidTr="00076610">
        <w:trPr>
          <w:trHeight w:val="340"/>
        </w:trPr>
        <w:tc>
          <w:tcPr>
            <w:tcW w:w="1095" w:type="dxa"/>
            <w:vMerge w:val="restart"/>
            <w:tcBorders>
              <w:top w:val="single" w:sz="2" w:space="0" w:color="000000"/>
              <w:left w:val="single" w:sz="2" w:space="0" w:color="000000"/>
              <w:right w:val="single" w:sz="2" w:space="0" w:color="000000"/>
            </w:tcBorders>
            <w:shd w:val="clear" w:color="auto" w:fill="FFFFFF" w:themeFill="background1"/>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병충해</w:t>
            </w:r>
          </w:p>
        </w:tc>
        <w:tc>
          <w:tcPr>
            <w:tcW w:w="1701" w:type="dxa"/>
            <w:vMerge w:val="restart"/>
            <w:tcBorders>
              <w:top w:val="single" w:sz="2" w:space="0" w:color="000000"/>
              <w:left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수목</w:t>
            </w:r>
            <w:r w:rsidRPr="00CA6854">
              <w:rPr>
                <w:rFonts w:ascii="굴림" w:eastAsia="굴림" w:hAnsi="굴림" w:cs="Times New Roman" w:hint="eastAsia"/>
                <w:kern w:val="2"/>
                <w:sz w:val="18"/>
                <w:szCs w:val="18"/>
              </w:rPr>
              <w:t>(관목,교목) 병충해 방제</w:t>
            </w:r>
          </w:p>
        </w:tc>
        <w:tc>
          <w:tcPr>
            <w:tcW w:w="819"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관목</w:t>
            </w:r>
            <w:r w:rsidRPr="00CA6854">
              <w:rPr>
                <w:rFonts w:ascii="굴림" w:eastAsia="굴림" w:hAnsi="굴림" w:cs="Times New Roman" w:hint="eastAsia"/>
                <w:kern w:val="2"/>
                <w:sz w:val="18"/>
                <w:szCs w:val="18"/>
              </w:rPr>
              <w:t>,교목</w:t>
            </w:r>
          </w:p>
        </w:tc>
        <w:tc>
          <w:tcPr>
            <w:tcW w:w="82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1회~4회</w:t>
            </w:r>
          </w:p>
        </w:tc>
        <w:tc>
          <w:tcPr>
            <w:tcW w:w="190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2,4,6,8,10월</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2월말 토양살충제 살포 및 살균, 살충제 살포 작업</w:t>
            </w:r>
          </w:p>
        </w:tc>
      </w:tr>
      <w:tr w:rsidR="001E11C0" w:rsidRPr="00CA6854" w:rsidTr="00076610">
        <w:trPr>
          <w:trHeight w:val="340"/>
        </w:trPr>
        <w:tc>
          <w:tcPr>
            <w:tcW w:w="1095" w:type="dxa"/>
            <w:vMerge/>
            <w:tcBorders>
              <w:left w:val="single" w:sz="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vMerge/>
            <w:tcBorders>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p>
        </w:tc>
        <w:tc>
          <w:tcPr>
            <w:tcW w:w="819"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w:t>
            </w:r>
          </w:p>
        </w:tc>
        <w:tc>
          <w:tcPr>
            <w:tcW w:w="820"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1회~4회</w:t>
            </w:r>
          </w:p>
        </w:tc>
        <w:tc>
          <w:tcPr>
            <w:tcW w:w="1904"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2,4,6,8,10월</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2월말 토양살충제(굼벵이)살포 및 살균 살충제 살포 작업</w:t>
            </w:r>
          </w:p>
        </w:tc>
      </w:tr>
      <w:tr w:rsidR="001E11C0" w:rsidRPr="00CA6854" w:rsidTr="00076610">
        <w:trPr>
          <w:trHeight w:val="340"/>
        </w:trPr>
        <w:tc>
          <w:tcPr>
            <w:tcW w:w="1095" w:type="dxa"/>
            <w:vMerge/>
            <w:tcBorders>
              <w:left w:val="single" w:sz="2" w:space="0" w:color="000000"/>
              <w:bottom w:val="single" w:sz="4" w:space="0" w:color="auto"/>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제선충</w:t>
            </w:r>
          </w:p>
        </w:tc>
        <w:tc>
          <w:tcPr>
            <w:tcW w:w="819"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소나무</w:t>
            </w:r>
          </w:p>
        </w:tc>
        <w:tc>
          <w:tcPr>
            <w:tcW w:w="820"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2월</w:t>
            </w:r>
          </w:p>
        </w:tc>
        <w:tc>
          <w:tcPr>
            <w:tcW w:w="3402"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소나무류</w:t>
            </w:r>
            <w:r w:rsidRPr="00CA6854">
              <w:rPr>
                <w:rFonts w:ascii="굴림" w:eastAsia="굴림" w:hAnsi="굴림" w:cs="Times New Roman" w:hint="eastAsia"/>
                <w:kern w:val="2"/>
                <w:sz w:val="18"/>
                <w:szCs w:val="18"/>
              </w:rPr>
              <w:t xml:space="preserve"> 영양제,재선충 예방 수관주입 작업</w:t>
            </w:r>
          </w:p>
        </w:tc>
      </w:tr>
      <w:tr w:rsidR="001E11C0" w:rsidRPr="00CA6854" w:rsidTr="00076610">
        <w:trPr>
          <w:trHeight w:val="340"/>
        </w:trPr>
        <w:tc>
          <w:tcPr>
            <w:tcW w:w="1095" w:type="dxa"/>
            <w:vMerge w:val="restart"/>
            <w:tcBorders>
              <w:top w:val="single" w:sz="4" w:space="0" w:color="auto"/>
              <w:left w:val="single" w:sz="2" w:space="0" w:color="000000"/>
              <w:right w:val="single" w:sz="2" w:space="0" w:color="000000"/>
            </w:tcBorders>
            <w:shd w:val="clear" w:color="auto" w:fill="FFFFFF" w:themeFill="background1"/>
            <w:tcMar>
              <w:top w:w="28" w:type="dxa"/>
              <w:left w:w="102" w:type="dxa"/>
              <w:bottom w:w="28" w:type="dxa"/>
              <w:right w:w="102"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영양제</w:t>
            </w:r>
          </w:p>
        </w:tc>
        <w:tc>
          <w:tcPr>
            <w:tcW w:w="1701" w:type="dxa"/>
            <w:vMerge w:val="restart"/>
            <w:tcBorders>
              <w:top w:val="single" w:sz="4" w:space="0" w:color="auto"/>
              <w:left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시비</w:t>
            </w:r>
            <w:r w:rsidRPr="00CA6854">
              <w:rPr>
                <w:rFonts w:ascii="굴림" w:eastAsia="굴림" w:hAnsi="굴림" w:cs="Times New Roman" w:hint="eastAsia"/>
                <w:kern w:val="2"/>
                <w:sz w:val="18"/>
                <w:szCs w:val="18"/>
              </w:rPr>
              <w:t xml:space="preserve"> 및 수관주입</w:t>
            </w:r>
          </w:p>
        </w:tc>
        <w:tc>
          <w:tcPr>
            <w:tcW w:w="819"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수목</w:t>
            </w:r>
          </w:p>
        </w:tc>
        <w:tc>
          <w:tcPr>
            <w:tcW w:w="820"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2회</w:t>
            </w:r>
          </w:p>
        </w:tc>
        <w:tc>
          <w:tcPr>
            <w:tcW w:w="1904"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3월,11월</w:t>
            </w:r>
          </w:p>
        </w:tc>
        <w:tc>
          <w:tcPr>
            <w:tcW w:w="34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계분</w:t>
            </w:r>
            <w:r w:rsidRPr="00CA6854">
              <w:rPr>
                <w:rFonts w:ascii="굴림" w:eastAsia="굴림" w:hAnsi="굴림" w:cs="Times New Roman" w:hint="eastAsia"/>
                <w:kern w:val="2"/>
                <w:sz w:val="18"/>
                <w:szCs w:val="18"/>
              </w:rPr>
              <w:t>(고용비료)봄,가을 시비 작업</w:t>
            </w:r>
          </w:p>
        </w:tc>
      </w:tr>
      <w:tr w:rsidR="001E11C0" w:rsidRPr="00CA6854" w:rsidTr="00076610">
        <w:trPr>
          <w:trHeight w:val="340"/>
        </w:trPr>
        <w:tc>
          <w:tcPr>
            <w:tcW w:w="1095" w:type="dxa"/>
            <w:vMerge/>
            <w:tcBorders>
              <w:left w:val="single" w:sz="2" w:space="0" w:color="000000"/>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vMerge/>
            <w:tcBorders>
              <w:left w:val="single" w:sz="2" w:space="0" w:color="000000"/>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p>
        </w:tc>
        <w:tc>
          <w:tcPr>
            <w:tcW w:w="819"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w:t>
            </w:r>
          </w:p>
        </w:tc>
        <w:tc>
          <w:tcPr>
            <w:tcW w:w="820"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2회</w:t>
            </w:r>
          </w:p>
        </w:tc>
        <w:tc>
          <w:tcPr>
            <w:tcW w:w="1904"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3월,10월</w:t>
            </w:r>
          </w:p>
        </w:tc>
        <w:tc>
          <w:tcPr>
            <w:tcW w:w="3402"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잔디</w:t>
            </w:r>
            <w:r w:rsidRPr="00CA6854">
              <w:rPr>
                <w:rFonts w:ascii="굴림" w:eastAsia="굴림" w:hAnsi="굴림" w:cs="Times New Roman" w:hint="eastAsia"/>
                <w:kern w:val="2"/>
                <w:sz w:val="18"/>
                <w:szCs w:val="18"/>
              </w:rPr>
              <w:t xml:space="preserve"> 전용비료 고르게 시비 후 충분한 관수 작업</w:t>
            </w:r>
          </w:p>
        </w:tc>
      </w:tr>
      <w:tr w:rsidR="001E11C0" w:rsidRPr="00CA6854" w:rsidTr="00076610">
        <w:trPr>
          <w:trHeight w:val="340"/>
        </w:trPr>
        <w:tc>
          <w:tcPr>
            <w:tcW w:w="1095" w:type="dxa"/>
            <w:vMerge/>
            <w:tcBorders>
              <w:left w:val="single" w:sz="2" w:space="0" w:color="000000"/>
              <w:bottom w:val="single" w:sz="4" w:space="0" w:color="auto"/>
              <w:right w:val="single" w:sz="2" w:space="0" w:color="000000"/>
            </w:tcBorders>
            <w:shd w:val="clear" w:color="auto" w:fill="FFFFFF" w:themeFill="background1"/>
            <w:tcMar>
              <w:top w:w="28" w:type="dxa"/>
              <w:left w:w="102" w:type="dxa"/>
              <w:bottom w:w="28" w:type="dxa"/>
              <w:right w:w="102"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vMerge/>
            <w:tcBorders>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p>
        </w:tc>
        <w:tc>
          <w:tcPr>
            <w:tcW w:w="819"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교목류</w:t>
            </w:r>
          </w:p>
        </w:tc>
        <w:tc>
          <w:tcPr>
            <w:tcW w:w="820"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4월</w:t>
            </w:r>
          </w:p>
        </w:tc>
        <w:tc>
          <w:tcPr>
            <w:tcW w:w="3402" w:type="dxa"/>
            <w:tcBorders>
              <w:top w:val="single" w:sz="2" w:space="0" w:color="000000"/>
              <w:left w:val="single" w:sz="2" w:space="0" w:color="000000"/>
              <w:bottom w:val="single" w:sz="4" w:space="0" w:color="auto"/>
              <w:right w:val="single" w:sz="2" w:space="0" w:color="000000"/>
            </w:tcBorders>
            <w:shd w:val="clear" w:color="auto" w:fill="FFFFFF" w:themeFill="background1"/>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교목</w:t>
            </w:r>
            <w:r w:rsidRPr="00CA6854">
              <w:rPr>
                <w:rFonts w:ascii="굴림" w:eastAsia="굴림" w:hAnsi="굴림" w:cs="Times New Roman" w:hint="eastAsia"/>
                <w:kern w:val="2"/>
                <w:sz w:val="18"/>
                <w:szCs w:val="18"/>
              </w:rPr>
              <w:t>소나무 비약한 수목 높이20cm, 깊이3cm, 각도30 수관주입</w:t>
            </w:r>
          </w:p>
        </w:tc>
      </w:tr>
      <w:tr w:rsidR="001E11C0" w:rsidRPr="00CA6854" w:rsidTr="00076610">
        <w:trPr>
          <w:trHeight w:val="340"/>
        </w:trPr>
        <w:tc>
          <w:tcPr>
            <w:tcW w:w="1095"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잔디관리</w:t>
            </w:r>
          </w:p>
        </w:tc>
        <w:tc>
          <w:tcPr>
            <w:tcW w:w="1701"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예초</w:t>
            </w:r>
          </w:p>
        </w:tc>
        <w:tc>
          <w:tcPr>
            <w:tcW w:w="819"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잔디</w:t>
            </w:r>
          </w:p>
        </w:tc>
        <w:tc>
          <w:tcPr>
            <w:tcW w:w="820"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3~5회</w:t>
            </w:r>
          </w:p>
        </w:tc>
        <w:tc>
          <w:tcPr>
            <w:tcW w:w="1904"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5~9월</w:t>
            </w:r>
          </w:p>
        </w:tc>
        <w:tc>
          <w:tcPr>
            <w:tcW w:w="3402" w:type="dxa"/>
            <w:tcBorders>
              <w:top w:val="single" w:sz="4" w:space="0" w:color="auto"/>
              <w:left w:val="single" w:sz="2" w:space="0" w:color="000000"/>
              <w:bottom w:val="single" w:sz="2" w:space="0" w:color="000000"/>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hint="eastAsia"/>
                <w:kern w:val="2"/>
                <w:sz w:val="18"/>
                <w:szCs w:val="18"/>
              </w:rPr>
              <w:t>2~3cm높이 남기고 예초</w:t>
            </w:r>
          </w:p>
        </w:tc>
      </w:tr>
      <w:tr w:rsidR="001E11C0" w:rsidRPr="00CA6854" w:rsidTr="00076610">
        <w:trPr>
          <w:trHeight w:val="340"/>
        </w:trPr>
        <w:tc>
          <w:tcPr>
            <w:tcW w:w="1095" w:type="dxa"/>
            <w:tcBorders>
              <w:top w:val="single" w:sz="2" w:space="0" w:color="000000"/>
              <w:left w:val="single" w:sz="2" w:space="0" w:color="000000"/>
              <w:bottom w:val="single" w:sz="2" w:space="0" w:color="000000"/>
              <w:right w:val="single" w:sz="2" w:space="0" w:color="000000"/>
            </w:tcBorders>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관수</w:t>
            </w:r>
          </w:p>
        </w:tc>
        <w:tc>
          <w:tcPr>
            <w:tcW w:w="1701" w:type="dxa"/>
            <w:tcBorders>
              <w:top w:val="single" w:sz="4" w:space="0" w:color="auto"/>
              <w:left w:val="single" w:sz="2" w:space="0" w:color="000000"/>
              <w:bottom w:val="single" w:sz="4" w:space="0" w:color="auto"/>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조경지역</w:t>
            </w:r>
          </w:p>
        </w:tc>
        <w:tc>
          <w:tcPr>
            <w:tcW w:w="819" w:type="dxa"/>
            <w:tcBorders>
              <w:top w:val="single" w:sz="4" w:space="0" w:color="auto"/>
              <w:left w:val="single" w:sz="2" w:space="0" w:color="000000"/>
              <w:bottom w:val="single" w:sz="4" w:space="0" w:color="auto"/>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전체</w:t>
            </w:r>
            <w:r w:rsidRPr="00CA6854">
              <w:rPr>
                <w:rFonts w:ascii="굴림" w:eastAsia="굴림" w:hAnsi="굴림" w:cs="Times New Roman" w:hint="eastAsia"/>
                <w:kern w:val="2"/>
                <w:sz w:val="18"/>
                <w:szCs w:val="18"/>
              </w:rPr>
              <w:t>식물</w:t>
            </w:r>
          </w:p>
        </w:tc>
        <w:tc>
          <w:tcPr>
            <w:tcW w:w="820" w:type="dxa"/>
            <w:tcBorders>
              <w:top w:val="single" w:sz="4" w:space="0" w:color="auto"/>
              <w:left w:val="single" w:sz="2" w:space="0" w:color="000000"/>
              <w:bottom w:val="single" w:sz="4" w:space="0" w:color="auto"/>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수시</w:t>
            </w:r>
          </w:p>
        </w:tc>
        <w:tc>
          <w:tcPr>
            <w:tcW w:w="1904" w:type="dxa"/>
            <w:tcBorders>
              <w:top w:val="single" w:sz="4" w:space="0" w:color="auto"/>
              <w:left w:val="single" w:sz="2" w:space="0" w:color="000000"/>
              <w:bottom w:val="single" w:sz="4" w:space="0" w:color="auto"/>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3~10월</w:t>
            </w:r>
          </w:p>
        </w:tc>
        <w:tc>
          <w:tcPr>
            <w:tcW w:w="3402" w:type="dxa"/>
            <w:tcBorders>
              <w:top w:val="single" w:sz="4" w:space="0" w:color="auto"/>
              <w:left w:val="single" w:sz="2" w:space="0" w:color="000000"/>
              <w:bottom w:val="single" w:sz="4" w:space="0" w:color="auto"/>
              <w:right w:val="single" w:sz="2" w:space="0" w:color="000000"/>
            </w:tcBorders>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봄철</w:t>
            </w:r>
            <w:r w:rsidRPr="00CA6854">
              <w:rPr>
                <w:rFonts w:ascii="굴림" w:eastAsia="굴림" w:hAnsi="굴림" w:cs="Times New Roman" w:hint="eastAsia"/>
                <w:kern w:val="2"/>
                <w:sz w:val="18"/>
                <w:szCs w:val="18"/>
              </w:rPr>
              <w:t xml:space="preserve"> 수시 관수 외 점검 후 갈수지역 관수 작업</w:t>
            </w:r>
          </w:p>
        </w:tc>
      </w:tr>
      <w:tr w:rsidR="001E11C0" w:rsidRPr="00CA6854" w:rsidTr="00076610">
        <w:trPr>
          <w:trHeight w:val="340"/>
        </w:trPr>
        <w:tc>
          <w:tcPr>
            <w:tcW w:w="1095" w:type="dxa"/>
            <w:vMerge w:val="restart"/>
            <w:tcBorders>
              <w:top w:val="single" w:sz="2" w:space="0" w:color="000000"/>
              <w:left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r w:rsidRPr="00CA6854">
              <w:rPr>
                <w:rFonts w:asciiTheme="minorHAnsi" w:eastAsiaTheme="minorEastAsia" w:hAnsiTheme="minorHAnsi" w:cs="굴림"/>
                <w:kern w:val="2"/>
                <w:sz w:val="20"/>
              </w:rPr>
              <w:t>월동</w:t>
            </w:r>
          </w:p>
        </w:tc>
        <w:tc>
          <w:tcPr>
            <w:tcW w:w="1701"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수피싸기</w:t>
            </w:r>
          </w:p>
        </w:tc>
        <w:tc>
          <w:tcPr>
            <w:tcW w:w="819"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남부수종</w:t>
            </w:r>
          </w:p>
        </w:tc>
        <w:tc>
          <w:tcPr>
            <w:tcW w:w="820"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10월,11월</w:t>
            </w:r>
          </w:p>
        </w:tc>
        <w:tc>
          <w:tcPr>
            <w:tcW w:w="3402"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수피약한수종</w:t>
            </w:r>
            <w:r w:rsidRPr="00CA6854">
              <w:rPr>
                <w:rFonts w:ascii="굴림" w:eastAsia="굴림" w:hAnsi="굴림" w:cs="Times New Roman" w:hint="eastAsia"/>
                <w:kern w:val="2"/>
                <w:sz w:val="18"/>
                <w:szCs w:val="18"/>
              </w:rPr>
              <w:t xml:space="preserve"> 보온(녹화마대, 볏집)</w:t>
            </w:r>
          </w:p>
        </w:tc>
      </w:tr>
      <w:tr w:rsidR="001E11C0" w:rsidRPr="00CA6854" w:rsidTr="00076610">
        <w:trPr>
          <w:trHeight w:val="340"/>
        </w:trPr>
        <w:tc>
          <w:tcPr>
            <w:tcW w:w="1095" w:type="dxa"/>
            <w:vMerge/>
            <w:tcBorders>
              <w:left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바람막이</w:t>
            </w:r>
          </w:p>
        </w:tc>
        <w:tc>
          <w:tcPr>
            <w:tcW w:w="819"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관목류</w:t>
            </w:r>
          </w:p>
        </w:tc>
        <w:tc>
          <w:tcPr>
            <w:tcW w:w="820"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11월</w:t>
            </w:r>
          </w:p>
        </w:tc>
        <w:tc>
          <w:tcPr>
            <w:tcW w:w="3402" w:type="dxa"/>
            <w:tcBorders>
              <w:top w:val="single" w:sz="4" w:space="0" w:color="auto"/>
              <w:left w:val="single" w:sz="2" w:space="0" w:color="000000"/>
              <w:bottom w:val="single" w:sz="4" w:space="0" w:color="auto"/>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관목류</w:t>
            </w:r>
            <w:r w:rsidRPr="00CA6854">
              <w:rPr>
                <w:rFonts w:ascii="굴림" w:eastAsia="굴림" w:hAnsi="굴림" w:cs="Times New Roman" w:hint="eastAsia"/>
                <w:kern w:val="2"/>
                <w:sz w:val="18"/>
                <w:szCs w:val="18"/>
              </w:rPr>
              <w:t xml:space="preserve"> 겨울철 해풍피해 보호 및 염분(도로)살포시 보호</w:t>
            </w:r>
          </w:p>
        </w:tc>
      </w:tr>
      <w:tr w:rsidR="001E11C0" w:rsidRPr="00CA6854" w:rsidTr="00076610">
        <w:trPr>
          <w:trHeight w:val="340"/>
        </w:trPr>
        <w:tc>
          <w:tcPr>
            <w:tcW w:w="1095" w:type="dxa"/>
            <w:vMerge/>
            <w:tcBorders>
              <w:left w:val="single" w:sz="2" w:space="0" w:color="000000"/>
              <w:bottom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hideMark/>
          </w:tcPr>
          <w:p w:rsidR="001E11C0" w:rsidRPr="00CA6854" w:rsidRDefault="001E11C0" w:rsidP="00076610">
            <w:pPr>
              <w:widowControl/>
              <w:autoSpaceDE/>
              <w:autoSpaceDN/>
              <w:spacing w:line="256" w:lineRule="auto"/>
              <w:jc w:val="center"/>
              <w:rPr>
                <w:rFonts w:asciiTheme="minorHAnsi" w:eastAsiaTheme="minorEastAsia" w:hAnsiTheme="minorHAnsi" w:cs="굴림"/>
                <w:kern w:val="2"/>
                <w:sz w:val="20"/>
              </w:rPr>
            </w:pPr>
          </w:p>
        </w:tc>
        <w:tc>
          <w:tcPr>
            <w:tcW w:w="1701" w:type="dxa"/>
            <w:tcBorders>
              <w:top w:val="single" w:sz="4" w:space="0" w:color="auto"/>
              <w:left w:val="single" w:sz="2" w:space="0" w:color="000000"/>
              <w:bottom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잠복소</w:t>
            </w:r>
          </w:p>
        </w:tc>
        <w:tc>
          <w:tcPr>
            <w:tcW w:w="819" w:type="dxa"/>
            <w:tcBorders>
              <w:top w:val="single" w:sz="4" w:space="0" w:color="auto"/>
              <w:left w:val="single" w:sz="2" w:space="0" w:color="000000"/>
              <w:bottom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kern w:val="2"/>
                <w:sz w:val="18"/>
                <w:szCs w:val="18"/>
              </w:rPr>
              <w:t>교목류</w:t>
            </w:r>
          </w:p>
        </w:tc>
        <w:tc>
          <w:tcPr>
            <w:tcW w:w="820" w:type="dxa"/>
            <w:tcBorders>
              <w:top w:val="single" w:sz="4" w:space="0" w:color="auto"/>
              <w:left w:val="single" w:sz="2" w:space="0" w:color="000000"/>
              <w:bottom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1회</w:t>
            </w:r>
          </w:p>
        </w:tc>
        <w:tc>
          <w:tcPr>
            <w:tcW w:w="1904" w:type="dxa"/>
            <w:tcBorders>
              <w:top w:val="single" w:sz="4" w:space="0" w:color="auto"/>
              <w:left w:val="single" w:sz="2" w:space="0" w:color="000000"/>
              <w:bottom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jc w:val="center"/>
              <w:rPr>
                <w:rFonts w:ascii="굴림" w:eastAsia="굴림" w:hAnsi="굴림" w:cs="Times New Roman"/>
                <w:kern w:val="2"/>
                <w:sz w:val="18"/>
                <w:szCs w:val="18"/>
              </w:rPr>
            </w:pPr>
            <w:r w:rsidRPr="00CA6854">
              <w:rPr>
                <w:rFonts w:ascii="굴림" w:eastAsia="굴림" w:hAnsi="굴림" w:cs="Times New Roman" w:hint="eastAsia"/>
                <w:kern w:val="2"/>
                <w:sz w:val="18"/>
                <w:szCs w:val="18"/>
              </w:rPr>
              <w:t>10월,11월</w:t>
            </w:r>
          </w:p>
        </w:tc>
        <w:tc>
          <w:tcPr>
            <w:tcW w:w="3402" w:type="dxa"/>
            <w:tcBorders>
              <w:top w:val="single" w:sz="4" w:space="0" w:color="auto"/>
              <w:left w:val="single" w:sz="2" w:space="0" w:color="000000"/>
              <w:bottom w:val="single" w:sz="2" w:space="0" w:color="000000"/>
              <w:right w:val="single" w:sz="2" w:space="0" w:color="000000"/>
            </w:tcBorders>
            <w:shd w:val="clear" w:color="auto" w:fill="FBE4D5" w:themeFill="accent2" w:themeFillTint="33"/>
            <w:tcMar>
              <w:top w:w="0" w:type="dxa"/>
              <w:left w:w="15" w:type="dxa"/>
              <w:bottom w:w="0" w:type="dxa"/>
              <w:right w:w="15" w:type="dxa"/>
            </w:tcMar>
            <w:vAlign w:val="center"/>
          </w:tcPr>
          <w:p w:rsidR="001E11C0" w:rsidRPr="00CA6854" w:rsidRDefault="001E11C0" w:rsidP="00076610">
            <w:pPr>
              <w:spacing w:line="256" w:lineRule="auto"/>
              <w:rPr>
                <w:rFonts w:ascii="굴림" w:eastAsia="굴림" w:hAnsi="굴림" w:cs="Times New Roman"/>
                <w:kern w:val="2"/>
                <w:sz w:val="18"/>
                <w:szCs w:val="18"/>
              </w:rPr>
            </w:pPr>
            <w:r w:rsidRPr="00CA6854">
              <w:rPr>
                <w:rFonts w:ascii="굴림" w:eastAsia="굴림" w:hAnsi="굴림" w:cs="Times New Roman"/>
                <w:kern w:val="2"/>
                <w:sz w:val="18"/>
                <w:szCs w:val="18"/>
              </w:rPr>
              <w:t>교목</w:t>
            </w:r>
            <w:r w:rsidRPr="00CA6854">
              <w:rPr>
                <w:rFonts w:ascii="굴림" w:eastAsia="굴림" w:hAnsi="굴림" w:cs="Times New Roman" w:hint="eastAsia"/>
                <w:kern w:val="2"/>
                <w:sz w:val="18"/>
                <w:szCs w:val="18"/>
              </w:rPr>
              <w:t xml:space="preserve"> 늦은가을철 잠복소 설치 해충유인(봄철수거 소각)</w:t>
            </w:r>
          </w:p>
        </w:tc>
      </w:tr>
    </w:tbl>
    <w:p w:rsidR="001E11C0" w:rsidRPr="00CA6854" w:rsidRDefault="001E11C0" w:rsidP="001E11C0">
      <w:pPr>
        <w:pStyle w:val="a5"/>
        <w:spacing w:before="47" w:line="276" w:lineRule="auto"/>
        <w:ind w:left="590"/>
        <w:jc w:val="both"/>
        <w:rPr>
          <w:rFonts w:asciiTheme="minorEastAsia" w:eastAsiaTheme="minorEastAsia" w:hAnsiTheme="minorEastAsia"/>
        </w:rPr>
      </w:pPr>
    </w:p>
    <w:p w:rsidR="001E11C0" w:rsidRPr="00AE7E00" w:rsidRDefault="001E11C0" w:rsidP="001E11C0">
      <w:pPr>
        <w:pStyle w:val="2"/>
        <w:numPr>
          <w:ilvl w:val="1"/>
          <w:numId w:val="35"/>
        </w:numPr>
        <w:tabs>
          <w:tab w:val="left" w:pos="486"/>
        </w:tabs>
        <w:spacing w:line="276" w:lineRule="auto"/>
        <w:ind w:left="486" w:hanging="321"/>
        <w:rPr>
          <w:rFonts w:asciiTheme="minorEastAsia" w:eastAsiaTheme="minorEastAsia" w:hAnsiTheme="minorEastAsia"/>
        </w:rPr>
      </w:pPr>
      <w:r w:rsidRPr="00AE7E00">
        <w:rPr>
          <w:rFonts w:asciiTheme="minorEastAsia" w:eastAsiaTheme="minorEastAsia" w:hAnsiTheme="minorEastAsia"/>
        </w:rPr>
        <w:lastRenderedPageBreak/>
        <w:t>경비</w:t>
      </w:r>
      <w:r w:rsidRPr="00AE7E00">
        <w:rPr>
          <w:rFonts w:asciiTheme="minorEastAsia" w:eastAsiaTheme="minorEastAsia" w:hAnsiTheme="minorEastAsia"/>
          <w:spacing w:val="-5"/>
        </w:rPr>
        <w:t>업무</w:t>
      </w:r>
    </w:p>
    <w:p w:rsidR="001E11C0" w:rsidRPr="00AE7E00" w:rsidRDefault="001E11C0" w:rsidP="001E11C0">
      <w:pPr>
        <w:pStyle w:val="a5"/>
        <w:spacing w:before="59" w:line="276" w:lineRule="auto"/>
        <w:ind w:left="465"/>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경비원의</w:t>
      </w:r>
      <w:r w:rsidRPr="00AE7E00">
        <w:rPr>
          <w:rFonts w:asciiTheme="minorEastAsia" w:eastAsiaTheme="minorEastAsia" w:hAnsiTheme="minorEastAsia"/>
          <w:spacing w:val="32"/>
        </w:rPr>
        <w:t xml:space="preserve"> </w:t>
      </w:r>
      <w:r w:rsidRPr="00AE7E00">
        <w:rPr>
          <w:rFonts w:asciiTheme="minorEastAsia" w:eastAsiaTheme="minorEastAsia" w:hAnsiTheme="minorEastAsia"/>
          <w:spacing w:val="-5"/>
        </w:rPr>
        <w:t>자격</w:t>
      </w:r>
    </w:p>
    <w:p w:rsidR="001E11C0" w:rsidRPr="00AE7E00" w:rsidRDefault="001E11C0" w:rsidP="001E11C0">
      <w:pPr>
        <w:pStyle w:val="a5"/>
        <w:spacing w:before="43" w:line="276" w:lineRule="auto"/>
        <w:ind w:left="748"/>
        <w:rPr>
          <w:rFonts w:asciiTheme="minorEastAsia" w:eastAsiaTheme="minorEastAsia" w:hAnsiTheme="minorEastAsia"/>
        </w:rPr>
      </w:pPr>
      <w:r w:rsidRPr="00AE7E00">
        <w:rPr>
          <w:rFonts w:asciiTheme="minorEastAsia" w:eastAsiaTheme="minorEastAsia" w:hAnsiTheme="minorEastAsia"/>
        </w:rPr>
        <w:t>다음</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각</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호의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1에</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해당하는</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자는</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경비원이</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될</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수</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없다.</w:t>
      </w:r>
    </w:p>
    <w:p w:rsidR="001E11C0" w:rsidRPr="00AE7E00" w:rsidRDefault="001E11C0" w:rsidP="001E11C0">
      <w:pPr>
        <w:pStyle w:val="a7"/>
        <w:numPr>
          <w:ilvl w:val="2"/>
          <w:numId w:val="35"/>
        </w:numPr>
        <w:tabs>
          <w:tab w:val="left" w:pos="939"/>
        </w:tabs>
        <w:spacing w:before="43"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파산선고를</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받고</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복권되지</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아니한</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자와</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금치산자</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및</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pacing w:val="-2"/>
          <w:sz w:val="20"/>
        </w:rPr>
        <w:t>한정치산자</w:t>
      </w:r>
    </w:p>
    <w:p w:rsidR="001E11C0" w:rsidRPr="00AE7E00" w:rsidRDefault="001E11C0" w:rsidP="001E11C0">
      <w:pPr>
        <w:pStyle w:val="a7"/>
        <w:numPr>
          <w:ilvl w:val="2"/>
          <w:numId w:val="35"/>
        </w:numPr>
        <w:tabs>
          <w:tab w:val="left" w:pos="931"/>
          <w:tab w:val="left" w:pos="941"/>
        </w:tabs>
        <w:spacing w:before="41" w:line="276" w:lineRule="auto"/>
        <w:ind w:left="931" w:right="163" w:hanging="281"/>
        <w:rPr>
          <w:rFonts w:asciiTheme="minorEastAsia" w:eastAsiaTheme="minorEastAsia" w:hAnsiTheme="minorEastAsia"/>
          <w:sz w:val="20"/>
        </w:rPr>
      </w:pPr>
      <w:r w:rsidRPr="00AE7E00">
        <w:rPr>
          <w:rFonts w:asciiTheme="minorEastAsia" w:eastAsiaTheme="minorEastAsia" w:hAnsiTheme="minorEastAsia"/>
          <w:sz w:val="20"/>
        </w:rPr>
        <w:t>금고이상</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형을</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받고</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집행이</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종료되거나</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집행을</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받지</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아니하기로</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확정된</w:t>
      </w:r>
      <w:r w:rsidRPr="00AE7E00">
        <w:rPr>
          <w:rFonts w:asciiTheme="minorEastAsia" w:eastAsiaTheme="minorEastAsia" w:hAnsiTheme="minorEastAsia"/>
          <w:spacing w:val="34"/>
          <w:sz w:val="20"/>
        </w:rPr>
        <w:t xml:space="preserve"> </w:t>
      </w:r>
      <w:r w:rsidRPr="00AE7E00">
        <w:rPr>
          <w:rFonts w:asciiTheme="minorEastAsia" w:eastAsiaTheme="minorEastAsia" w:hAnsiTheme="minorEastAsia"/>
          <w:sz w:val="20"/>
        </w:rPr>
        <w:t>후</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5년을</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경과하 지 아니한 자</w:t>
      </w:r>
    </w:p>
    <w:p w:rsidR="001E11C0" w:rsidRPr="00AE7E00" w:rsidRDefault="001E11C0" w:rsidP="001E11C0">
      <w:pPr>
        <w:pStyle w:val="a7"/>
        <w:numPr>
          <w:ilvl w:val="2"/>
          <w:numId w:val="35"/>
        </w:numPr>
        <w:tabs>
          <w:tab w:val="left" w:pos="939"/>
        </w:tabs>
        <w:spacing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신체검사에서</w:t>
      </w:r>
      <w:r w:rsidRPr="00AE7E00">
        <w:rPr>
          <w:rFonts w:asciiTheme="minorEastAsia" w:eastAsiaTheme="minorEastAsia" w:hAnsiTheme="minorEastAsia"/>
          <w:spacing w:val="27"/>
          <w:sz w:val="20"/>
        </w:rPr>
        <w:t xml:space="preserve"> </w:t>
      </w:r>
      <w:r w:rsidRPr="00AE7E00">
        <w:rPr>
          <w:rFonts w:asciiTheme="minorEastAsia" w:eastAsiaTheme="minorEastAsia" w:hAnsiTheme="minorEastAsia"/>
          <w:sz w:val="20"/>
        </w:rPr>
        <w:t>적격</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판정을</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받지</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못한</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pacing w:val="-10"/>
          <w:sz w:val="20"/>
        </w:rPr>
        <w:t>자</w:t>
      </w:r>
    </w:p>
    <w:p w:rsidR="001E11C0" w:rsidRPr="00AE7E00" w:rsidRDefault="001E11C0" w:rsidP="001E11C0">
      <w:pPr>
        <w:pStyle w:val="a7"/>
        <w:numPr>
          <w:ilvl w:val="2"/>
          <w:numId w:val="35"/>
        </w:numPr>
        <w:tabs>
          <w:tab w:val="left" w:pos="938"/>
        </w:tabs>
        <w:spacing w:before="41" w:line="276" w:lineRule="auto"/>
        <w:ind w:left="448" w:right="4717" w:firstLine="201"/>
        <w:rPr>
          <w:rFonts w:asciiTheme="minorEastAsia" w:eastAsiaTheme="minorEastAsia" w:hAnsiTheme="minorEastAsia"/>
          <w:sz w:val="20"/>
        </w:rPr>
      </w:pPr>
      <w:r w:rsidRPr="00AE7E00">
        <w:rPr>
          <w:rFonts w:asciiTheme="minorEastAsia" w:eastAsiaTheme="minorEastAsia" w:hAnsiTheme="minorEastAsia"/>
          <w:sz w:val="20"/>
        </w:rPr>
        <w:t xml:space="preserve">관계기관 신원조회 결과 흠결이 있는 자 </w:t>
      </w:r>
    </w:p>
    <w:p w:rsidR="001E11C0" w:rsidRPr="00AE7E00" w:rsidRDefault="001E11C0" w:rsidP="001E11C0">
      <w:pPr>
        <w:tabs>
          <w:tab w:val="left" w:pos="938"/>
        </w:tabs>
        <w:spacing w:before="41" w:line="276" w:lineRule="auto"/>
        <w:ind w:left="448" w:right="4717"/>
        <w:rPr>
          <w:rFonts w:asciiTheme="minorEastAsia" w:eastAsiaTheme="minorEastAsia" w:hAnsiTheme="minorEastAsia"/>
          <w:sz w:val="20"/>
        </w:rPr>
      </w:pPr>
      <w:r w:rsidRPr="00AE7E00">
        <w:rPr>
          <w:rFonts w:asciiTheme="minorEastAsia" w:eastAsiaTheme="minorEastAsia" w:hAnsiTheme="minorEastAsia"/>
          <w:sz w:val="20"/>
        </w:rPr>
        <w:t>나. 경비원의 배치 및 필수장비</w:t>
      </w:r>
    </w:p>
    <w:p w:rsidR="001E11C0" w:rsidRPr="00AE7E00" w:rsidRDefault="001E11C0" w:rsidP="001E11C0">
      <w:pPr>
        <w:pStyle w:val="a5"/>
        <w:spacing w:before="47" w:line="276" w:lineRule="auto"/>
        <w:ind w:left="748" w:right="143"/>
        <w:rPr>
          <w:rFonts w:asciiTheme="minorEastAsia" w:eastAsiaTheme="minorEastAsia" w:hAnsiTheme="minorEastAsia"/>
        </w:rPr>
      </w:pPr>
      <w:r w:rsidRPr="00AE7E00">
        <w:rPr>
          <w:rFonts w:asciiTheme="minorEastAsia" w:eastAsiaTheme="minorEastAsia" w:hAnsiTheme="minorEastAsia"/>
        </w:rPr>
        <w:t>“</w:t>
      </w:r>
      <w:r>
        <w:rPr>
          <w:rFonts w:asciiTheme="minorEastAsia" w:eastAsiaTheme="minorEastAsia" w:hAnsiTheme="minorEastAsia"/>
        </w:rPr>
        <w:t>계약상대자</w:t>
      </w:r>
      <w:r w:rsidRPr="00AE7E00">
        <w:rPr>
          <w:rFonts w:asciiTheme="minorEastAsia" w:eastAsiaTheme="minorEastAsia" w:hAnsiTheme="minorEastAsia"/>
        </w:rPr>
        <w:t>”는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계약체결과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동시에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신원이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확실하고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근무에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성실하며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책임감이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투철한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경비원을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배치하고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경비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필수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장비를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확보하여야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한다.</w:t>
      </w:r>
    </w:p>
    <w:p w:rsidR="001E11C0" w:rsidRPr="00AE7E00" w:rsidRDefault="001E11C0" w:rsidP="001E11C0">
      <w:pPr>
        <w:pStyle w:val="a5"/>
        <w:spacing w:before="2" w:line="276" w:lineRule="auto"/>
        <w:ind w:left="448"/>
        <w:rPr>
          <w:rFonts w:asciiTheme="minorEastAsia" w:eastAsiaTheme="minorEastAsia" w:hAnsiTheme="minorEastAsia"/>
        </w:rPr>
      </w:pPr>
      <w:r w:rsidRPr="00AE7E00">
        <w:rPr>
          <w:rFonts w:asciiTheme="minorEastAsia" w:eastAsiaTheme="minorEastAsia" w:hAnsiTheme="minorEastAsia"/>
        </w:rPr>
        <w:t>다.</w:t>
      </w:r>
      <w:r w:rsidRPr="00AE7E00">
        <w:rPr>
          <w:rFonts w:asciiTheme="minorEastAsia" w:eastAsiaTheme="minorEastAsia" w:hAnsiTheme="minorEastAsia"/>
          <w:spacing w:val="39"/>
        </w:rPr>
        <w:t xml:space="preserve"> </w:t>
      </w:r>
      <w:r w:rsidRPr="00AE7E00">
        <w:rPr>
          <w:rFonts w:asciiTheme="minorEastAsia" w:eastAsiaTheme="minorEastAsia" w:hAnsiTheme="minorEastAsia"/>
          <w:spacing w:val="-4"/>
        </w:rPr>
        <w:t>업무구분</w:t>
      </w:r>
    </w:p>
    <w:p w:rsidR="001E11C0" w:rsidRPr="00AE7E00" w:rsidRDefault="001E11C0" w:rsidP="001E11C0">
      <w:pPr>
        <w:pStyle w:val="a5"/>
        <w:spacing w:before="44" w:line="276" w:lineRule="auto"/>
        <w:ind w:left="748" w:right="143"/>
        <w:rPr>
          <w:rFonts w:asciiTheme="minorEastAsia" w:eastAsiaTheme="minorEastAsia" w:hAnsiTheme="minorEastAsia"/>
        </w:rPr>
      </w:pPr>
      <w:r w:rsidRPr="00AE7E00">
        <w:rPr>
          <w:rFonts w:asciiTheme="minorEastAsia" w:eastAsiaTheme="minorEastAsia" w:hAnsiTheme="minorEastAsia"/>
        </w:rPr>
        <w:t>“</w:t>
      </w:r>
      <w:r>
        <w:rPr>
          <w:rFonts w:asciiTheme="minorEastAsia" w:eastAsiaTheme="minorEastAsia" w:hAnsiTheme="minorEastAsia"/>
        </w:rPr>
        <w:t>계약상대자</w:t>
      </w:r>
      <w:r w:rsidRPr="00AE7E00">
        <w:rPr>
          <w:rFonts w:asciiTheme="minorEastAsia" w:eastAsiaTheme="minorEastAsia" w:hAnsiTheme="minorEastAsia"/>
        </w:rPr>
        <w:t>”의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업무는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지정하는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경비구역내의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인명</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재산의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보호와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방화,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방범 등</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안전하게</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유지하는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경비를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말하며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그</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세부내용은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다음과</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같다</w:t>
      </w:r>
    </w:p>
    <w:p w:rsidR="001E11C0" w:rsidRPr="00AE7E00" w:rsidRDefault="001E11C0" w:rsidP="001E11C0">
      <w:pPr>
        <w:pStyle w:val="a7"/>
        <w:numPr>
          <w:ilvl w:val="0"/>
          <w:numId w:val="16"/>
        </w:numPr>
        <w:tabs>
          <w:tab w:val="left" w:pos="939"/>
        </w:tabs>
        <w:spacing w:before="2"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건물</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내∙외</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및</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출입구의</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순찰,</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감시(단,</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순찰시간은</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작업지시서에</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pacing w:val="-4"/>
          <w:sz w:val="20"/>
        </w:rPr>
        <w:t>따른다</w:t>
      </w:r>
      <w:r>
        <w:rPr>
          <w:rFonts w:asciiTheme="minorEastAsia" w:eastAsiaTheme="minorEastAsia" w:hAnsiTheme="minorEastAsia"/>
          <w:spacing w:val="-4"/>
          <w:sz w:val="20"/>
        </w:rPr>
        <w:t>)</w:t>
      </w:r>
    </w:p>
    <w:p w:rsidR="001E11C0" w:rsidRPr="00AE7E00" w:rsidRDefault="001E11C0" w:rsidP="001E11C0">
      <w:pPr>
        <w:pStyle w:val="a7"/>
        <w:numPr>
          <w:ilvl w:val="0"/>
          <w:numId w:val="16"/>
        </w:numPr>
        <w:tabs>
          <w:tab w:val="left" w:pos="939"/>
        </w:tabs>
        <w:spacing w:before="43"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물품</w:t>
      </w:r>
      <w:r w:rsidRPr="00AE7E00">
        <w:rPr>
          <w:rFonts w:asciiTheme="minorEastAsia" w:eastAsiaTheme="minorEastAsia" w:hAnsiTheme="minorEastAsia"/>
          <w:spacing w:val="26"/>
          <w:sz w:val="20"/>
        </w:rPr>
        <w:t xml:space="preserve"> </w:t>
      </w:r>
      <w:r w:rsidRPr="00AE7E00">
        <w:rPr>
          <w:rFonts w:asciiTheme="minorEastAsia" w:eastAsiaTheme="minorEastAsia" w:hAnsiTheme="minorEastAsia"/>
          <w:sz w:val="20"/>
        </w:rPr>
        <w:t>반∙출입</w:t>
      </w:r>
      <w:r w:rsidRPr="00AE7E00">
        <w:rPr>
          <w:rFonts w:asciiTheme="minorEastAsia" w:eastAsiaTheme="minorEastAsia" w:hAnsiTheme="minorEastAsia"/>
          <w:spacing w:val="26"/>
          <w:sz w:val="20"/>
        </w:rPr>
        <w:t xml:space="preserve"> </w:t>
      </w:r>
      <w:r w:rsidRPr="00AE7E00">
        <w:rPr>
          <w:rFonts w:asciiTheme="minorEastAsia" w:eastAsiaTheme="minorEastAsia" w:hAnsiTheme="minorEastAsia"/>
          <w:spacing w:val="-5"/>
          <w:sz w:val="20"/>
        </w:rPr>
        <w:t>통제</w:t>
      </w:r>
    </w:p>
    <w:p w:rsidR="001E11C0" w:rsidRPr="00AE7E00" w:rsidRDefault="001E11C0" w:rsidP="001E11C0">
      <w:pPr>
        <w:pStyle w:val="a7"/>
        <w:numPr>
          <w:ilvl w:val="0"/>
          <w:numId w:val="16"/>
        </w:numPr>
        <w:tabs>
          <w:tab w:val="left" w:pos="939"/>
        </w:tabs>
        <w:spacing w:before="41"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순찰을</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통한</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pacing w:val="-4"/>
          <w:sz w:val="20"/>
        </w:rPr>
        <w:t>사고예방</w:t>
      </w:r>
    </w:p>
    <w:p w:rsidR="001E11C0" w:rsidRPr="00AE7E00" w:rsidRDefault="001E11C0" w:rsidP="001E11C0">
      <w:pPr>
        <w:pStyle w:val="a7"/>
        <w:numPr>
          <w:ilvl w:val="0"/>
          <w:numId w:val="16"/>
        </w:numPr>
        <w:tabs>
          <w:tab w:val="left" w:pos="939"/>
        </w:tabs>
        <w:spacing w:before="44" w:line="276" w:lineRule="auto"/>
        <w:ind w:left="939" w:hanging="289"/>
        <w:rPr>
          <w:rFonts w:asciiTheme="minorEastAsia" w:eastAsiaTheme="minorEastAsia" w:hAnsiTheme="minorEastAsia"/>
          <w:sz w:val="20"/>
        </w:rPr>
      </w:pPr>
      <w:r w:rsidRPr="00AE7E00">
        <w:rPr>
          <w:rFonts w:asciiTheme="minorEastAsia" w:eastAsiaTheme="minorEastAsia" w:hAnsiTheme="minorEastAsia"/>
          <w:sz w:val="20"/>
        </w:rPr>
        <w:t>건물</w:t>
      </w:r>
      <w:r w:rsidRPr="00AE7E00">
        <w:rPr>
          <w:rFonts w:asciiTheme="minorEastAsia" w:eastAsiaTheme="minorEastAsia" w:hAnsiTheme="minorEastAsia"/>
          <w:spacing w:val="28"/>
          <w:sz w:val="20"/>
        </w:rPr>
        <w:t xml:space="preserve"> </w:t>
      </w:r>
      <w:r w:rsidRPr="00AE7E00">
        <w:rPr>
          <w:rFonts w:asciiTheme="minorEastAsia" w:eastAsiaTheme="minorEastAsia" w:hAnsiTheme="minorEastAsia"/>
          <w:sz w:val="20"/>
        </w:rPr>
        <w:t>내</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pacing w:val="-4"/>
          <w:sz w:val="20"/>
        </w:rPr>
        <w:t>질서유지</w:t>
      </w:r>
    </w:p>
    <w:p w:rsidR="001E11C0" w:rsidRPr="00AE7E00" w:rsidRDefault="001E11C0" w:rsidP="001E11C0">
      <w:pPr>
        <w:pStyle w:val="a7"/>
        <w:numPr>
          <w:ilvl w:val="0"/>
          <w:numId w:val="16"/>
        </w:numPr>
        <w:tabs>
          <w:tab w:val="left" w:pos="938"/>
        </w:tabs>
        <w:spacing w:before="43" w:line="276" w:lineRule="auto"/>
        <w:ind w:left="448" w:right="5715" w:firstLine="201"/>
        <w:rPr>
          <w:rFonts w:asciiTheme="minorEastAsia" w:eastAsiaTheme="minorEastAsia" w:hAnsiTheme="minorEastAsia"/>
          <w:sz w:val="20"/>
        </w:rPr>
      </w:pPr>
      <w:r w:rsidRPr="00AE7E00">
        <w:rPr>
          <w:rFonts w:asciiTheme="minorEastAsia" w:eastAsiaTheme="minorEastAsia" w:hAnsiTheme="minorEastAsia"/>
          <w:sz w:val="20"/>
        </w:rPr>
        <w:t xml:space="preserve">기타 경비업무에 준하는 사항 </w:t>
      </w:r>
    </w:p>
    <w:p w:rsidR="001E11C0" w:rsidRPr="00AE7E00" w:rsidRDefault="001E11C0" w:rsidP="001E11C0">
      <w:pPr>
        <w:tabs>
          <w:tab w:val="left" w:pos="938"/>
        </w:tabs>
        <w:spacing w:before="43" w:line="276" w:lineRule="auto"/>
        <w:ind w:left="448" w:right="5715"/>
        <w:rPr>
          <w:rFonts w:asciiTheme="minorEastAsia" w:eastAsiaTheme="minorEastAsia" w:hAnsiTheme="minorEastAsia"/>
          <w:sz w:val="20"/>
        </w:rPr>
      </w:pPr>
      <w:r w:rsidRPr="00AE7E00">
        <w:rPr>
          <w:rFonts w:asciiTheme="minorEastAsia" w:eastAsiaTheme="minorEastAsia" w:hAnsiTheme="minorEastAsia"/>
          <w:sz w:val="20"/>
        </w:rPr>
        <w:t>라. 경비근무의 요령</w:t>
      </w:r>
    </w:p>
    <w:p w:rsidR="001E11C0" w:rsidRPr="00AE7E00" w:rsidRDefault="001E11C0" w:rsidP="001E11C0">
      <w:pPr>
        <w:pStyle w:val="a7"/>
        <w:numPr>
          <w:ilvl w:val="0"/>
          <w:numId w:val="15"/>
        </w:numPr>
        <w:tabs>
          <w:tab w:val="left" w:pos="939"/>
        </w:tabs>
        <w:spacing w:before="2" w:line="276" w:lineRule="auto"/>
        <w:ind w:left="939" w:hanging="289"/>
        <w:rPr>
          <w:rFonts w:asciiTheme="minorEastAsia" w:eastAsiaTheme="minorEastAsia" w:hAnsiTheme="minorEastAsia"/>
          <w:sz w:val="20"/>
        </w:rPr>
      </w:pPr>
      <w:r w:rsidRPr="00AE7E00">
        <w:rPr>
          <w:rFonts w:asciiTheme="minorEastAsia" w:eastAsiaTheme="minorEastAsia" w:hAnsiTheme="minorEastAsia"/>
          <w:w w:val="105"/>
          <w:sz w:val="20"/>
        </w:rPr>
        <w:t>경비인원의</w:t>
      </w:r>
      <w:r w:rsidRPr="00AE7E00">
        <w:rPr>
          <w:rFonts w:asciiTheme="minorEastAsia" w:eastAsiaTheme="minorEastAsia" w:hAnsiTheme="minorEastAsia"/>
          <w:spacing w:val="18"/>
          <w:w w:val="105"/>
          <w:sz w:val="20"/>
        </w:rPr>
        <w:t xml:space="preserve"> </w:t>
      </w:r>
      <w:r w:rsidRPr="00AE7E00">
        <w:rPr>
          <w:rFonts w:asciiTheme="minorEastAsia" w:eastAsiaTheme="minorEastAsia" w:hAnsiTheme="minorEastAsia"/>
          <w:w w:val="105"/>
          <w:sz w:val="20"/>
        </w:rPr>
        <w:t>근무시간은</w:t>
      </w:r>
      <w:r w:rsidRPr="00AE7E00">
        <w:rPr>
          <w:rFonts w:asciiTheme="minorEastAsia" w:eastAsiaTheme="minorEastAsia" w:hAnsiTheme="minorEastAsia"/>
          <w:spacing w:val="23"/>
          <w:w w:val="105"/>
          <w:sz w:val="20"/>
        </w:rPr>
        <w:t xml:space="preserve"> </w:t>
      </w:r>
      <w:r w:rsidRPr="00AE7E00">
        <w:rPr>
          <w:rFonts w:asciiTheme="minorEastAsia" w:eastAsiaTheme="minorEastAsia" w:hAnsiTheme="minorEastAsia"/>
          <w:w w:val="105"/>
          <w:sz w:val="20"/>
        </w:rPr>
        <w:t>주∙야간</w:t>
      </w:r>
      <w:r w:rsidRPr="00AE7E00">
        <w:rPr>
          <w:rFonts w:asciiTheme="minorEastAsia" w:eastAsiaTheme="minorEastAsia" w:hAnsiTheme="minorEastAsia"/>
          <w:spacing w:val="19"/>
          <w:w w:val="105"/>
          <w:sz w:val="20"/>
        </w:rPr>
        <w:t xml:space="preserve"> </w:t>
      </w:r>
      <w:r w:rsidRPr="00AE7E00">
        <w:rPr>
          <w:rFonts w:asciiTheme="minorEastAsia" w:eastAsiaTheme="minorEastAsia" w:hAnsiTheme="minorEastAsia"/>
          <w:w w:val="105"/>
          <w:sz w:val="20"/>
        </w:rPr>
        <w:t>24시간으로</w:t>
      </w:r>
      <w:r w:rsidRPr="00AE7E00">
        <w:rPr>
          <w:rFonts w:asciiTheme="minorEastAsia" w:eastAsiaTheme="minorEastAsia" w:hAnsiTheme="minorEastAsia"/>
          <w:spacing w:val="19"/>
          <w:w w:val="105"/>
          <w:sz w:val="20"/>
        </w:rPr>
        <w:t xml:space="preserve"> </w:t>
      </w:r>
      <w:r w:rsidRPr="00AE7E00">
        <w:rPr>
          <w:rFonts w:asciiTheme="minorEastAsia" w:eastAsiaTheme="minorEastAsia" w:hAnsiTheme="minorEastAsia"/>
          <w:spacing w:val="-5"/>
          <w:w w:val="105"/>
          <w:sz w:val="20"/>
        </w:rPr>
        <w:t>한다.</w:t>
      </w:r>
    </w:p>
    <w:p w:rsidR="001E11C0" w:rsidRPr="00AE7E00" w:rsidRDefault="001E11C0" w:rsidP="001E11C0">
      <w:pPr>
        <w:pStyle w:val="a7"/>
        <w:numPr>
          <w:ilvl w:val="0"/>
          <w:numId w:val="15"/>
        </w:numPr>
        <w:tabs>
          <w:tab w:val="left" w:pos="931"/>
          <w:tab w:val="left" w:pos="958"/>
        </w:tabs>
        <w:spacing w:before="44" w:line="276" w:lineRule="auto"/>
        <w:ind w:left="931" w:right="161" w:hanging="281"/>
        <w:rPr>
          <w:rFonts w:asciiTheme="minorEastAsia" w:eastAsiaTheme="minorEastAsia" w:hAnsiTheme="minorEastAsia"/>
          <w:sz w:val="20"/>
        </w:rPr>
      </w:pPr>
      <w:r w:rsidRPr="00AE7E00">
        <w:rPr>
          <w:rFonts w:asciiTheme="minorEastAsia" w:eastAsiaTheme="minorEastAsia" w:hAnsiTheme="minorEastAsia"/>
          <w:sz w:val="20"/>
        </w:rPr>
        <w:t>경비원은</w:t>
      </w:r>
      <w:r w:rsidRPr="00AE7E00">
        <w:rPr>
          <w:rFonts w:asciiTheme="minorEastAsia" w:eastAsiaTheme="minorEastAsia" w:hAnsiTheme="minorEastAsia"/>
          <w:spacing w:val="80"/>
          <w:sz w:val="20"/>
        </w:rPr>
        <w:t xml:space="preserve"> </w:t>
      </w:r>
      <w:r w:rsidRPr="00AE7E00">
        <w:rPr>
          <w:rFonts w:asciiTheme="minorEastAsia" w:eastAsiaTheme="minorEastAsia" w:hAnsiTheme="minorEastAsia"/>
          <w:sz w:val="20"/>
        </w:rPr>
        <w:t>필요한</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장비를</w:t>
      </w:r>
      <w:r w:rsidRPr="00AE7E00">
        <w:rPr>
          <w:rFonts w:asciiTheme="minorEastAsia" w:eastAsiaTheme="minorEastAsia" w:hAnsiTheme="minorEastAsia"/>
          <w:spacing w:val="71"/>
          <w:sz w:val="20"/>
        </w:rPr>
        <w:t xml:space="preserve"> </w:t>
      </w:r>
      <w:r w:rsidRPr="00AE7E00">
        <w:rPr>
          <w:rFonts w:asciiTheme="minorEastAsia" w:eastAsiaTheme="minorEastAsia" w:hAnsiTheme="minorEastAsia"/>
          <w:sz w:val="20"/>
        </w:rPr>
        <w:t>휴대하고</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근무에</w:t>
      </w:r>
      <w:r w:rsidRPr="00AE7E00">
        <w:rPr>
          <w:rFonts w:asciiTheme="minorEastAsia" w:eastAsiaTheme="minorEastAsia" w:hAnsiTheme="minorEastAsia"/>
          <w:spacing w:val="71"/>
          <w:sz w:val="20"/>
        </w:rPr>
        <w:t xml:space="preserve"> </w:t>
      </w:r>
      <w:r w:rsidRPr="00AE7E00">
        <w:rPr>
          <w:rFonts w:asciiTheme="minorEastAsia" w:eastAsiaTheme="minorEastAsia" w:hAnsiTheme="minorEastAsia"/>
          <w:sz w:val="20"/>
        </w:rPr>
        <w:t>임하여야</w:t>
      </w:r>
      <w:r w:rsidRPr="00AE7E00">
        <w:rPr>
          <w:rFonts w:asciiTheme="minorEastAsia" w:eastAsiaTheme="minorEastAsia" w:hAnsiTheme="minorEastAsia"/>
          <w:spacing w:val="71"/>
          <w:sz w:val="20"/>
        </w:rPr>
        <w:t xml:space="preserve"> </w:t>
      </w:r>
      <w:r w:rsidRPr="00AE7E00">
        <w:rPr>
          <w:rFonts w:asciiTheme="minorEastAsia" w:eastAsiaTheme="minorEastAsia" w:hAnsiTheme="minorEastAsia"/>
          <w:sz w:val="20"/>
        </w:rPr>
        <w:t>하며,</w:t>
      </w:r>
      <w:r w:rsidRPr="00AE7E00">
        <w:rPr>
          <w:rFonts w:asciiTheme="minorEastAsia" w:eastAsiaTheme="minorEastAsia" w:hAnsiTheme="minorEastAsia"/>
          <w:spacing w:val="71"/>
          <w:sz w:val="20"/>
        </w:rPr>
        <w:t xml:space="preserve"> </w:t>
      </w:r>
      <w:r w:rsidRPr="00AE7E00">
        <w:rPr>
          <w:rFonts w:asciiTheme="minorEastAsia" w:eastAsiaTheme="minorEastAsia" w:hAnsiTheme="minorEastAsia"/>
          <w:sz w:val="20"/>
        </w:rPr>
        <w:t>근무상황일지를</w:t>
      </w:r>
      <w:r w:rsidRPr="00AE7E00">
        <w:rPr>
          <w:rFonts w:asciiTheme="minorEastAsia" w:eastAsiaTheme="minorEastAsia" w:hAnsiTheme="minorEastAsia"/>
          <w:spacing w:val="71"/>
          <w:sz w:val="20"/>
        </w:rPr>
        <w:t xml:space="preserve"> </w:t>
      </w:r>
      <w:r w:rsidRPr="00AE7E00">
        <w:rPr>
          <w:rFonts w:asciiTheme="minorEastAsia" w:eastAsiaTheme="minorEastAsia" w:hAnsiTheme="minorEastAsia"/>
          <w:sz w:val="20"/>
        </w:rPr>
        <w:t>작성하여</w:t>
      </w:r>
      <w:r>
        <w:rPr>
          <w:rFonts w:asciiTheme="minorEastAsia" w:eastAsiaTheme="minorEastAsia" w:hAnsiTheme="minorEastAsia" w:hint="eastAsia"/>
          <w:sz w:val="20"/>
        </w:rPr>
        <w:t xml:space="preserve"> </w:t>
      </w:r>
      <w:r>
        <w:rPr>
          <w:rFonts w:asciiTheme="minorEastAsia" w:eastAsiaTheme="minorEastAsia" w:hAnsiTheme="minorEastAsia"/>
          <w:sz w:val="20"/>
        </w:rPr>
        <w:t>“</w:t>
      </w:r>
      <w:r>
        <w:rPr>
          <w:rFonts w:asciiTheme="minorEastAsia" w:eastAsiaTheme="minorEastAsia" w:hAnsiTheme="minorEastAsia" w:hint="eastAsia"/>
          <w:sz w:val="20"/>
        </w:rPr>
        <w:t>은행</w:t>
      </w:r>
      <w:r>
        <w:rPr>
          <w:rFonts w:asciiTheme="minorEastAsia" w:eastAsiaTheme="minorEastAsia" w:hAnsiTheme="minorEastAsia"/>
          <w:sz w:val="20"/>
        </w:rPr>
        <w:t>”</w:t>
      </w:r>
      <w:r w:rsidRPr="00AE7E00">
        <w:rPr>
          <w:rFonts w:asciiTheme="minorEastAsia" w:eastAsiaTheme="minorEastAsia" w:hAnsiTheme="minorEastAsia"/>
          <w:sz w:val="20"/>
        </w:rPr>
        <w:t>에 보고한다.</w:t>
      </w:r>
    </w:p>
    <w:p w:rsidR="001E11C0" w:rsidRPr="00AE7E00" w:rsidRDefault="001E11C0" w:rsidP="001E11C0">
      <w:pPr>
        <w:pStyle w:val="a7"/>
        <w:numPr>
          <w:ilvl w:val="0"/>
          <w:numId w:val="15"/>
        </w:numPr>
        <w:tabs>
          <w:tab w:val="left" w:pos="938"/>
        </w:tabs>
        <w:spacing w:before="2" w:line="276" w:lineRule="auto"/>
        <w:ind w:left="448" w:right="348" w:firstLine="201"/>
        <w:rPr>
          <w:rFonts w:asciiTheme="minorEastAsia" w:eastAsiaTheme="minorEastAsia" w:hAnsiTheme="minorEastAsia"/>
          <w:sz w:val="20"/>
        </w:rPr>
      </w:pPr>
      <w:r w:rsidRPr="00AE7E00">
        <w:rPr>
          <w:rFonts w:asciiTheme="minorEastAsia" w:eastAsiaTheme="minorEastAsia" w:hAnsiTheme="minorEastAsia"/>
          <w:sz w:val="20"/>
        </w:rPr>
        <w:t>경비인원은</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근무</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교대시</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인수인계사항을</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철저히</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이행하여</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경비에</w:t>
      </w:r>
      <w:r w:rsidRPr="00AE7E00">
        <w:rPr>
          <w:rFonts w:asciiTheme="minorEastAsia" w:eastAsiaTheme="minorEastAsia" w:hAnsiTheme="minorEastAsia"/>
          <w:spacing w:val="29"/>
          <w:sz w:val="20"/>
        </w:rPr>
        <w:t xml:space="preserve"> </w:t>
      </w:r>
      <w:r w:rsidRPr="00AE7E00">
        <w:rPr>
          <w:rFonts w:asciiTheme="minorEastAsia" w:eastAsiaTheme="minorEastAsia" w:hAnsiTheme="minorEastAsia"/>
          <w:sz w:val="20"/>
        </w:rPr>
        <w:t>차질이</w:t>
      </w:r>
      <w:r w:rsidRPr="00AE7E00">
        <w:rPr>
          <w:rFonts w:asciiTheme="minorEastAsia" w:eastAsiaTheme="minorEastAsia" w:hAnsiTheme="minorEastAsia"/>
          <w:spacing w:val="32"/>
          <w:sz w:val="20"/>
        </w:rPr>
        <w:t xml:space="preserve"> </w:t>
      </w:r>
      <w:r w:rsidRPr="00AE7E00">
        <w:rPr>
          <w:rFonts w:asciiTheme="minorEastAsia" w:eastAsiaTheme="minorEastAsia" w:hAnsiTheme="minorEastAsia"/>
          <w:sz w:val="20"/>
        </w:rPr>
        <w:t>없도록</w:t>
      </w:r>
      <w:r w:rsidRPr="00AE7E00">
        <w:rPr>
          <w:rFonts w:asciiTheme="minorEastAsia" w:eastAsiaTheme="minorEastAsia" w:hAnsiTheme="minorEastAsia"/>
          <w:spacing w:val="30"/>
          <w:sz w:val="20"/>
        </w:rPr>
        <w:t xml:space="preserve"> </w:t>
      </w:r>
      <w:r w:rsidRPr="00AE7E00">
        <w:rPr>
          <w:rFonts w:asciiTheme="minorEastAsia" w:eastAsiaTheme="minorEastAsia" w:hAnsiTheme="minorEastAsia"/>
          <w:sz w:val="20"/>
        </w:rPr>
        <w:t xml:space="preserve">한다. </w:t>
      </w:r>
    </w:p>
    <w:p w:rsidR="001E11C0" w:rsidRPr="00AE7E00" w:rsidRDefault="001E11C0" w:rsidP="001E11C0">
      <w:pPr>
        <w:tabs>
          <w:tab w:val="left" w:pos="938"/>
        </w:tabs>
        <w:spacing w:before="2" w:line="276" w:lineRule="auto"/>
        <w:ind w:left="448" w:right="348"/>
        <w:rPr>
          <w:rFonts w:asciiTheme="minorEastAsia" w:eastAsiaTheme="minorEastAsia" w:hAnsiTheme="minorEastAsia"/>
          <w:sz w:val="20"/>
        </w:rPr>
      </w:pPr>
      <w:r w:rsidRPr="00AE7E00">
        <w:rPr>
          <w:rFonts w:asciiTheme="minorEastAsia" w:eastAsiaTheme="minorEastAsia" w:hAnsiTheme="minorEastAsia"/>
          <w:sz w:val="20"/>
        </w:rPr>
        <w:t>마. 경비원의 긴급대처</w:t>
      </w:r>
    </w:p>
    <w:p w:rsidR="001E11C0" w:rsidRPr="00AE7E00" w:rsidRDefault="001E11C0" w:rsidP="001E11C0">
      <w:pPr>
        <w:pStyle w:val="a7"/>
        <w:numPr>
          <w:ilvl w:val="0"/>
          <w:numId w:val="14"/>
        </w:numPr>
        <w:tabs>
          <w:tab w:val="left" w:pos="931"/>
          <w:tab w:val="left" w:pos="953"/>
        </w:tabs>
        <w:spacing w:line="276" w:lineRule="auto"/>
        <w:ind w:right="163" w:hanging="281"/>
        <w:jc w:val="both"/>
        <w:rPr>
          <w:rFonts w:asciiTheme="minorEastAsia" w:eastAsiaTheme="minorEastAsia" w:hAnsiTheme="minorEastAsia"/>
          <w:sz w:val="20"/>
        </w:rPr>
      </w:pPr>
      <w:r w:rsidRPr="00AE7E00">
        <w:rPr>
          <w:rFonts w:asciiTheme="minorEastAsia" w:eastAsiaTheme="minorEastAsia" w:hAnsiTheme="minorEastAsia"/>
          <w:sz w:val="20"/>
        </w:rPr>
        <w:t>경비인원은</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근무중</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화재,</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도난</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등</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긴급상황이</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발생하였을</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경우</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즉시</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필요한</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조치를</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취 하고</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w:t>
      </w:r>
      <w:r>
        <w:rPr>
          <w:rFonts w:asciiTheme="minorEastAsia" w:eastAsiaTheme="minorEastAsia" w:hAnsiTheme="minorEastAsia"/>
          <w:sz w:val="20"/>
        </w:rPr>
        <w:t>은행</w:t>
      </w:r>
      <w:r w:rsidRPr="00AE7E00">
        <w:rPr>
          <w:rFonts w:asciiTheme="minorEastAsia" w:eastAsiaTheme="minorEastAsia" w:hAnsiTheme="minorEastAsia"/>
          <w:sz w:val="20"/>
        </w:rPr>
        <w:t>”에</w:t>
      </w:r>
      <w:r w:rsidRPr="00AE7E00">
        <w:rPr>
          <w:rFonts w:asciiTheme="minorEastAsia" w:eastAsiaTheme="minorEastAsia" w:hAnsiTheme="minorEastAsia"/>
          <w:spacing w:val="40"/>
          <w:w w:val="115"/>
          <w:sz w:val="20"/>
        </w:rPr>
        <w:t xml:space="preserve"> </w:t>
      </w:r>
      <w:r w:rsidRPr="00AE7E00">
        <w:rPr>
          <w:rFonts w:asciiTheme="minorEastAsia" w:eastAsiaTheme="minorEastAsia" w:hAnsiTheme="minorEastAsia"/>
          <w:w w:val="115"/>
          <w:sz w:val="20"/>
        </w:rPr>
        <w:t>보고하여야</w:t>
      </w:r>
      <w:r w:rsidRPr="00AE7E00">
        <w:rPr>
          <w:rFonts w:asciiTheme="minorEastAsia" w:eastAsiaTheme="minorEastAsia" w:hAnsiTheme="minorEastAsia"/>
          <w:spacing w:val="40"/>
          <w:w w:val="115"/>
          <w:sz w:val="20"/>
        </w:rPr>
        <w:t xml:space="preserve"> </w:t>
      </w:r>
      <w:r w:rsidRPr="00AE7E00">
        <w:rPr>
          <w:rFonts w:asciiTheme="minorEastAsia" w:eastAsiaTheme="minorEastAsia" w:hAnsiTheme="minorEastAsia"/>
          <w:sz w:val="20"/>
        </w:rPr>
        <w:t>한다.</w:t>
      </w:r>
    </w:p>
    <w:p w:rsidR="001E11C0" w:rsidRPr="00AE7E00" w:rsidRDefault="001E11C0" w:rsidP="001E11C0">
      <w:pPr>
        <w:pStyle w:val="a7"/>
        <w:numPr>
          <w:ilvl w:val="0"/>
          <w:numId w:val="14"/>
        </w:numPr>
        <w:tabs>
          <w:tab w:val="left" w:pos="931"/>
          <w:tab w:val="left" w:pos="948"/>
        </w:tabs>
        <w:spacing w:line="276" w:lineRule="auto"/>
        <w:ind w:right="161" w:hanging="281"/>
        <w:jc w:val="both"/>
        <w:rPr>
          <w:rFonts w:asciiTheme="minorEastAsia" w:eastAsiaTheme="minorEastAsia" w:hAnsiTheme="minorEastAsia"/>
          <w:sz w:val="20"/>
        </w:rPr>
      </w:pPr>
      <w:r w:rsidRPr="00AE7E00">
        <w:rPr>
          <w:rFonts w:asciiTheme="minorEastAsia" w:eastAsiaTheme="minorEastAsia" w:hAnsiTheme="minorEastAsia"/>
          <w:sz w:val="20"/>
        </w:rPr>
        <w:t>1)항과 같은 긴급상황에 대하여 ‘회사’의 능력으로 대처∙수습하고, 곤란한 경우 즉시 “</w:t>
      </w:r>
      <w:r>
        <w:rPr>
          <w:rFonts w:asciiTheme="minorEastAsia" w:eastAsiaTheme="minorEastAsia" w:hAnsiTheme="minorEastAsia" w:hint="eastAsia"/>
          <w:sz w:val="20"/>
        </w:rPr>
        <w:t>은행</w:t>
      </w:r>
      <w:r w:rsidRPr="00AE7E00">
        <w:rPr>
          <w:rFonts w:asciiTheme="minorEastAsia" w:eastAsiaTheme="minorEastAsia" w:hAnsiTheme="minorEastAsia"/>
          <w:sz w:val="20"/>
        </w:rPr>
        <w:t>”에 보고하고 필요한</w:t>
      </w:r>
      <w:r w:rsidRPr="00AE7E00">
        <w:rPr>
          <w:rFonts w:asciiTheme="minorEastAsia" w:eastAsiaTheme="minorEastAsia" w:hAnsiTheme="minorEastAsia"/>
          <w:spacing w:val="40"/>
          <w:sz w:val="20"/>
        </w:rPr>
        <w:t xml:space="preserve"> </w:t>
      </w:r>
      <w:r w:rsidRPr="00AE7E00">
        <w:rPr>
          <w:rFonts w:asciiTheme="minorEastAsia" w:eastAsiaTheme="minorEastAsia" w:hAnsiTheme="minorEastAsia"/>
          <w:sz w:val="20"/>
        </w:rPr>
        <w:t>지원을 요청한다.</w:t>
      </w:r>
    </w:p>
    <w:p w:rsidR="001E11C0" w:rsidRPr="00AE7E00" w:rsidRDefault="001E11C0" w:rsidP="001E11C0">
      <w:pPr>
        <w:pStyle w:val="a7"/>
        <w:numPr>
          <w:ilvl w:val="0"/>
          <w:numId w:val="14"/>
        </w:numPr>
        <w:tabs>
          <w:tab w:val="left" w:pos="931"/>
          <w:tab w:val="left" w:pos="953"/>
        </w:tabs>
        <w:spacing w:line="276" w:lineRule="auto"/>
        <w:ind w:right="163" w:hanging="281"/>
        <w:jc w:val="both"/>
        <w:rPr>
          <w:rFonts w:asciiTheme="minorEastAsia" w:eastAsiaTheme="minorEastAsia" w:hAnsiTheme="minorEastAsia"/>
          <w:sz w:val="20"/>
        </w:rPr>
      </w:pPr>
      <w:r w:rsidRPr="00AE7E00">
        <w:rPr>
          <w:rFonts w:asciiTheme="minorEastAsia" w:eastAsiaTheme="minorEastAsia" w:hAnsiTheme="minorEastAsia"/>
          <w:w w:val="105"/>
          <w:sz w:val="20"/>
        </w:rPr>
        <w:t>상황대처 및 처리 후에는 반드시 서면 보고를 실시한다. 단, 화재 등 긴급 사태 발생시 미리 구두로 보고한 후 사고를 신속히 수습하여야 하며, 사후 또는 상황대처 중에</w:t>
      </w:r>
      <w:r>
        <w:rPr>
          <w:rFonts w:asciiTheme="minorEastAsia" w:eastAsiaTheme="minorEastAsia" w:hAnsiTheme="minorEastAsia" w:hint="eastAsia"/>
          <w:w w:val="105"/>
          <w:sz w:val="20"/>
        </w:rPr>
        <w:t xml:space="preserve"> 당해</w:t>
      </w:r>
      <w:r w:rsidRPr="00AE7E00">
        <w:rPr>
          <w:rFonts w:asciiTheme="minorEastAsia" w:eastAsiaTheme="minorEastAsia" w:hAnsiTheme="minorEastAsia"/>
          <w:w w:val="105"/>
          <w:sz w:val="20"/>
        </w:rPr>
        <w:t xml:space="preserve"> 사고에 대한 상세한 사항을 서면으로 “</w:t>
      </w:r>
      <w:r>
        <w:rPr>
          <w:rFonts w:asciiTheme="minorEastAsia" w:eastAsiaTheme="minorEastAsia" w:hAnsiTheme="minorEastAsia"/>
          <w:w w:val="105"/>
          <w:sz w:val="20"/>
        </w:rPr>
        <w:t>은행</w:t>
      </w:r>
      <w:r w:rsidRPr="00AE7E00">
        <w:rPr>
          <w:rFonts w:asciiTheme="minorEastAsia" w:eastAsiaTheme="minorEastAsia" w:hAnsiTheme="minorEastAsia"/>
          <w:w w:val="105"/>
          <w:sz w:val="20"/>
        </w:rPr>
        <w:t xml:space="preserve">”에 </w:t>
      </w:r>
      <w:r w:rsidRPr="00AE7E00">
        <w:rPr>
          <w:rFonts w:asciiTheme="minorEastAsia" w:eastAsiaTheme="minorEastAsia" w:hAnsiTheme="minorEastAsia"/>
          <w:w w:val="115"/>
          <w:sz w:val="20"/>
        </w:rPr>
        <w:t xml:space="preserve">보고하여야 </w:t>
      </w:r>
      <w:r w:rsidRPr="00AE7E00">
        <w:rPr>
          <w:rFonts w:asciiTheme="minorEastAsia" w:eastAsiaTheme="minorEastAsia" w:hAnsiTheme="minorEastAsia"/>
          <w:w w:val="105"/>
          <w:sz w:val="20"/>
        </w:rPr>
        <w:t>한다.</w:t>
      </w:r>
    </w:p>
    <w:p w:rsidR="001E11C0" w:rsidRPr="00AE7E00" w:rsidRDefault="001E11C0" w:rsidP="001E11C0">
      <w:pPr>
        <w:pStyle w:val="a5"/>
        <w:spacing w:before="4" w:line="276" w:lineRule="auto"/>
        <w:ind w:left="448"/>
        <w:jc w:val="both"/>
        <w:rPr>
          <w:rFonts w:asciiTheme="minorEastAsia" w:eastAsiaTheme="minorEastAsia" w:hAnsiTheme="minorEastAsia"/>
        </w:rPr>
      </w:pPr>
      <w:r w:rsidRPr="00AE7E00">
        <w:rPr>
          <w:rFonts w:asciiTheme="minorEastAsia" w:eastAsiaTheme="minorEastAsia" w:hAnsiTheme="minorEastAsia"/>
        </w:rPr>
        <w:lastRenderedPageBreak/>
        <w:t>바.</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비상연락</w:t>
      </w:r>
      <w:r w:rsidRPr="00AE7E00">
        <w:rPr>
          <w:rFonts w:asciiTheme="minorEastAsia" w:eastAsiaTheme="minorEastAsia" w:hAnsiTheme="minorEastAsia"/>
          <w:spacing w:val="-5"/>
        </w:rPr>
        <w:t>체계</w:t>
      </w:r>
    </w:p>
    <w:p w:rsidR="001E11C0" w:rsidRDefault="001E11C0" w:rsidP="001E11C0">
      <w:pPr>
        <w:pStyle w:val="a5"/>
        <w:spacing w:before="43" w:line="276" w:lineRule="auto"/>
        <w:ind w:left="748" w:right="163"/>
        <w:jc w:val="both"/>
        <w:rPr>
          <w:rFonts w:asciiTheme="minorEastAsia" w:eastAsiaTheme="minorEastAsia" w:hAnsiTheme="minorEastAsia"/>
        </w:rPr>
      </w:pPr>
      <w:r w:rsidRPr="00AE7E00">
        <w:rPr>
          <w:rFonts w:asciiTheme="minorEastAsia" w:eastAsiaTheme="minorEastAsia" w:hAnsiTheme="minorEastAsia"/>
        </w:rPr>
        <w:t>“</w:t>
      </w:r>
      <w:r>
        <w:rPr>
          <w:rFonts w:asciiTheme="minorEastAsia" w:eastAsiaTheme="minorEastAsia" w:hAnsiTheme="minorEastAsia"/>
        </w:rPr>
        <w:t>계약상대자</w:t>
      </w:r>
      <w:r w:rsidRPr="00AE7E00">
        <w:rPr>
          <w:rFonts w:asciiTheme="minorEastAsia" w:eastAsiaTheme="minorEastAsia" w:hAnsiTheme="minorEastAsia"/>
        </w:rPr>
        <w:t xml:space="preserve">”는 경비업무수행과 관련, 화재 기타 비상사태의 발생에 대비하여 비상연락체계를 </w:t>
      </w:r>
      <w:r w:rsidRPr="00AE7E00">
        <w:rPr>
          <w:rFonts w:asciiTheme="minorEastAsia" w:eastAsiaTheme="minorEastAsia" w:hAnsiTheme="minorEastAsia"/>
          <w:w w:val="115"/>
        </w:rPr>
        <w:t>유지하여야</w:t>
      </w:r>
      <w:r w:rsidRPr="00AE7E00">
        <w:rPr>
          <w:rFonts w:asciiTheme="minorEastAsia" w:eastAsiaTheme="minorEastAsia" w:hAnsiTheme="minorEastAsia"/>
          <w:spacing w:val="40"/>
          <w:w w:val="115"/>
        </w:rPr>
        <w:t xml:space="preserve"> </w:t>
      </w:r>
      <w:r w:rsidRPr="00AE7E00">
        <w:rPr>
          <w:rFonts w:asciiTheme="minorEastAsia" w:eastAsiaTheme="minorEastAsia" w:hAnsiTheme="minorEastAsia"/>
        </w:rPr>
        <w:t>하며,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w:t>
      </w:r>
      <w:r>
        <w:rPr>
          <w:rFonts w:asciiTheme="minorEastAsia" w:eastAsiaTheme="minorEastAsia" w:hAnsiTheme="minorEastAsia" w:hint="eastAsia"/>
        </w:rPr>
        <w:t>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필요시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연락할</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있는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비상연락망을</w:t>
      </w:r>
      <w:r>
        <w:rPr>
          <w:rFonts w:asciiTheme="minorEastAsia" w:eastAsiaTheme="minorEastAsia" w:hAnsiTheme="minorEastAsia" w:hint="eastAsia"/>
        </w:rPr>
        <w:t xml:space="preserve"> 작성</w:t>
      </w:r>
      <w:r w:rsidRPr="00AE7E00">
        <w:rPr>
          <w:rFonts w:asciiTheme="minorEastAsia" w:eastAsiaTheme="minorEastAsia" w:hAnsiTheme="minorEastAsia"/>
        </w:rPr>
        <w:t>하여</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w:t>
      </w:r>
      <w:r>
        <w:rPr>
          <w:rFonts w:asciiTheme="minorEastAsia" w:eastAsiaTheme="minorEastAsia" w:hAnsiTheme="minorEastAsia"/>
        </w:rPr>
        <w:t>은행</w:t>
      </w:r>
      <w:r w:rsidRPr="00AE7E00">
        <w:rPr>
          <w:rFonts w:asciiTheme="minorEastAsia" w:eastAsiaTheme="minorEastAsia" w:hAnsiTheme="minorEastAsia"/>
        </w:rPr>
        <w:t>”에</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제출한다</w:t>
      </w:r>
      <w:r>
        <w:rPr>
          <w:rFonts w:asciiTheme="minorEastAsia" w:eastAsiaTheme="minorEastAsia" w:hAnsiTheme="minorEastAsia"/>
        </w:rPr>
        <w:t>.</w:t>
      </w:r>
    </w:p>
    <w:p w:rsidR="001E11C0" w:rsidRPr="00A95C82" w:rsidRDefault="001E11C0" w:rsidP="001E11C0">
      <w:pPr>
        <w:pStyle w:val="a5"/>
        <w:spacing w:before="43" w:line="276" w:lineRule="auto"/>
        <w:ind w:left="748" w:right="163"/>
        <w:jc w:val="both"/>
        <w:rPr>
          <w:rFonts w:asciiTheme="minorEastAsia" w:eastAsiaTheme="minorEastAsia" w:hAnsiTheme="minorEastAsia"/>
          <w:sz w:val="4"/>
        </w:rPr>
      </w:pPr>
    </w:p>
    <w:p w:rsidR="001E11C0" w:rsidRPr="00AE7E00" w:rsidRDefault="001E11C0" w:rsidP="001E11C0">
      <w:pPr>
        <w:pStyle w:val="2"/>
        <w:numPr>
          <w:ilvl w:val="1"/>
          <w:numId w:val="35"/>
        </w:numPr>
        <w:tabs>
          <w:tab w:val="left" w:pos="486"/>
        </w:tabs>
        <w:spacing w:before="1" w:line="276" w:lineRule="auto"/>
        <w:ind w:left="486" w:hanging="321"/>
        <w:rPr>
          <w:rFonts w:asciiTheme="minorEastAsia" w:eastAsiaTheme="minorEastAsia" w:hAnsiTheme="minorEastAsia"/>
        </w:rPr>
      </w:pPr>
      <w:r w:rsidRPr="00AE7E00">
        <w:rPr>
          <w:rFonts w:asciiTheme="minorEastAsia" w:eastAsiaTheme="minorEastAsia" w:hAnsiTheme="minorEastAsia"/>
        </w:rPr>
        <w:t>객실관리</w:t>
      </w:r>
      <w:r w:rsidRPr="00AE7E00">
        <w:rPr>
          <w:rFonts w:asciiTheme="minorEastAsia" w:eastAsiaTheme="minorEastAsia" w:hAnsiTheme="minorEastAsia"/>
          <w:spacing w:val="35"/>
        </w:rPr>
        <w:t xml:space="preserve"> </w:t>
      </w:r>
      <w:r w:rsidRPr="00AE7E00">
        <w:rPr>
          <w:rFonts w:asciiTheme="minorEastAsia" w:eastAsiaTheme="minorEastAsia" w:hAnsiTheme="minorEastAsia"/>
          <w:spacing w:val="-5"/>
        </w:rPr>
        <w:t>분야</w:t>
      </w:r>
    </w:p>
    <w:p w:rsidR="001E11C0" w:rsidRPr="00AE7E00" w:rsidRDefault="001E11C0" w:rsidP="001E11C0">
      <w:pPr>
        <w:pStyle w:val="a5"/>
        <w:spacing w:before="58" w:line="276" w:lineRule="auto"/>
        <w:ind w:left="465"/>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운영직원</w:t>
      </w:r>
      <w:r w:rsidRPr="00AE7E00">
        <w:rPr>
          <w:rFonts w:asciiTheme="minorEastAsia" w:eastAsiaTheme="minorEastAsia" w:hAnsiTheme="minorEastAsia"/>
          <w:spacing w:val="32"/>
        </w:rPr>
        <w:t xml:space="preserve"> </w:t>
      </w:r>
      <w:r w:rsidRPr="00AE7E00">
        <w:rPr>
          <w:rFonts w:asciiTheme="minorEastAsia" w:eastAsiaTheme="minorEastAsia" w:hAnsiTheme="minorEastAsia"/>
        </w:rPr>
        <w:t>세부</w:t>
      </w:r>
      <w:r w:rsidRPr="00AE7E00">
        <w:rPr>
          <w:rFonts w:asciiTheme="minorEastAsia" w:eastAsiaTheme="minorEastAsia" w:hAnsiTheme="minorEastAsia"/>
          <w:spacing w:val="31"/>
        </w:rPr>
        <w:t xml:space="preserve"> </w:t>
      </w:r>
      <w:r w:rsidRPr="00AE7E00">
        <w:rPr>
          <w:rFonts w:asciiTheme="minorEastAsia" w:eastAsiaTheme="minorEastAsia" w:hAnsiTheme="minorEastAsia"/>
          <w:spacing w:val="-4"/>
        </w:rPr>
        <w:t>업무내용</w:t>
      </w:r>
    </w:p>
    <w:p w:rsidR="001E11C0" w:rsidRPr="00AE7E00" w:rsidRDefault="001E11C0" w:rsidP="001E11C0">
      <w:pPr>
        <w:pStyle w:val="a7"/>
        <w:numPr>
          <w:ilvl w:val="2"/>
          <w:numId w:val="35"/>
        </w:numPr>
        <w:tabs>
          <w:tab w:val="left" w:pos="939"/>
        </w:tabs>
        <w:spacing w:before="43" w:line="276" w:lineRule="auto"/>
        <w:ind w:left="939" w:hanging="289"/>
        <w:rPr>
          <w:rFonts w:asciiTheme="minorEastAsia" w:eastAsiaTheme="minorEastAsia" w:hAnsiTheme="minorEastAsia"/>
          <w:sz w:val="20"/>
        </w:rPr>
      </w:pPr>
      <w:r w:rsidRPr="00AE7E00">
        <w:rPr>
          <w:rFonts w:asciiTheme="minorEastAsia" w:eastAsiaTheme="minorEastAsia" w:hAnsiTheme="minorEastAsia"/>
          <w:spacing w:val="-4"/>
          <w:sz w:val="20"/>
        </w:rPr>
        <w:t>주간근무</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가)</w:t>
      </w:r>
      <w:r w:rsidRPr="00AE7E00">
        <w:rPr>
          <w:rFonts w:asciiTheme="minorEastAsia" w:eastAsiaTheme="minorEastAsia" w:hAnsiTheme="minorEastAsia"/>
          <w:spacing w:val="25"/>
        </w:rPr>
        <w:t xml:space="preserve"> </w:t>
      </w:r>
      <w:r w:rsidRPr="00AE7E00">
        <w:rPr>
          <w:rFonts w:asciiTheme="minorEastAsia" w:eastAsiaTheme="minorEastAsia" w:hAnsiTheme="minorEastAsia"/>
        </w:rPr>
        <w:t>그날의</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Check</w:t>
      </w:r>
      <w:r w:rsidRPr="00AE7E00">
        <w:rPr>
          <w:rFonts w:asciiTheme="minorEastAsia" w:eastAsiaTheme="minorEastAsia" w:hAnsiTheme="minorEastAsia"/>
          <w:spacing w:val="-4"/>
        </w:rPr>
        <w:t xml:space="preserve"> </w:t>
      </w:r>
      <w:r w:rsidRPr="00AE7E00">
        <w:rPr>
          <w:rFonts w:asciiTheme="minorEastAsia" w:eastAsiaTheme="minorEastAsia" w:hAnsiTheme="minorEastAsia"/>
        </w:rPr>
        <w:t>In</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고객과</w:t>
      </w:r>
      <w:r w:rsidRPr="00AE7E00">
        <w:rPr>
          <w:rFonts w:asciiTheme="minorEastAsia" w:eastAsiaTheme="minorEastAsia" w:hAnsiTheme="minorEastAsia"/>
          <w:spacing w:val="25"/>
        </w:rPr>
        <w:t xml:space="preserve"> </w:t>
      </w:r>
      <w:r w:rsidRPr="00AE7E00">
        <w:rPr>
          <w:rFonts w:asciiTheme="minorEastAsia" w:eastAsiaTheme="minorEastAsia" w:hAnsiTheme="minorEastAsia"/>
        </w:rPr>
        <w:t>Check</w:t>
      </w:r>
      <w:r w:rsidRPr="00AE7E00">
        <w:rPr>
          <w:rFonts w:asciiTheme="minorEastAsia" w:eastAsiaTheme="minorEastAsia" w:hAnsiTheme="minorEastAsia"/>
          <w:spacing w:val="-4"/>
        </w:rPr>
        <w:t xml:space="preserve"> </w:t>
      </w:r>
      <w:r w:rsidRPr="00AE7E00">
        <w:rPr>
          <w:rFonts w:asciiTheme="minorEastAsia" w:eastAsiaTheme="minorEastAsia" w:hAnsiTheme="minorEastAsia"/>
        </w:rPr>
        <w:t>Out</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명단</w:t>
      </w:r>
      <w:r w:rsidRPr="00AE7E00">
        <w:rPr>
          <w:rFonts w:asciiTheme="minorEastAsia" w:eastAsiaTheme="minorEastAsia" w:hAnsiTheme="minorEastAsia"/>
          <w:spacing w:val="25"/>
        </w:rPr>
        <w:t xml:space="preserve"> </w:t>
      </w:r>
      <w:r w:rsidRPr="00AE7E00">
        <w:rPr>
          <w:rFonts w:asciiTheme="minorEastAsia" w:eastAsiaTheme="minorEastAsia" w:hAnsiTheme="minorEastAsia"/>
        </w:rPr>
        <w:t>입수</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및</w:t>
      </w:r>
      <w:r w:rsidRPr="00AE7E00">
        <w:rPr>
          <w:rFonts w:asciiTheme="minorEastAsia" w:eastAsiaTheme="minorEastAsia" w:hAnsiTheme="minorEastAsia"/>
          <w:spacing w:val="25"/>
        </w:rPr>
        <w:t xml:space="preserve"> </w:t>
      </w:r>
      <w:r w:rsidRPr="00AE7E00">
        <w:rPr>
          <w:rFonts w:asciiTheme="minorEastAsia" w:eastAsiaTheme="minorEastAsia" w:hAnsiTheme="minorEastAsia"/>
          <w:spacing w:val="-5"/>
        </w:rPr>
        <w:t>관리</w:t>
      </w:r>
    </w:p>
    <w:p w:rsidR="001E11C0" w:rsidRDefault="001E11C0" w:rsidP="001E11C0">
      <w:pPr>
        <w:pStyle w:val="a5"/>
        <w:spacing w:before="44" w:line="276" w:lineRule="auto"/>
        <w:ind w:left="964" w:right="2109"/>
        <w:rPr>
          <w:rFonts w:asciiTheme="minorEastAsia" w:eastAsiaTheme="minorEastAsia" w:hAnsiTheme="minorEastAsia"/>
        </w:rPr>
      </w:pPr>
      <w:r w:rsidRPr="00AE7E00">
        <w:rPr>
          <w:rFonts w:asciiTheme="minorEastAsia" w:eastAsiaTheme="minorEastAsia" w:hAnsiTheme="minorEastAsia"/>
        </w:rPr>
        <w:t>나) 룸메이드에게 도착예정인 고객과 준비해야 할</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숙소를 알려준다.</w:t>
      </w:r>
    </w:p>
    <w:p w:rsidR="001E11C0" w:rsidRPr="00AE7E00" w:rsidRDefault="001E11C0" w:rsidP="001E11C0">
      <w:pPr>
        <w:pStyle w:val="a5"/>
        <w:spacing w:before="44" w:line="276" w:lineRule="auto"/>
        <w:ind w:left="964" w:right="2109"/>
        <w:rPr>
          <w:rFonts w:asciiTheme="minorEastAsia" w:eastAsiaTheme="minorEastAsia" w:hAnsiTheme="minorEastAsia"/>
        </w:rPr>
      </w:pPr>
      <w:r w:rsidRPr="00AE7E00">
        <w:rPr>
          <w:rFonts w:asciiTheme="minorEastAsia" w:eastAsiaTheme="minorEastAsia" w:hAnsiTheme="minorEastAsia"/>
        </w:rPr>
        <w:t>다) 수리가 필요한 부분을</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Check 하여 관리한다.</w:t>
      </w:r>
    </w:p>
    <w:p w:rsidR="001E11C0" w:rsidRPr="00AE7E00" w:rsidRDefault="001E11C0" w:rsidP="001E11C0">
      <w:pPr>
        <w:pStyle w:val="a5"/>
        <w:spacing w:line="276" w:lineRule="auto"/>
        <w:ind w:left="964"/>
        <w:rPr>
          <w:rFonts w:asciiTheme="minorEastAsia" w:eastAsiaTheme="minorEastAsia" w:hAnsiTheme="minorEastAsia"/>
        </w:rPr>
      </w:pPr>
      <w:r w:rsidRPr="00AE7E00">
        <w:rPr>
          <w:rFonts w:asciiTheme="minorEastAsia" w:eastAsiaTheme="minorEastAsia" w:hAnsiTheme="minorEastAsia"/>
        </w:rPr>
        <w:t>라)</w:t>
      </w:r>
      <w:r w:rsidRPr="00AE7E00">
        <w:rPr>
          <w:rFonts w:asciiTheme="minorEastAsia" w:eastAsiaTheme="minorEastAsia" w:hAnsiTheme="minorEastAsia"/>
          <w:spacing w:val="27"/>
        </w:rPr>
        <w:t xml:space="preserve"> </w:t>
      </w:r>
      <w:r w:rsidRPr="00AE7E00">
        <w:rPr>
          <w:rFonts w:asciiTheme="minorEastAsia" w:eastAsiaTheme="minorEastAsia" w:hAnsiTheme="minorEastAsia"/>
        </w:rPr>
        <w:t>숙소</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상황을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Check</w:t>
      </w:r>
      <w:r w:rsidRPr="00AE7E00">
        <w:rPr>
          <w:rFonts w:asciiTheme="minorEastAsia" w:eastAsiaTheme="minorEastAsia" w:hAnsiTheme="minorEastAsia"/>
          <w:spacing w:val="30"/>
        </w:rPr>
        <w:t xml:space="preserve"> </w:t>
      </w:r>
      <w:r w:rsidRPr="00AE7E00">
        <w:rPr>
          <w:rFonts w:asciiTheme="minorEastAsia" w:eastAsiaTheme="minorEastAsia" w:hAnsiTheme="minorEastAsia"/>
          <w:spacing w:val="-5"/>
        </w:rPr>
        <w:t>한다.</w:t>
      </w:r>
    </w:p>
    <w:p w:rsidR="001E11C0" w:rsidRPr="00AE7E00" w:rsidRDefault="001E11C0" w:rsidP="001E11C0">
      <w:pPr>
        <w:pStyle w:val="a5"/>
        <w:spacing w:before="43" w:line="276" w:lineRule="auto"/>
        <w:ind w:left="964"/>
        <w:rPr>
          <w:rFonts w:asciiTheme="minorEastAsia" w:eastAsiaTheme="minorEastAsia" w:hAnsiTheme="minorEastAsia"/>
        </w:rPr>
      </w:pPr>
      <w:r w:rsidRPr="00AE7E00">
        <w:rPr>
          <w:rFonts w:asciiTheme="minorEastAsia" w:eastAsiaTheme="minorEastAsia" w:hAnsiTheme="minorEastAsia"/>
        </w:rPr>
        <w:t>마)</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소모품</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조달과</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세탁을</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의뢰하고</w:t>
      </w:r>
      <w:r w:rsidRPr="00AE7E00">
        <w:rPr>
          <w:rFonts w:asciiTheme="minorEastAsia" w:eastAsiaTheme="minorEastAsia" w:hAnsiTheme="minorEastAsia"/>
          <w:spacing w:val="28"/>
        </w:rPr>
        <w:t xml:space="preserve"> </w:t>
      </w:r>
      <w:r w:rsidRPr="00AE7E00">
        <w:rPr>
          <w:rFonts w:asciiTheme="minorEastAsia" w:eastAsiaTheme="minorEastAsia" w:hAnsiTheme="minorEastAsia"/>
          <w:spacing w:val="-4"/>
        </w:rPr>
        <w:t>관리한다.</w:t>
      </w:r>
    </w:p>
    <w:p w:rsidR="001E11C0" w:rsidRPr="00AE7E00" w:rsidRDefault="001E11C0" w:rsidP="001E11C0">
      <w:pPr>
        <w:pStyle w:val="a5"/>
        <w:spacing w:before="43" w:line="276" w:lineRule="auto"/>
        <w:ind w:left="964" w:right="3052"/>
        <w:rPr>
          <w:rFonts w:asciiTheme="minorEastAsia" w:eastAsiaTheme="minorEastAsia" w:hAnsiTheme="minorEastAsia"/>
        </w:rPr>
      </w:pPr>
      <w:r w:rsidRPr="00AE7E00">
        <w:rPr>
          <w:rFonts w:asciiTheme="minorEastAsia" w:eastAsiaTheme="minorEastAsia" w:hAnsiTheme="minorEastAsia"/>
        </w:rPr>
        <w:t>바) 숙소내부를 점검하여</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 xml:space="preserve">불편한 사항은 없는지 확인한다. </w:t>
      </w:r>
    </w:p>
    <w:p w:rsidR="001E11C0" w:rsidRPr="00AE7E00" w:rsidRDefault="001E11C0" w:rsidP="001E11C0">
      <w:pPr>
        <w:pStyle w:val="a5"/>
        <w:spacing w:before="43" w:line="276" w:lineRule="auto"/>
        <w:ind w:left="964" w:right="3052"/>
        <w:rPr>
          <w:rFonts w:asciiTheme="minorEastAsia" w:eastAsiaTheme="minorEastAsia" w:hAnsiTheme="minorEastAsia"/>
        </w:rPr>
      </w:pPr>
      <w:r w:rsidRPr="00AE7E00">
        <w:rPr>
          <w:rFonts w:asciiTheme="minorEastAsia" w:eastAsiaTheme="minorEastAsia" w:hAnsiTheme="minorEastAsia"/>
        </w:rPr>
        <w:t>사) 숙소관리와 관련 자료를 정리하고 기록</w:t>
      </w:r>
      <w:r w:rsidRPr="00AE7E00">
        <w:rPr>
          <w:rFonts w:ascii="MS Gothic" w:eastAsia="MS Gothic" w:hAnsi="MS Gothic" w:cs="MS Gothic" w:hint="eastAsia"/>
        </w:rPr>
        <w:t>․</w:t>
      </w:r>
      <w:r w:rsidRPr="00AE7E00">
        <w:rPr>
          <w:rFonts w:asciiTheme="minorEastAsia" w:eastAsiaTheme="minorEastAsia" w:hAnsiTheme="minorEastAsia"/>
        </w:rPr>
        <w:t>유지한다.</w:t>
      </w:r>
    </w:p>
    <w:p w:rsidR="001E11C0" w:rsidRPr="00AE7E00" w:rsidRDefault="001E11C0" w:rsidP="001E11C0">
      <w:pPr>
        <w:pStyle w:val="a5"/>
        <w:spacing w:line="276" w:lineRule="auto"/>
        <w:ind w:left="964"/>
        <w:rPr>
          <w:rFonts w:asciiTheme="minorEastAsia" w:eastAsiaTheme="minorEastAsia" w:hAnsiTheme="minorEastAsia"/>
        </w:rPr>
      </w:pPr>
      <w:r w:rsidRPr="00AE7E00">
        <w:rPr>
          <w:rFonts w:asciiTheme="minorEastAsia" w:eastAsiaTheme="minorEastAsia" w:hAnsiTheme="minorEastAsia"/>
        </w:rPr>
        <w:t>아)</w:t>
      </w:r>
      <w:r w:rsidRPr="00AE7E00">
        <w:rPr>
          <w:rFonts w:asciiTheme="minorEastAsia" w:eastAsiaTheme="minorEastAsia" w:hAnsiTheme="minorEastAsia"/>
          <w:spacing w:val="28"/>
        </w:rPr>
        <w:t xml:space="preserve"> </w:t>
      </w:r>
      <w:r w:rsidRPr="00AE7E00">
        <w:rPr>
          <w:rFonts w:asciiTheme="minorEastAsia" w:eastAsiaTheme="minorEastAsia" w:hAnsiTheme="minorEastAsia"/>
        </w:rPr>
        <w:t>숙소내부</w:t>
      </w:r>
      <w:r w:rsidRPr="00AE7E00">
        <w:rPr>
          <w:rFonts w:asciiTheme="minorEastAsia" w:eastAsiaTheme="minorEastAsia" w:hAnsiTheme="minorEastAsia"/>
          <w:spacing w:val="29"/>
        </w:rPr>
        <w:t xml:space="preserve"> </w:t>
      </w:r>
      <w:r w:rsidRPr="00AE7E00">
        <w:rPr>
          <w:rFonts w:asciiTheme="minorEastAsia" w:eastAsiaTheme="minorEastAsia" w:hAnsiTheme="minorEastAsia"/>
        </w:rPr>
        <w:t>보안과</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방범을</w:t>
      </w:r>
      <w:r w:rsidRPr="00AE7E00">
        <w:rPr>
          <w:rFonts w:asciiTheme="minorEastAsia" w:eastAsiaTheme="minorEastAsia" w:hAnsiTheme="minorEastAsia"/>
          <w:spacing w:val="29"/>
        </w:rPr>
        <w:t xml:space="preserve"> </w:t>
      </w:r>
      <w:r w:rsidRPr="00AE7E00">
        <w:rPr>
          <w:rFonts w:asciiTheme="minorEastAsia" w:eastAsiaTheme="minorEastAsia" w:hAnsiTheme="minorEastAsia"/>
          <w:spacing w:val="-2"/>
        </w:rPr>
        <w:t>유지한다.</w:t>
      </w:r>
    </w:p>
    <w:p w:rsidR="001E11C0" w:rsidRPr="00AE7E00" w:rsidRDefault="001E11C0" w:rsidP="001E11C0">
      <w:pPr>
        <w:pStyle w:val="a5"/>
        <w:spacing w:before="44" w:line="276" w:lineRule="auto"/>
        <w:ind w:left="465" w:right="3580" w:firstLine="499"/>
        <w:rPr>
          <w:rFonts w:asciiTheme="minorEastAsia" w:eastAsiaTheme="minorEastAsia" w:hAnsiTheme="minorEastAsia"/>
          <w:spacing w:val="40"/>
        </w:rPr>
      </w:pPr>
      <w:r w:rsidRPr="00AE7E00">
        <w:rPr>
          <w:rFonts w:asciiTheme="minorEastAsia" w:eastAsiaTheme="minorEastAsia" w:hAnsiTheme="minorEastAsia"/>
        </w:rPr>
        <w:t>자) 독서실, 취미실, 연회장, 로비 등 시설을 관리한다.</w:t>
      </w:r>
      <w:r w:rsidRPr="00AE7E00">
        <w:rPr>
          <w:rFonts w:asciiTheme="minorEastAsia" w:eastAsiaTheme="minorEastAsia" w:hAnsiTheme="minorEastAsia"/>
          <w:spacing w:val="40"/>
        </w:rPr>
        <w:t xml:space="preserve"> </w:t>
      </w:r>
    </w:p>
    <w:p w:rsidR="001E11C0" w:rsidRPr="00AE7E00" w:rsidRDefault="001E11C0" w:rsidP="001E11C0">
      <w:pPr>
        <w:pStyle w:val="a5"/>
        <w:spacing w:before="44" w:line="276" w:lineRule="auto"/>
        <w:ind w:right="3580" w:firstLineChars="200" w:firstLine="400"/>
        <w:rPr>
          <w:rFonts w:asciiTheme="minorEastAsia" w:eastAsiaTheme="minorEastAsia" w:hAnsiTheme="minorEastAsia"/>
        </w:rPr>
      </w:pPr>
      <w:r w:rsidRPr="00AE7E00">
        <w:rPr>
          <w:rFonts w:asciiTheme="minorEastAsia" w:eastAsiaTheme="minorEastAsia" w:hAnsiTheme="minorEastAsia"/>
        </w:rPr>
        <w:t>나. 중점 관리내용</w:t>
      </w:r>
    </w:p>
    <w:p w:rsidR="001E11C0" w:rsidRPr="00AE7E00" w:rsidRDefault="001E11C0" w:rsidP="001E11C0">
      <w:pPr>
        <w:pStyle w:val="a7"/>
        <w:numPr>
          <w:ilvl w:val="0"/>
          <w:numId w:val="13"/>
        </w:numPr>
        <w:tabs>
          <w:tab w:val="left" w:pos="939"/>
        </w:tabs>
        <w:spacing w:before="2" w:line="276" w:lineRule="auto"/>
        <w:ind w:left="939" w:hanging="289"/>
        <w:rPr>
          <w:rFonts w:asciiTheme="minorEastAsia" w:eastAsiaTheme="minorEastAsia" w:hAnsiTheme="minorEastAsia"/>
          <w:sz w:val="20"/>
        </w:rPr>
      </w:pPr>
      <w:r w:rsidRPr="00AE7E00">
        <w:rPr>
          <w:rFonts w:asciiTheme="minorEastAsia" w:eastAsiaTheme="minorEastAsia" w:hAnsiTheme="minorEastAsia"/>
          <w:spacing w:val="-4"/>
          <w:sz w:val="20"/>
        </w:rPr>
        <w:t>침실관리</w:t>
      </w:r>
    </w:p>
    <w:p w:rsidR="001E11C0" w:rsidRPr="00AE7E00" w:rsidRDefault="001E11C0" w:rsidP="001E11C0">
      <w:pPr>
        <w:pStyle w:val="a5"/>
        <w:spacing w:before="43" w:line="276" w:lineRule="auto"/>
        <w:ind w:left="964" w:right="2109"/>
        <w:rPr>
          <w:rFonts w:asciiTheme="minorEastAsia" w:eastAsiaTheme="minorEastAsia" w:hAnsiTheme="minorEastAsia"/>
        </w:rPr>
      </w:pPr>
      <w:r w:rsidRPr="00AE7E00">
        <w:rPr>
          <w:rFonts w:asciiTheme="minorEastAsia" w:eastAsiaTheme="minorEastAsia" w:hAnsiTheme="minorEastAsia"/>
        </w:rPr>
        <w:t>가) 침대 시트와 침구류는</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 xml:space="preserve">새것으로 교체되었고 청결과 정리정돈 여부 </w:t>
      </w:r>
    </w:p>
    <w:p w:rsidR="001E11C0" w:rsidRPr="00AE7E00" w:rsidRDefault="001E11C0" w:rsidP="001E11C0">
      <w:pPr>
        <w:pStyle w:val="a5"/>
        <w:spacing w:before="43" w:line="276" w:lineRule="auto"/>
        <w:ind w:left="964" w:right="2109"/>
        <w:rPr>
          <w:rFonts w:asciiTheme="minorEastAsia" w:eastAsiaTheme="minorEastAsia" w:hAnsiTheme="minorEastAsia"/>
        </w:rPr>
      </w:pPr>
      <w:r w:rsidRPr="00AE7E00">
        <w:rPr>
          <w:rFonts w:asciiTheme="minorEastAsia" w:eastAsiaTheme="minorEastAsia" w:hAnsiTheme="minorEastAsia"/>
        </w:rPr>
        <w:t>나)</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바닥은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깨끗하며,</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이물질이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묻어</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있는지</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여부</w:t>
      </w:r>
    </w:p>
    <w:p w:rsidR="001E11C0" w:rsidRPr="00AE7E00" w:rsidRDefault="001E11C0" w:rsidP="001E11C0">
      <w:pPr>
        <w:pStyle w:val="a5"/>
        <w:spacing w:before="47" w:line="276" w:lineRule="auto"/>
        <w:ind w:left="964"/>
        <w:rPr>
          <w:rFonts w:asciiTheme="minorEastAsia" w:eastAsiaTheme="minorEastAsia" w:hAnsiTheme="minorEastAsia"/>
        </w:rPr>
      </w:pPr>
      <w:r w:rsidRPr="00AE7E00">
        <w:rPr>
          <w:rFonts w:asciiTheme="minorEastAsia" w:eastAsiaTheme="minorEastAsia" w:hAnsiTheme="minorEastAsia"/>
        </w:rPr>
        <w:t>다)</w:t>
      </w:r>
      <w:r w:rsidRPr="00AE7E00">
        <w:rPr>
          <w:rFonts w:asciiTheme="minorEastAsia" w:eastAsiaTheme="minorEastAsia" w:hAnsiTheme="minorEastAsia"/>
          <w:spacing w:val="30"/>
        </w:rPr>
        <w:t xml:space="preserve"> </w:t>
      </w:r>
      <w:r w:rsidRPr="00AE7E00">
        <w:rPr>
          <w:rFonts w:asciiTheme="minorEastAsia" w:eastAsiaTheme="minorEastAsia" w:hAnsiTheme="minorEastAsia"/>
        </w:rPr>
        <w:t>용품</w:t>
      </w:r>
      <w:r>
        <w:rPr>
          <w:rFonts w:asciiTheme="minorEastAsia" w:eastAsiaTheme="minorEastAsia" w:hAnsiTheme="minorEastAsia" w:hint="eastAsia"/>
        </w:rPr>
        <w:t>의</w:t>
      </w:r>
      <w:r w:rsidRPr="00AE7E00">
        <w:rPr>
          <w:rFonts w:asciiTheme="minorEastAsia" w:eastAsiaTheme="minorEastAsia" w:hAnsiTheme="minorEastAsia"/>
          <w:spacing w:val="31"/>
        </w:rPr>
        <w:t xml:space="preserve"> </w:t>
      </w:r>
      <w:r w:rsidRPr="00AE7E00">
        <w:rPr>
          <w:rFonts w:asciiTheme="minorEastAsia" w:eastAsiaTheme="minorEastAsia" w:hAnsiTheme="minorEastAsia"/>
        </w:rPr>
        <w:t>비치상태</w:t>
      </w:r>
      <w:r>
        <w:rPr>
          <w:rFonts w:asciiTheme="minorEastAsia" w:eastAsiaTheme="minorEastAsia" w:hAnsiTheme="minorEastAsia" w:hint="eastAsia"/>
        </w:rPr>
        <w:t xml:space="preserve"> </w:t>
      </w:r>
      <w:r w:rsidRPr="00AE7E00">
        <w:rPr>
          <w:rFonts w:asciiTheme="minorEastAsia" w:eastAsiaTheme="minorEastAsia" w:hAnsiTheme="minorEastAsia"/>
          <w:spacing w:val="-4"/>
        </w:rPr>
        <w:t>정상여부</w:t>
      </w:r>
    </w:p>
    <w:p w:rsidR="001E11C0" w:rsidRPr="00AE7E00" w:rsidRDefault="001E11C0" w:rsidP="001E11C0">
      <w:pPr>
        <w:pStyle w:val="a5"/>
        <w:spacing w:before="41" w:line="276" w:lineRule="auto"/>
        <w:ind w:left="964" w:right="2213"/>
        <w:rPr>
          <w:rFonts w:asciiTheme="minorEastAsia" w:eastAsiaTheme="minorEastAsia" w:hAnsiTheme="minorEastAsia"/>
        </w:rPr>
      </w:pPr>
      <w:r w:rsidRPr="00AE7E00">
        <w:rPr>
          <w:rFonts w:asciiTheme="minorEastAsia" w:eastAsiaTheme="minorEastAsia" w:hAnsiTheme="minorEastAsia"/>
        </w:rPr>
        <w:t>라)</w:t>
      </w:r>
      <w:r>
        <w:rPr>
          <w:rFonts w:asciiTheme="minorEastAsia" w:eastAsiaTheme="minorEastAsia" w:hAnsiTheme="minorEastAsia"/>
        </w:rPr>
        <w:t xml:space="preserve"> </w:t>
      </w:r>
      <w:r w:rsidRPr="00AE7E00">
        <w:rPr>
          <w:rFonts w:asciiTheme="minorEastAsia" w:eastAsiaTheme="minorEastAsia" w:hAnsiTheme="minorEastAsia"/>
          <w:spacing w:val="-8"/>
        </w:rPr>
        <w:t xml:space="preserve"> </w:t>
      </w:r>
      <w:r w:rsidRPr="00AE7E00">
        <w:rPr>
          <w:rFonts w:asciiTheme="minorEastAsia" w:eastAsiaTheme="minorEastAsia" w:hAnsiTheme="minorEastAsia"/>
        </w:rPr>
        <w:t>TV, 냉난방, 드라이기,</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 xml:space="preserve">전화기 </w:t>
      </w:r>
      <w:r>
        <w:rPr>
          <w:rFonts w:asciiTheme="minorEastAsia" w:eastAsiaTheme="minorEastAsia" w:hAnsiTheme="minorEastAsia"/>
        </w:rPr>
        <w:t>등</w:t>
      </w:r>
      <w:r w:rsidRPr="00AE7E00">
        <w:rPr>
          <w:rFonts w:asciiTheme="minorEastAsia" w:eastAsiaTheme="minorEastAsia" w:hAnsiTheme="minorEastAsia"/>
        </w:rPr>
        <w:t xml:space="preserve"> 가전제품은</w:t>
      </w:r>
      <w:r w:rsidRPr="00AE7E00">
        <w:rPr>
          <w:rFonts w:asciiTheme="minorEastAsia" w:eastAsiaTheme="minorEastAsia" w:hAnsiTheme="minorEastAsia"/>
          <w:spacing w:val="26"/>
        </w:rPr>
        <w:t xml:space="preserve"> </w:t>
      </w:r>
      <w:r w:rsidRPr="00AE7E00">
        <w:rPr>
          <w:rFonts w:asciiTheme="minorEastAsia" w:eastAsiaTheme="minorEastAsia" w:hAnsiTheme="minorEastAsia"/>
        </w:rPr>
        <w:t xml:space="preserve">정상작동 여부 </w:t>
      </w:r>
    </w:p>
    <w:p w:rsidR="001E11C0" w:rsidRPr="00AE7E00" w:rsidRDefault="001E11C0" w:rsidP="001E11C0">
      <w:pPr>
        <w:pStyle w:val="a5"/>
        <w:spacing w:before="41" w:line="276" w:lineRule="auto"/>
        <w:ind w:left="964" w:right="2213"/>
        <w:rPr>
          <w:rFonts w:asciiTheme="minorEastAsia" w:eastAsiaTheme="minorEastAsia" w:hAnsiTheme="minorEastAsia"/>
        </w:rPr>
      </w:pPr>
      <w:r w:rsidRPr="00AE7E00">
        <w:rPr>
          <w:rFonts w:asciiTheme="minorEastAsia" w:eastAsiaTheme="minorEastAsia" w:hAnsiTheme="minorEastAsia"/>
        </w:rPr>
        <w:t>마)</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냉장고</w:t>
      </w:r>
      <w:r>
        <w:rPr>
          <w:rFonts w:asciiTheme="minorEastAsia" w:eastAsiaTheme="minorEastAsia" w:hAnsiTheme="minorEastAsia" w:hint="eastAsia"/>
        </w:rPr>
        <w:t>내</w:t>
      </w:r>
      <w:r w:rsidRPr="00AE7E00">
        <w:rPr>
          <w:rFonts w:asciiTheme="minorEastAsia" w:eastAsiaTheme="minorEastAsia" w:hAnsiTheme="minorEastAsia"/>
          <w:spacing w:val="40"/>
        </w:rPr>
        <w:t xml:space="preserve"> </w:t>
      </w:r>
      <w:r>
        <w:rPr>
          <w:rFonts w:asciiTheme="minorEastAsia" w:eastAsiaTheme="minorEastAsia" w:hAnsiTheme="minorEastAsia" w:hint="eastAsia"/>
        </w:rPr>
        <w:t>생수는</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충분히</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채워져</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있고</w:t>
      </w:r>
      <w:r>
        <w:rPr>
          <w:rFonts w:asciiTheme="minorEastAsia" w:eastAsiaTheme="minorEastAsia" w:hAnsiTheme="minorEastAsia" w:hint="eastAsia"/>
        </w:rPr>
        <w:t>, 청결상태</w:t>
      </w:r>
      <w:r>
        <w:rPr>
          <w:rFonts w:asciiTheme="minorEastAsia" w:eastAsiaTheme="minorEastAsia" w:hAnsiTheme="minorEastAsia" w:hint="eastAsia"/>
          <w:spacing w:val="40"/>
        </w:rPr>
        <w:t xml:space="preserve"> </w:t>
      </w:r>
      <w:r w:rsidRPr="00AE7E00">
        <w:rPr>
          <w:rFonts w:asciiTheme="minorEastAsia" w:eastAsiaTheme="minorEastAsia" w:hAnsiTheme="minorEastAsia"/>
        </w:rPr>
        <w:t>여부</w:t>
      </w:r>
    </w:p>
    <w:p w:rsidR="001E11C0" w:rsidRPr="00AE7E00" w:rsidRDefault="001E11C0" w:rsidP="001E11C0">
      <w:pPr>
        <w:pStyle w:val="a7"/>
        <w:numPr>
          <w:ilvl w:val="0"/>
          <w:numId w:val="13"/>
        </w:numPr>
        <w:tabs>
          <w:tab w:val="left" w:pos="939"/>
        </w:tabs>
        <w:spacing w:line="276" w:lineRule="auto"/>
        <w:ind w:left="939" w:hanging="289"/>
        <w:rPr>
          <w:rFonts w:asciiTheme="minorEastAsia" w:eastAsiaTheme="minorEastAsia" w:hAnsiTheme="minorEastAsia"/>
          <w:sz w:val="20"/>
        </w:rPr>
      </w:pPr>
      <w:r w:rsidRPr="00AE7E00">
        <w:rPr>
          <w:rFonts w:asciiTheme="minorEastAsia" w:eastAsiaTheme="minorEastAsia" w:hAnsiTheme="minorEastAsia"/>
          <w:spacing w:val="-4"/>
          <w:sz w:val="20"/>
        </w:rPr>
        <w:t>욕실관리</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가) 세면대는 깨끗하며, 거울에 얼룩 여부</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 xml:space="preserve">나) 변기 내부는 세제를 사용하여 깨끗하게 청소여부 </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다) 욕조의 때는 말끔하게 제거되었고, 물기도 제거여부</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라) 바닥과 벽면에는 거품이 없고 물기가 남아 있지 않은지 여부</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마) 욕실용품은 제대로 갖춰</w:t>
      </w:r>
      <w:r>
        <w:rPr>
          <w:rFonts w:asciiTheme="minorEastAsia" w:eastAsiaTheme="minorEastAsia" w:hAnsiTheme="minorEastAsia" w:hint="eastAsia"/>
        </w:rPr>
        <w:t>져</w:t>
      </w:r>
      <w:r w:rsidRPr="00AE7E00">
        <w:rPr>
          <w:rFonts w:asciiTheme="minorEastAsia" w:eastAsiaTheme="minorEastAsia" w:hAnsiTheme="minorEastAsia"/>
        </w:rPr>
        <w:t xml:space="preserve"> </w:t>
      </w:r>
      <w:r>
        <w:rPr>
          <w:rFonts w:asciiTheme="minorEastAsia" w:eastAsiaTheme="minorEastAsia" w:hAnsiTheme="minorEastAsia"/>
        </w:rPr>
        <w:t>있</w:t>
      </w:r>
      <w:r>
        <w:rPr>
          <w:rFonts w:asciiTheme="minorEastAsia" w:eastAsiaTheme="minorEastAsia" w:hAnsiTheme="minorEastAsia" w:hint="eastAsia"/>
        </w:rPr>
        <w:t>는지</w:t>
      </w:r>
      <w:r w:rsidRPr="00AE7E00">
        <w:rPr>
          <w:rFonts w:asciiTheme="minorEastAsia" w:eastAsiaTheme="minorEastAsia" w:hAnsiTheme="minorEastAsia"/>
        </w:rPr>
        <w:t xml:space="preserve">, 제품 로고가 정면을 향하고 있는지 여부 </w:t>
      </w:r>
    </w:p>
    <w:p w:rsidR="001E11C0" w:rsidRPr="00AE7E00" w:rsidRDefault="001E11C0" w:rsidP="001E11C0">
      <w:pPr>
        <w:pStyle w:val="a5"/>
        <w:spacing w:before="43" w:line="276" w:lineRule="auto"/>
        <w:ind w:right="1090" w:firstLineChars="200" w:firstLine="400"/>
        <w:rPr>
          <w:rFonts w:asciiTheme="minorEastAsia" w:eastAsiaTheme="minorEastAsia" w:hAnsiTheme="minorEastAsia"/>
        </w:rPr>
      </w:pPr>
      <w:r w:rsidRPr="00AE7E00">
        <w:rPr>
          <w:rFonts w:asciiTheme="minorEastAsia" w:eastAsiaTheme="minorEastAsia" w:hAnsiTheme="minorEastAsia"/>
        </w:rPr>
        <w:t>다. 연수원 숙소 활성화시</w:t>
      </w:r>
      <w:r w:rsidRPr="00AE7E00">
        <w:rPr>
          <w:rFonts w:asciiTheme="minorEastAsia" w:eastAsiaTheme="minorEastAsia" w:hAnsiTheme="minorEastAsia"/>
          <w:spacing w:val="40"/>
        </w:rPr>
        <w:t xml:space="preserve"> </w:t>
      </w:r>
      <w:r w:rsidRPr="00AE7E00">
        <w:rPr>
          <w:rFonts w:asciiTheme="minorEastAsia" w:eastAsiaTheme="minorEastAsia" w:hAnsiTheme="minorEastAsia"/>
        </w:rPr>
        <w:t>인력충원 기준</w:t>
      </w:r>
    </w:p>
    <w:p w:rsidR="001E11C0" w:rsidRPr="00AE7E00" w:rsidRDefault="001E11C0" w:rsidP="001E11C0">
      <w:pPr>
        <w:pStyle w:val="a5"/>
        <w:spacing w:before="41" w:line="276" w:lineRule="auto"/>
        <w:ind w:left="964"/>
        <w:rPr>
          <w:rFonts w:asciiTheme="minorEastAsia" w:eastAsiaTheme="minorEastAsia" w:hAnsiTheme="minorEastAsia"/>
        </w:rPr>
      </w:pPr>
      <w:r w:rsidRPr="00AE7E00">
        <w:rPr>
          <w:rFonts w:asciiTheme="minorEastAsia" w:eastAsiaTheme="minorEastAsia" w:hAnsiTheme="minorEastAsia"/>
        </w:rPr>
        <w:t xml:space="preserve">가) </w:t>
      </w:r>
      <w:r>
        <w:rPr>
          <w:rFonts w:asciiTheme="minorEastAsia" w:eastAsiaTheme="minorEastAsia" w:hAnsiTheme="minorEastAsia"/>
        </w:rPr>
        <w:t>“</w:t>
      </w:r>
      <w:r>
        <w:rPr>
          <w:rFonts w:asciiTheme="minorEastAsia" w:eastAsiaTheme="minorEastAsia" w:hAnsiTheme="minorEastAsia" w:hint="eastAsia"/>
        </w:rPr>
        <w:t>은행</w:t>
      </w:r>
      <w:r>
        <w:rPr>
          <w:rFonts w:asciiTheme="minorEastAsia" w:eastAsiaTheme="minorEastAsia" w:hAnsiTheme="minorEastAsia"/>
        </w:rPr>
        <w:t>”</w:t>
      </w:r>
      <w:r w:rsidRPr="00AE7E00">
        <w:rPr>
          <w:rFonts w:asciiTheme="minorEastAsia" w:eastAsiaTheme="minorEastAsia" w:hAnsiTheme="minorEastAsia"/>
        </w:rPr>
        <w:t>의 요청에 의하여 객실 관리인력 충원이 필요한 경우 2인실 기준 1일 25실을 관리하는 것으로 산정하여 인력을 충원키로 한다.</w:t>
      </w:r>
    </w:p>
    <w:p w:rsidR="001E11C0" w:rsidRPr="00EA5051" w:rsidRDefault="001E11C0" w:rsidP="001E11C0">
      <w:pPr>
        <w:pStyle w:val="a5"/>
        <w:spacing w:before="41"/>
        <w:rPr>
          <w:rFonts w:asciiTheme="minorEastAsia" w:eastAsiaTheme="minorEastAsia" w:hAnsiTheme="minorEastAsia"/>
        </w:rPr>
      </w:pPr>
      <w:r>
        <w:rPr>
          <w:rFonts w:asciiTheme="minorEastAsia" w:eastAsiaTheme="minorEastAsia" w:hAnsiTheme="minorEastAsia"/>
        </w:rPr>
        <w:br w:type="column"/>
      </w:r>
    </w:p>
    <w:p w:rsidR="001E11C0" w:rsidRDefault="001E11C0" w:rsidP="001E11C0">
      <w:pPr>
        <w:pStyle w:val="1"/>
        <w:spacing w:line="434" w:lineRule="exact"/>
        <w:ind w:left="165" w:firstLine="0"/>
      </w:pPr>
      <w:r>
        <w:rPr>
          <w:rFonts w:ascii="Arial" w:eastAsia="Arial"/>
          <w:w w:val="110"/>
        </w:rPr>
        <w:t>[</w:t>
      </w:r>
      <w:r>
        <w:rPr>
          <w:w w:val="110"/>
        </w:rPr>
        <w:t>별첨</w:t>
      </w:r>
      <w:r>
        <w:rPr>
          <w:spacing w:val="-39"/>
          <w:w w:val="110"/>
        </w:rPr>
        <w:t xml:space="preserve"> </w:t>
      </w:r>
      <w:r>
        <w:rPr>
          <w:rFonts w:ascii="Arial" w:eastAsia="Arial"/>
          <w:w w:val="110"/>
        </w:rPr>
        <w:t>1]</w:t>
      </w:r>
      <w:r>
        <w:rPr>
          <w:rFonts w:ascii="Arial" w:eastAsia="Arial"/>
          <w:spacing w:val="29"/>
          <w:w w:val="110"/>
        </w:rPr>
        <w:t xml:space="preserve"> </w:t>
      </w:r>
      <w:r>
        <w:rPr>
          <w:spacing w:val="-2"/>
          <w:w w:val="110"/>
        </w:rPr>
        <w:t>주요시설물현황</w:t>
      </w:r>
    </w:p>
    <w:p w:rsidR="001E11C0" w:rsidRDefault="001E11C0" w:rsidP="001E11C0">
      <w:pPr>
        <w:pStyle w:val="2"/>
        <w:numPr>
          <w:ilvl w:val="0"/>
          <w:numId w:val="12"/>
        </w:numPr>
        <w:tabs>
          <w:tab w:val="left" w:pos="521"/>
        </w:tabs>
        <w:spacing w:line="410" w:lineRule="exact"/>
        <w:ind w:left="521" w:hanging="356"/>
        <w:rPr>
          <w:rFonts w:ascii="Arial" w:eastAsia="Arial"/>
        </w:rPr>
      </w:pPr>
      <w:r>
        <w:rPr>
          <w:spacing w:val="-2"/>
        </w:rPr>
        <w:t>하나글로벌캠퍼스</w:t>
      </w:r>
    </w:p>
    <w:p w:rsidR="001E11C0" w:rsidRPr="007C264A" w:rsidRDefault="001E11C0" w:rsidP="001E11C0">
      <w:pPr>
        <w:pStyle w:val="a7"/>
        <w:numPr>
          <w:ilvl w:val="1"/>
          <w:numId w:val="12"/>
        </w:numPr>
        <w:tabs>
          <w:tab w:val="left" w:pos="430"/>
        </w:tabs>
        <w:spacing w:before="103"/>
        <w:ind w:left="430" w:hanging="265"/>
        <w:rPr>
          <w:rFonts w:ascii="Arial" w:eastAsia="Arial"/>
          <w:b/>
          <w:sz w:val="18"/>
        </w:rPr>
      </w:pPr>
      <w:r>
        <w:rPr>
          <w:rFonts w:ascii="맑은 고딕" w:eastAsia="맑은 고딕"/>
          <w:b/>
          <w:spacing w:val="-2"/>
          <w:w w:val="115"/>
          <w:sz w:val="18"/>
        </w:rPr>
        <w:t>건축개요</w:t>
      </w:r>
      <w:r>
        <w:rPr>
          <w:rFonts w:ascii="Arial" w:eastAsia="Arial"/>
          <w:b/>
          <w:spacing w:val="-2"/>
          <w:w w:val="115"/>
          <w:sz w:val="18"/>
        </w:rPr>
        <w:t>(</w:t>
      </w:r>
      <w:r>
        <w:rPr>
          <w:rFonts w:ascii="맑은 고딕" w:eastAsia="맑은 고딕"/>
          <w:b/>
          <w:spacing w:val="-2"/>
          <w:w w:val="115"/>
          <w:sz w:val="18"/>
        </w:rPr>
        <w:t>전체</w:t>
      </w:r>
      <w:r>
        <w:rPr>
          <w:rFonts w:ascii="Arial" w:eastAsia="Arial"/>
          <w:b/>
          <w:spacing w:val="-2"/>
          <w:w w:val="115"/>
          <w:sz w:val="18"/>
        </w:rPr>
        <w:t>)</w:t>
      </w:r>
    </w:p>
    <w:tbl>
      <w:tblPr>
        <w:tblpPr w:leftFromText="142" w:rightFromText="142" w:vertAnchor="text" w:tblpY="1"/>
        <w:tblOverlap w:val="never"/>
        <w:tblW w:w="0" w:type="auto"/>
        <w:tblCellMar>
          <w:left w:w="15" w:type="dxa"/>
          <w:right w:w="15" w:type="dxa"/>
        </w:tblCellMar>
        <w:tblLook w:val="04A0" w:firstRow="1" w:lastRow="0" w:firstColumn="1" w:lastColumn="0" w:noHBand="0" w:noVBand="1"/>
      </w:tblPr>
      <w:tblGrid>
        <w:gridCol w:w="1037"/>
        <w:gridCol w:w="1637"/>
        <w:gridCol w:w="7070"/>
      </w:tblGrid>
      <w:tr w:rsidR="001E11C0" w:rsidRPr="00564E9B" w:rsidTr="00076610">
        <w:tc>
          <w:tcPr>
            <w:tcW w:w="2674" w:type="dxa"/>
            <w:gridSpan w:val="2"/>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구 분</w:t>
            </w:r>
          </w:p>
        </w:tc>
        <w:tc>
          <w:tcPr>
            <w:tcW w:w="7070"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bottom"/>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내 용</w:t>
            </w:r>
          </w:p>
        </w:tc>
      </w:tr>
      <w:tr w:rsidR="001E11C0" w:rsidRPr="00564E9B" w:rsidTr="00076610">
        <w:tc>
          <w:tcPr>
            <w:tcW w:w="2674" w:type="dxa"/>
            <w:gridSpan w:val="2"/>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건물명</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하나글로벌캠퍼스</w:t>
            </w:r>
          </w:p>
        </w:tc>
      </w:tr>
      <w:tr w:rsidR="001E11C0" w:rsidRPr="00564E9B" w:rsidTr="00076610">
        <w:tc>
          <w:tcPr>
            <w:tcW w:w="1037" w:type="dxa"/>
            <w:vMerge w:val="restart"/>
            <w:tcBorders>
              <w:top w:val="single" w:sz="4" w:space="0" w:color="auto"/>
              <w:left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564E9B" w:rsidRDefault="001E11C0" w:rsidP="00076610">
            <w:pPr>
              <w:rPr>
                <w:rFonts w:ascii="굴림" w:eastAsia="굴림" w:hAnsi="굴림" w:cs="Times New Roman"/>
                <w:sz w:val="18"/>
                <w:szCs w:val="18"/>
              </w:rPr>
            </w:pPr>
            <w:r w:rsidRPr="00564E9B">
              <w:rPr>
                <w:rFonts w:ascii="굴림" w:eastAsia="굴림" w:hAnsi="굴림" w:cs="Times New Roman" w:hint="eastAsia"/>
                <w:sz w:val="18"/>
                <w:szCs w:val="18"/>
              </w:rPr>
              <w:t>대지현황</w:t>
            </w:r>
          </w:p>
        </w:tc>
        <w:tc>
          <w:tcPr>
            <w:tcW w:w="1637"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대지위치</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 xml:space="preserve">인천광역시 서구 경서동 </w:t>
            </w:r>
            <w:r w:rsidRPr="00CF65FB">
              <w:rPr>
                <w:rFonts w:asciiTheme="majorHAnsi" w:eastAsiaTheme="majorHAnsi" w:hAnsiTheme="majorHAnsi" w:cs="Times New Roman"/>
                <w:sz w:val="18"/>
                <w:szCs w:val="18"/>
              </w:rPr>
              <w:t>834-122</w:t>
            </w:r>
          </w:p>
        </w:tc>
      </w:tr>
      <w:tr w:rsidR="001E11C0" w:rsidRPr="00564E9B" w:rsidTr="00076610">
        <w:tc>
          <w:tcPr>
            <w:tcW w:w="1037" w:type="dxa"/>
            <w:vMerge/>
            <w:tcBorders>
              <w:left w:val="single" w:sz="2" w:space="0" w:color="000000"/>
              <w:right w:val="single" w:sz="2" w:space="0" w:color="000000"/>
            </w:tcBorders>
            <w:shd w:val="clear" w:color="auto" w:fill="EDEDED" w:themeFill="accent3" w:themeFillTint="33"/>
            <w:vAlign w:val="center"/>
            <w:hideMark/>
          </w:tcPr>
          <w:p w:rsidR="001E11C0" w:rsidRPr="00564E9B" w:rsidRDefault="001E11C0" w:rsidP="00076610">
            <w:pPr>
              <w:rPr>
                <w:rFonts w:ascii="굴림" w:eastAsia="굴림" w:hAnsi="굴림" w:cs="Times New Roman"/>
                <w:sz w:val="18"/>
                <w:szCs w:val="18"/>
              </w:rPr>
            </w:pPr>
          </w:p>
        </w:tc>
        <w:tc>
          <w:tcPr>
            <w:tcW w:w="1637"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지역지구</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제1종지구단위계획구역,</w:t>
            </w:r>
            <w:r w:rsidRPr="00CF65FB">
              <w:rPr>
                <w:rFonts w:asciiTheme="majorHAnsi" w:eastAsiaTheme="majorHAnsi" w:hAnsiTheme="majorHAnsi" w:cs="Times New Roman"/>
                <w:sz w:val="18"/>
                <w:szCs w:val="18"/>
              </w:rPr>
              <w:t xml:space="preserve"> </w:t>
            </w:r>
            <w:r w:rsidRPr="00CF65FB">
              <w:rPr>
                <w:rFonts w:asciiTheme="majorHAnsi" w:eastAsiaTheme="majorHAnsi" w:hAnsiTheme="majorHAnsi" w:cs="Times New Roman" w:hint="eastAsia"/>
                <w:sz w:val="18"/>
                <w:szCs w:val="18"/>
              </w:rPr>
              <w:t>경제자유구역,</w:t>
            </w:r>
            <w:r w:rsidRPr="00CF65FB">
              <w:rPr>
                <w:rFonts w:asciiTheme="majorHAnsi" w:eastAsiaTheme="majorHAnsi" w:hAnsiTheme="majorHAnsi" w:cs="Times New Roman"/>
                <w:sz w:val="18"/>
                <w:szCs w:val="18"/>
              </w:rPr>
              <w:t xml:space="preserve"> </w:t>
            </w:r>
            <w:r w:rsidRPr="00CF65FB">
              <w:rPr>
                <w:rFonts w:asciiTheme="majorHAnsi" w:eastAsiaTheme="majorHAnsi" w:hAnsiTheme="majorHAnsi" w:cs="Times New Roman" w:hint="eastAsia"/>
                <w:sz w:val="18"/>
                <w:szCs w:val="18"/>
              </w:rPr>
              <w:t>자연녹지지역</w:t>
            </w:r>
          </w:p>
        </w:tc>
      </w:tr>
      <w:tr w:rsidR="001E11C0" w:rsidRPr="00564E9B" w:rsidTr="00076610">
        <w:tc>
          <w:tcPr>
            <w:tcW w:w="1037" w:type="dxa"/>
            <w:vMerge/>
            <w:tcBorders>
              <w:left w:val="single" w:sz="2" w:space="0" w:color="000000"/>
              <w:bottom w:val="single" w:sz="2" w:space="0" w:color="000000"/>
              <w:right w:val="single" w:sz="2" w:space="0" w:color="000000"/>
            </w:tcBorders>
            <w:shd w:val="clear" w:color="auto" w:fill="EDEDED" w:themeFill="accent3" w:themeFillTint="33"/>
            <w:vAlign w:val="center"/>
            <w:hideMark/>
          </w:tcPr>
          <w:p w:rsidR="001E11C0" w:rsidRPr="00564E9B" w:rsidRDefault="001E11C0" w:rsidP="00076610">
            <w:pPr>
              <w:rPr>
                <w:rFonts w:ascii="굴림" w:eastAsia="굴림" w:hAnsi="굴림" w:cs="Times New Roman"/>
                <w:sz w:val="18"/>
                <w:szCs w:val="18"/>
              </w:rPr>
            </w:pPr>
          </w:p>
        </w:tc>
        <w:tc>
          <w:tcPr>
            <w:tcW w:w="1637" w:type="dxa"/>
            <w:tcBorders>
              <w:top w:val="single" w:sz="4" w:space="0" w:color="auto"/>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대지면적</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176,107.40 ㎡</w:t>
            </w:r>
          </w:p>
        </w:tc>
      </w:tr>
      <w:tr w:rsidR="001E11C0" w:rsidRPr="00564E9B" w:rsidTr="00076610">
        <w:tc>
          <w:tcPr>
            <w:tcW w:w="2674" w:type="dxa"/>
            <w:gridSpan w:val="2"/>
            <w:tcBorders>
              <w:top w:val="single" w:sz="2" w:space="0" w:color="000000"/>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용도</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교육연구시설,</w:t>
            </w:r>
            <w:r w:rsidRPr="00CF65FB">
              <w:rPr>
                <w:rFonts w:asciiTheme="majorHAnsi" w:eastAsiaTheme="majorHAnsi" w:hAnsiTheme="majorHAnsi" w:cs="Times New Roman"/>
                <w:sz w:val="18"/>
                <w:szCs w:val="18"/>
              </w:rPr>
              <w:t xml:space="preserve"> </w:t>
            </w:r>
            <w:r w:rsidRPr="00CF65FB">
              <w:rPr>
                <w:rFonts w:asciiTheme="majorHAnsi" w:eastAsiaTheme="majorHAnsi" w:hAnsiTheme="majorHAnsi" w:cs="Times New Roman" w:hint="eastAsia"/>
                <w:sz w:val="18"/>
                <w:szCs w:val="18"/>
              </w:rPr>
              <w:t>운동시설,</w:t>
            </w:r>
            <w:r w:rsidRPr="00CF65FB">
              <w:rPr>
                <w:rFonts w:asciiTheme="majorHAnsi" w:eastAsiaTheme="majorHAnsi" w:hAnsiTheme="majorHAnsi" w:cs="Times New Roman"/>
                <w:sz w:val="18"/>
                <w:szCs w:val="18"/>
              </w:rPr>
              <w:t xml:space="preserve"> </w:t>
            </w:r>
            <w:r w:rsidRPr="00CF65FB">
              <w:rPr>
                <w:rFonts w:asciiTheme="majorHAnsi" w:eastAsiaTheme="majorHAnsi" w:hAnsiTheme="majorHAnsi" w:cs="Times New Roman" w:hint="eastAsia"/>
                <w:sz w:val="18"/>
                <w:szCs w:val="18"/>
              </w:rPr>
              <w:t>창고시설, 노유자시설(어린이집)</w:t>
            </w:r>
          </w:p>
        </w:tc>
      </w:tr>
      <w:tr w:rsidR="001E11C0" w:rsidRPr="00564E9B" w:rsidTr="00076610">
        <w:tc>
          <w:tcPr>
            <w:tcW w:w="1037"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vAlign w:val="center"/>
            <w:hideMark/>
          </w:tcPr>
          <w:p w:rsidR="001E11C0" w:rsidRPr="00564E9B" w:rsidRDefault="001E11C0" w:rsidP="00076610">
            <w:pPr>
              <w:jc w:val="center"/>
              <w:rPr>
                <w:rFonts w:ascii="굴림" w:eastAsia="굴림" w:hAnsi="굴림" w:cs="Times New Roman"/>
                <w:sz w:val="18"/>
                <w:szCs w:val="18"/>
              </w:rPr>
            </w:pPr>
            <w:r>
              <w:rPr>
                <w:rFonts w:ascii="굴림" w:eastAsia="굴림" w:hAnsi="굴림" w:cs="Times New Roman" w:hint="eastAsia"/>
                <w:sz w:val="18"/>
                <w:szCs w:val="18"/>
              </w:rPr>
              <w:t>건물</w:t>
            </w:r>
          </w:p>
        </w:tc>
        <w:tc>
          <w:tcPr>
            <w:tcW w:w="1637"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연면적</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61,638.62</w:t>
            </w:r>
            <w:r w:rsidRPr="00CF65FB">
              <w:rPr>
                <w:rFonts w:asciiTheme="majorHAnsi" w:eastAsiaTheme="majorHAnsi" w:hAnsiTheme="majorHAnsi" w:cs="Times New Roman" w:hint="eastAsia"/>
                <w:sz w:val="18"/>
                <w:szCs w:val="18"/>
              </w:rPr>
              <w:t xml:space="preserve"> ㎡</w:t>
            </w:r>
          </w:p>
        </w:tc>
      </w:tr>
      <w:tr w:rsidR="001E11C0" w:rsidRPr="00564E9B" w:rsidTr="00076610">
        <w:tc>
          <w:tcPr>
            <w:tcW w:w="2674" w:type="dxa"/>
            <w:gridSpan w:val="2"/>
            <w:tcBorders>
              <w:top w:val="single" w:sz="2" w:space="0" w:color="000000"/>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구 조</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철근콘크리트구조</w:t>
            </w:r>
          </w:p>
        </w:tc>
      </w:tr>
      <w:tr w:rsidR="001E11C0" w:rsidRPr="00564E9B" w:rsidTr="00076610">
        <w:trPr>
          <w:trHeight w:val="120"/>
        </w:trPr>
        <w:tc>
          <w:tcPr>
            <w:tcW w:w="2674" w:type="dxa"/>
            <w:gridSpan w:val="2"/>
            <w:tcBorders>
              <w:top w:val="single" w:sz="2" w:space="0" w:color="000000"/>
              <w:left w:val="single" w:sz="2" w:space="0" w:color="000000"/>
              <w:bottom w:val="single" w:sz="4" w:space="0" w:color="auto"/>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외부마감</w:t>
            </w:r>
          </w:p>
        </w:tc>
        <w:tc>
          <w:tcPr>
            <w:tcW w:w="7070"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유리커튼윌, 석재, 금속</w:t>
            </w:r>
          </w:p>
        </w:tc>
      </w:tr>
      <w:tr w:rsidR="001E11C0" w:rsidRPr="00564E9B" w:rsidTr="00076610">
        <w:trPr>
          <w:trHeight w:val="135"/>
        </w:trPr>
        <w:tc>
          <w:tcPr>
            <w:tcW w:w="2674" w:type="dxa"/>
            <w:gridSpan w:val="2"/>
            <w:tcBorders>
              <w:top w:val="single" w:sz="4" w:space="0" w:color="auto"/>
              <w:left w:val="single" w:sz="2" w:space="0" w:color="000000"/>
              <w:bottom w:val="single" w:sz="2" w:space="0" w:color="000000"/>
              <w:right w:val="single" w:sz="2" w:space="0" w:color="000000"/>
            </w:tcBorders>
            <w:shd w:val="clear" w:color="auto" w:fill="EDEDED" w:themeFill="accent3" w:themeFillTint="33"/>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조경</w:t>
            </w:r>
          </w:p>
        </w:tc>
        <w:tc>
          <w:tcPr>
            <w:tcW w:w="7070"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olor w:val="0000FF"/>
                <w:sz w:val="18"/>
                <w:szCs w:val="18"/>
              </w:rPr>
              <w:t xml:space="preserve">90,362.55 </w:t>
            </w:r>
            <w:r w:rsidRPr="00CF65FB">
              <w:rPr>
                <w:rFonts w:asciiTheme="majorHAnsi" w:eastAsiaTheme="majorHAnsi" w:hAnsiTheme="majorHAnsi" w:hint="eastAsia"/>
                <w:color w:val="0000FF"/>
                <w:sz w:val="18"/>
                <w:szCs w:val="18"/>
              </w:rPr>
              <w:t>㎡</w:t>
            </w:r>
          </w:p>
        </w:tc>
      </w:tr>
      <w:tr w:rsidR="001E11C0" w:rsidRPr="00564E9B" w:rsidTr="00076610">
        <w:trPr>
          <w:trHeight w:val="283"/>
        </w:trPr>
        <w:tc>
          <w:tcPr>
            <w:tcW w:w="2674" w:type="dxa"/>
            <w:gridSpan w:val="2"/>
            <w:tcBorders>
              <w:top w:val="single" w:sz="2" w:space="0" w:color="000000"/>
              <w:left w:val="single" w:sz="2" w:space="0" w:color="000000"/>
              <w:bottom w:val="single" w:sz="4" w:space="0" w:color="auto"/>
              <w:right w:val="single" w:sz="2" w:space="0" w:color="000000"/>
            </w:tcBorders>
            <w:shd w:val="clear" w:color="auto" w:fill="EDEDED" w:themeFill="accent3" w:themeFillTint="33"/>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엘리베이터</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승객용 </w:t>
            </w:r>
            <w:r w:rsidRPr="00CF65FB">
              <w:rPr>
                <w:rFonts w:asciiTheme="majorHAnsi" w:eastAsiaTheme="majorHAnsi" w:hAnsiTheme="majorHAnsi" w:cs="Times New Roman"/>
                <w:color w:val="0000FF"/>
                <w:sz w:val="17"/>
                <w:szCs w:val="17"/>
              </w:rPr>
              <w:t>15</w:t>
            </w:r>
            <w:r w:rsidRPr="00CF65FB">
              <w:rPr>
                <w:rFonts w:asciiTheme="majorHAnsi" w:eastAsiaTheme="majorHAnsi" w:hAnsiTheme="majorHAnsi" w:cs="Times New Roman" w:hint="eastAsia"/>
                <w:color w:val="0000FF"/>
                <w:sz w:val="17"/>
                <w:szCs w:val="17"/>
              </w:rPr>
              <w:t>대</w:t>
            </w:r>
            <w:r w:rsidRPr="00CF65FB">
              <w:rPr>
                <w:rFonts w:asciiTheme="majorHAnsi" w:eastAsiaTheme="majorHAnsi" w:hAnsiTheme="majorHAnsi" w:cs="Times New Roman" w:hint="eastAsia"/>
                <w:sz w:val="17"/>
                <w:szCs w:val="17"/>
              </w:rPr>
              <w:t>(</w:t>
            </w:r>
            <w:r w:rsidRPr="00CF65FB">
              <w:rPr>
                <w:rFonts w:asciiTheme="majorHAnsi" w:eastAsiaTheme="majorHAnsi" w:hAnsiTheme="majorHAnsi" w:cs="Times New Roman"/>
                <w:sz w:val="17"/>
                <w:szCs w:val="17"/>
              </w:rPr>
              <w:t>24</w:t>
            </w:r>
            <w:r w:rsidRPr="00CF65FB">
              <w:rPr>
                <w:rFonts w:asciiTheme="majorHAnsi" w:eastAsiaTheme="majorHAnsi" w:hAnsiTheme="majorHAnsi" w:cs="Times New Roman" w:hint="eastAsia"/>
                <w:sz w:val="17"/>
                <w:szCs w:val="17"/>
              </w:rPr>
              <w:t>인용13대,</w:t>
            </w:r>
            <w:r w:rsidRPr="00CF65FB">
              <w:rPr>
                <w:rFonts w:asciiTheme="majorHAnsi" w:eastAsiaTheme="majorHAnsi" w:hAnsiTheme="majorHAnsi" w:cs="Times New Roman"/>
                <w:sz w:val="17"/>
                <w:szCs w:val="17"/>
              </w:rPr>
              <w:t xml:space="preserve"> 17</w:t>
            </w:r>
            <w:r w:rsidRPr="00CF65FB">
              <w:rPr>
                <w:rFonts w:asciiTheme="majorHAnsi" w:eastAsiaTheme="majorHAnsi" w:hAnsiTheme="majorHAnsi" w:cs="Times New Roman" w:hint="eastAsia"/>
                <w:sz w:val="17"/>
                <w:szCs w:val="17"/>
              </w:rPr>
              <w:t xml:space="preserve">인승1대, 16인승1대), (장애인용 </w:t>
            </w:r>
            <w:r w:rsidRPr="00CF65FB">
              <w:rPr>
                <w:rFonts w:asciiTheme="majorHAnsi" w:eastAsiaTheme="majorHAnsi" w:hAnsiTheme="majorHAnsi" w:cs="Times New Roman"/>
                <w:sz w:val="17"/>
                <w:szCs w:val="17"/>
              </w:rPr>
              <w:t>4</w:t>
            </w:r>
            <w:r w:rsidRPr="00CF65FB">
              <w:rPr>
                <w:rFonts w:asciiTheme="majorHAnsi" w:eastAsiaTheme="majorHAnsi" w:hAnsiTheme="majorHAnsi" w:cs="Times New Roman" w:hint="eastAsia"/>
                <w:sz w:val="17"/>
                <w:szCs w:val="17"/>
              </w:rPr>
              <w:t>대,</w:t>
            </w:r>
            <w:r w:rsidRPr="00CF65FB">
              <w:rPr>
                <w:rFonts w:asciiTheme="majorHAnsi" w:eastAsiaTheme="majorHAnsi" w:hAnsiTheme="majorHAnsi" w:cs="Times New Roman"/>
                <w:sz w:val="17"/>
                <w:szCs w:val="17"/>
              </w:rPr>
              <w:t xml:space="preserve"> </w:t>
            </w:r>
            <w:r w:rsidRPr="00CF65FB">
              <w:rPr>
                <w:rFonts w:asciiTheme="majorHAnsi" w:eastAsiaTheme="majorHAnsi" w:hAnsiTheme="majorHAnsi" w:cs="Times New Roman" w:hint="eastAsia"/>
                <w:sz w:val="17"/>
                <w:szCs w:val="17"/>
              </w:rPr>
              <w:t xml:space="preserve">화물겸용 </w:t>
            </w:r>
            <w:r w:rsidRPr="00CF65FB">
              <w:rPr>
                <w:rFonts w:asciiTheme="majorHAnsi" w:eastAsiaTheme="majorHAnsi" w:hAnsiTheme="majorHAnsi" w:cs="Times New Roman"/>
                <w:sz w:val="17"/>
                <w:szCs w:val="17"/>
              </w:rPr>
              <w:t>5</w:t>
            </w:r>
            <w:r w:rsidRPr="00CF65FB">
              <w:rPr>
                <w:rFonts w:asciiTheme="majorHAnsi" w:eastAsiaTheme="majorHAnsi" w:hAnsiTheme="majorHAnsi" w:cs="Times New Roman" w:hint="eastAsia"/>
                <w:sz w:val="17"/>
                <w:szCs w:val="17"/>
              </w:rPr>
              <w:t>대 포함)</w:t>
            </w:r>
          </w:p>
        </w:tc>
      </w:tr>
      <w:tr w:rsidR="001E11C0" w:rsidRPr="00564E9B" w:rsidTr="00076610">
        <w:trPr>
          <w:trHeight w:val="383"/>
        </w:trPr>
        <w:tc>
          <w:tcPr>
            <w:tcW w:w="2674" w:type="dxa"/>
            <w:gridSpan w:val="2"/>
            <w:tcBorders>
              <w:top w:val="single" w:sz="4" w:space="0" w:color="auto"/>
              <w:left w:val="single" w:sz="2" w:space="0" w:color="000000"/>
              <w:bottom w:val="single" w:sz="2" w:space="0" w:color="000000"/>
              <w:right w:val="single" w:sz="2" w:space="0" w:color="000000"/>
            </w:tcBorders>
            <w:vAlign w:val="center"/>
            <w:hideMark/>
          </w:tcPr>
          <w:p w:rsidR="001E11C0" w:rsidRPr="00CA6854" w:rsidRDefault="001E11C0" w:rsidP="00076610">
            <w:pPr>
              <w:jc w:val="center"/>
              <w:rPr>
                <w:rFonts w:asciiTheme="majorHAnsi" w:eastAsiaTheme="majorHAnsi" w:hAnsiTheme="majorHAnsi" w:cs="Times New Roman"/>
                <w:sz w:val="18"/>
                <w:szCs w:val="18"/>
              </w:rPr>
            </w:pPr>
            <w:r w:rsidRPr="00CA6854">
              <w:rPr>
                <w:rFonts w:asciiTheme="majorHAnsi" w:eastAsiaTheme="majorHAnsi" w:hAnsiTheme="majorHAnsi" w:cs="Times New Roman" w:hint="eastAsia"/>
                <w:sz w:val="18"/>
                <w:szCs w:val="18"/>
              </w:rPr>
              <w:t>주차대수</w:t>
            </w:r>
          </w:p>
        </w:tc>
        <w:tc>
          <w:tcPr>
            <w:tcW w:w="70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A6854" w:rsidRDefault="001E11C0" w:rsidP="00076610">
            <w:pPr>
              <w:rPr>
                <w:rFonts w:asciiTheme="majorHAnsi" w:eastAsiaTheme="majorHAnsi" w:hAnsiTheme="majorHAnsi" w:cs="Times New Roman"/>
                <w:sz w:val="18"/>
                <w:szCs w:val="18"/>
              </w:rPr>
            </w:pPr>
            <w:r w:rsidRPr="00CA6854">
              <w:rPr>
                <w:rFonts w:asciiTheme="majorHAnsi" w:eastAsiaTheme="majorHAnsi" w:hAnsiTheme="majorHAnsi" w:cs="Times New Roman"/>
                <w:sz w:val="18"/>
                <w:szCs w:val="18"/>
              </w:rPr>
              <w:t>430</w:t>
            </w:r>
            <w:r w:rsidRPr="00CA6854">
              <w:rPr>
                <w:rFonts w:asciiTheme="majorHAnsi" w:eastAsiaTheme="majorHAnsi" w:hAnsiTheme="majorHAnsi" w:cs="Times New Roman" w:hint="eastAsia"/>
                <w:sz w:val="18"/>
                <w:szCs w:val="18"/>
              </w:rPr>
              <w:t xml:space="preserve">대 (지상 </w:t>
            </w:r>
            <w:r w:rsidRPr="00CA6854">
              <w:rPr>
                <w:rFonts w:asciiTheme="majorHAnsi" w:eastAsiaTheme="majorHAnsi" w:hAnsiTheme="majorHAnsi" w:cs="Times New Roman"/>
                <w:sz w:val="18"/>
                <w:szCs w:val="18"/>
              </w:rPr>
              <w:t>: 273</w:t>
            </w:r>
            <w:r w:rsidRPr="00CA6854">
              <w:rPr>
                <w:rFonts w:asciiTheme="majorHAnsi" w:eastAsiaTheme="majorHAnsi" w:hAnsiTheme="majorHAnsi" w:cs="Times New Roman" w:hint="eastAsia"/>
                <w:sz w:val="18"/>
                <w:szCs w:val="18"/>
              </w:rPr>
              <w:t>대,</w:t>
            </w:r>
            <w:r w:rsidRPr="00CA6854">
              <w:rPr>
                <w:rFonts w:asciiTheme="majorHAnsi" w:eastAsiaTheme="majorHAnsi" w:hAnsiTheme="majorHAnsi" w:cs="Times New Roman"/>
                <w:sz w:val="18"/>
                <w:szCs w:val="18"/>
              </w:rPr>
              <w:t xml:space="preserve"> </w:t>
            </w:r>
            <w:r w:rsidRPr="00CA6854">
              <w:rPr>
                <w:rFonts w:asciiTheme="majorHAnsi" w:eastAsiaTheme="majorHAnsi" w:hAnsiTheme="majorHAnsi" w:cs="Times New Roman" w:hint="eastAsia"/>
                <w:sz w:val="18"/>
                <w:szCs w:val="18"/>
              </w:rPr>
              <w:t xml:space="preserve">지하 </w:t>
            </w:r>
            <w:r w:rsidRPr="00CA6854">
              <w:rPr>
                <w:rFonts w:asciiTheme="majorHAnsi" w:eastAsiaTheme="majorHAnsi" w:hAnsiTheme="majorHAnsi" w:cs="Times New Roman"/>
                <w:sz w:val="18"/>
                <w:szCs w:val="18"/>
              </w:rPr>
              <w:t>: 124</w:t>
            </w:r>
            <w:r w:rsidRPr="00CA6854">
              <w:rPr>
                <w:rFonts w:asciiTheme="majorHAnsi" w:eastAsiaTheme="majorHAnsi" w:hAnsiTheme="majorHAnsi" w:cs="Times New Roman" w:hint="eastAsia"/>
                <w:sz w:val="18"/>
                <w:szCs w:val="18"/>
              </w:rPr>
              <w:t>대,</w:t>
            </w:r>
            <w:r w:rsidRPr="00CA6854">
              <w:rPr>
                <w:rFonts w:asciiTheme="majorHAnsi" w:eastAsiaTheme="majorHAnsi" w:hAnsiTheme="majorHAnsi" w:cs="Times New Roman"/>
                <w:sz w:val="18"/>
                <w:szCs w:val="18"/>
              </w:rPr>
              <w:t xml:space="preserve"> </w:t>
            </w:r>
            <w:r w:rsidRPr="00CA6854">
              <w:rPr>
                <w:rFonts w:asciiTheme="majorHAnsi" w:eastAsiaTheme="majorHAnsi" w:hAnsiTheme="majorHAnsi" w:cs="Times New Roman" w:hint="eastAsia"/>
                <w:sz w:val="18"/>
                <w:szCs w:val="18"/>
              </w:rPr>
              <w:t xml:space="preserve">전기차 </w:t>
            </w:r>
            <w:r w:rsidRPr="00CA6854">
              <w:rPr>
                <w:rFonts w:asciiTheme="majorHAnsi" w:eastAsiaTheme="majorHAnsi" w:hAnsiTheme="majorHAnsi" w:cs="Times New Roman"/>
                <w:sz w:val="18"/>
                <w:szCs w:val="18"/>
              </w:rPr>
              <w:t>: 6</w:t>
            </w:r>
            <w:r w:rsidRPr="00CA6854">
              <w:rPr>
                <w:rFonts w:asciiTheme="majorHAnsi" w:eastAsiaTheme="majorHAnsi" w:hAnsiTheme="majorHAnsi" w:cs="Times New Roman" w:hint="eastAsia"/>
                <w:sz w:val="18"/>
                <w:szCs w:val="18"/>
              </w:rPr>
              <w:t>대)</w:t>
            </w:r>
          </w:p>
        </w:tc>
      </w:tr>
    </w:tbl>
    <w:p w:rsidR="001E11C0" w:rsidRDefault="001E11C0" w:rsidP="001E11C0">
      <w:pPr>
        <w:pStyle w:val="a7"/>
        <w:numPr>
          <w:ilvl w:val="1"/>
          <w:numId w:val="12"/>
        </w:numPr>
        <w:tabs>
          <w:tab w:val="left" w:pos="430"/>
        </w:tabs>
        <w:spacing w:before="151"/>
        <w:ind w:left="430" w:hanging="265"/>
        <w:rPr>
          <w:rFonts w:ascii="맑은 고딕" w:eastAsia="맑은 고딕"/>
          <w:b/>
          <w:sz w:val="18"/>
        </w:rPr>
      </w:pPr>
      <w:r>
        <w:rPr>
          <w:rFonts w:ascii="맑은 고딕" w:eastAsia="맑은 고딕"/>
          <w:b/>
          <w:sz w:val="18"/>
        </w:rPr>
        <w:t>용도별</w:t>
      </w:r>
      <w:r>
        <w:rPr>
          <w:rFonts w:ascii="맑은 고딕" w:eastAsia="맑은 고딕"/>
          <w:b/>
          <w:spacing w:val="27"/>
          <w:sz w:val="18"/>
        </w:rPr>
        <w:t xml:space="preserve"> </w:t>
      </w:r>
      <w:r>
        <w:rPr>
          <w:rFonts w:ascii="맑은 고딕" w:eastAsia="맑은 고딕"/>
          <w:b/>
          <w:sz w:val="18"/>
        </w:rPr>
        <w:t>면적</w:t>
      </w:r>
      <w:r>
        <w:rPr>
          <w:rFonts w:ascii="맑은 고딕" w:eastAsia="맑은 고딕"/>
          <w:b/>
          <w:spacing w:val="27"/>
          <w:sz w:val="18"/>
        </w:rPr>
        <w:t xml:space="preserve"> </w:t>
      </w:r>
      <w:r>
        <w:rPr>
          <w:rFonts w:ascii="맑은 고딕" w:eastAsia="맑은 고딕"/>
          <w:b/>
          <w:sz w:val="18"/>
        </w:rPr>
        <w:t>및</w:t>
      </w:r>
      <w:r>
        <w:rPr>
          <w:rFonts w:ascii="맑은 고딕" w:eastAsia="맑은 고딕"/>
          <w:b/>
          <w:spacing w:val="25"/>
          <w:sz w:val="18"/>
        </w:rPr>
        <w:t xml:space="preserve"> </w:t>
      </w:r>
      <w:r>
        <w:rPr>
          <w:rFonts w:ascii="맑은 고딕" w:eastAsia="맑은 고딕"/>
          <w:b/>
          <w:spacing w:val="-5"/>
          <w:sz w:val="18"/>
        </w:rPr>
        <w:t>현황</w:t>
      </w:r>
    </w:p>
    <w:tbl>
      <w:tblPr>
        <w:tblpPr w:leftFromText="142" w:rightFromText="142"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026"/>
        <w:gridCol w:w="1566"/>
        <w:gridCol w:w="1566"/>
        <w:gridCol w:w="1566"/>
        <w:gridCol w:w="1527"/>
        <w:gridCol w:w="1186"/>
        <w:gridCol w:w="1307"/>
      </w:tblGrid>
      <w:tr w:rsidR="001E11C0" w:rsidRPr="00564E9B" w:rsidTr="00076610">
        <w:trPr>
          <w:trHeight w:val="342"/>
        </w:trPr>
        <w:tc>
          <w:tcPr>
            <w:tcW w:w="1026"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구 분</w:t>
            </w:r>
          </w:p>
        </w:tc>
        <w:tc>
          <w:tcPr>
            <w:tcW w:w="1566"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교육연구시설</w:t>
            </w:r>
          </w:p>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(인재개발원)</w:t>
            </w:r>
          </w:p>
        </w:tc>
        <w:tc>
          <w:tcPr>
            <w:tcW w:w="1566"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운동시설</w:t>
            </w:r>
          </w:p>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(복합체육시설)</w:t>
            </w:r>
          </w:p>
        </w:tc>
        <w:tc>
          <w:tcPr>
            <w:tcW w:w="1566" w:type="dxa"/>
            <w:tcBorders>
              <w:top w:val="single" w:sz="2" w:space="0" w:color="000000"/>
              <w:left w:val="single" w:sz="2" w:space="0" w:color="000000"/>
              <w:bottom w:val="single" w:sz="2" w:space="0" w:color="000000"/>
              <w:right w:val="single" w:sz="4" w:space="0" w:color="auto"/>
            </w:tcBorders>
            <w:shd w:val="clear" w:color="auto" w:fill="E7F4F6"/>
            <w:tcMar>
              <w:top w:w="28" w:type="dxa"/>
              <w:left w:w="102" w:type="dxa"/>
              <w:bottom w:w="28" w:type="dxa"/>
              <w:right w:w="102" w:type="dxa"/>
            </w:tcMar>
            <w:vAlign w:val="center"/>
            <w:hideMark/>
          </w:tcPr>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창고시설</w:t>
            </w:r>
          </w:p>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(통합문서센터)</w:t>
            </w:r>
          </w:p>
        </w:tc>
        <w:tc>
          <w:tcPr>
            <w:tcW w:w="1527" w:type="dxa"/>
            <w:tcBorders>
              <w:top w:val="single" w:sz="2" w:space="0" w:color="000000"/>
              <w:left w:val="single" w:sz="4" w:space="0" w:color="auto"/>
              <w:bottom w:val="single" w:sz="2" w:space="0" w:color="000000"/>
              <w:right w:val="single" w:sz="2" w:space="0" w:color="000000"/>
            </w:tcBorders>
            <w:shd w:val="clear" w:color="auto" w:fill="E7F4F6"/>
            <w:vAlign w:val="center"/>
          </w:tcPr>
          <w:p w:rsidR="001E11C0" w:rsidRDefault="001E11C0" w:rsidP="00076610">
            <w:pPr>
              <w:jc w:val="center"/>
              <w:rPr>
                <w:rFonts w:ascii="굴림" w:eastAsia="굴림" w:hAnsi="굴림" w:cs="Times New Roman"/>
                <w:sz w:val="18"/>
                <w:szCs w:val="18"/>
              </w:rPr>
            </w:pPr>
            <w:r>
              <w:rPr>
                <w:rFonts w:ascii="굴림" w:eastAsia="굴림" w:hAnsi="굴림" w:cs="Times New Roman" w:hint="eastAsia"/>
                <w:sz w:val="18"/>
                <w:szCs w:val="18"/>
              </w:rPr>
              <w:t>노유자시설</w:t>
            </w:r>
          </w:p>
          <w:p w:rsidR="001E11C0" w:rsidRPr="00564E9B" w:rsidRDefault="001E11C0" w:rsidP="00076610">
            <w:pPr>
              <w:jc w:val="center"/>
              <w:rPr>
                <w:rFonts w:ascii="굴림" w:eastAsia="굴림" w:hAnsi="굴림" w:cs="Times New Roman"/>
                <w:sz w:val="18"/>
                <w:szCs w:val="18"/>
              </w:rPr>
            </w:pPr>
            <w:r>
              <w:rPr>
                <w:rFonts w:ascii="굴림" w:eastAsia="굴림" w:hAnsi="굴림" w:cs="Times New Roman" w:hint="eastAsia"/>
                <w:sz w:val="18"/>
                <w:szCs w:val="18"/>
              </w:rPr>
              <w:t>(직장어린이집)</w:t>
            </w:r>
          </w:p>
        </w:tc>
        <w:tc>
          <w:tcPr>
            <w:tcW w:w="1186"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부속시설</w:t>
            </w:r>
          </w:p>
          <w:p w:rsidR="001E11C0"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(경비실/</w:t>
            </w:r>
          </w:p>
          <w:p w:rsidR="001E11C0" w:rsidRPr="00564E9B" w:rsidRDefault="001E11C0" w:rsidP="00076610">
            <w:pPr>
              <w:jc w:val="center"/>
              <w:rPr>
                <w:rFonts w:ascii="굴림" w:eastAsia="굴림" w:hAnsi="굴림" w:cs="Times New Roman"/>
                <w:sz w:val="18"/>
                <w:szCs w:val="18"/>
              </w:rPr>
            </w:pPr>
            <w:r w:rsidRPr="00564E9B">
              <w:rPr>
                <w:rFonts w:ascii="굴림" w:eastAsia="굴림" w:hAnsi="굴림" w:cs="Times New Roman" w:hint="eastAsia"/>
                <w:sz w:val="18"/>
                <w:szCs w:val="18"/>
              </w:rPr>
              <w:t>야외화장실)</w:t>
            </w:r>
          </w:p>
        </w:tc>
        <w:tc>
          <w:tcPr>
            <w:tcW w:w="1307" w:type="dxa"/>
            <w:tcBorders>
              <w:top w:val="single" w:sz="2" w:space="0" w:color="000000"/>
              <w:left w:val="single" w:sz="2" w:space="0" w:color="000000"/>
              <w:bottom w:val="single" w:sz="2" w:space="0" w:color="000000"/>
              <w:right w:val="single" w:sz="2" w:space="0" w:color="000000"/>
            </w:tcBorders>
            <w:shd w:val="clear" w:color="auto" w:fill="E7F4F6"/>
            <w:vAlign w:val="center"/>
          </w:tcPr>
          <w:p w:rsidR="001E11C0" w:rsidRPr="00564E9B" w:rsidRDefault="001E11C0" w:rsidP="00076610">
            <w:pPr>
              <w:jc w:val="center"/>
              <w:rPr>
                <w:rFonts w:ascii="굴림" w:eastAsia="굴림" w:hAnsi="굴림" w:cs="Times New Roman"/>
                <w:sz w:val="18"/>
                <w:szCs w:val="18"/>
              </w:rPr>
            </w:pPr>
            <w:r>
              <w:rPr>
                <w:rFonts w:ascii="굴림" w:eastAsia="굴림" w:hAnsi="굴림" w:cs="Times New Roman" w:hint="eastAsia"/>
                <w:sz w:val="18"/>
                <w:szCs w:val="18"/>
              </w:rPr>
              <w:t>합계</w:t>
            </w:r>
          </w:p>
        </w:tc>
      </w:tr>
      <w:tr w:rsidR="001E11C0" w:rsidRPr="00564E9B" w:rsidTr="00076610">
        <w:trPr>
          <w:trHeight w:val="342"/>
        </w:trPr>
        <w:tc>
          <w:tcPr>
            <w:tcW w:w="1026"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564E9B" w:rsidRDefault="001E11C0" w:rsidP="00076610">
            <w:pPr>
              <w:rPr>
                <w:rFonts w:ascii="굴림" w:eastAsia="굴림" w:hAnsi="굴림" w:cs="Times New Roman"/>
                <w:sz w:val="18"/>
                <w:szCs w:val="18"/>
              </w:rPr>
            </w:pPr>
            <w:r w:rsidRPr="00564E9B">
              <w:rPr>
                <w:rFonts w:ascii="굴림" w:eastAsia="굴림" w:hAnsi="굴림" w:cs="Times New Roman" w:hint="eastAsia"/>
                <w:sz w:val="18"/>
                <w:szCs w:val="18"/>
              </w:rPr>
              <w:t>시설면적</w:t>
            </w:r>
          </w:p>
        </w:tc>
        <w:tc>
          <w:tcPr>
            <w:tcW w:w="15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sidRPr="00564E9B">
              <w:rPr>
                <w:rFonts w:ascii="굴림" w:eastAsia="굴림" w:hAnsi="굴림" w:cs="Times New Roman" w:hint="eastAsia"/>
                <w:sz w:val="18"/>
                <w:szCs w:val="18"/>
              </w:rPr>
              <w:t>34</w:t>
            </w:r>
            <w:r w:rsidRPr="00564E9B">
              <w:rPr>
                <w:rFonts w:ascii="굴림" w:eastAsia="굴림" w:hAnsi="굴림" w:cs="Times New Roman"/>
                <w:sz w:val="18"/>
                <w:szCs w:val="18"/>
              </w:rPr>
              <w:t>,</w:t>
            </w:r>
            <w:r w:rsidRPr="00564E9B">
              <w:rPr>
                <w:rFonts w:ascii="굴림" w:eastAsia="굴림" w:hAnsi="굴림" w:cs="Times New Roman" w:hint="eastAsia"/>
                <w:sz w:val="18"/>
                <w:szCs w:val="18"/>
              </w:rPr>
              <w:t>036.24 ㎡</w:t>
            </w:r>
          </w:p>
        </w:tc>
        <w:tc>
          <w:tcPr>
            <w:tcW w:w="15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sidRPr="00564E9B">
              <w:rPr>
                <w:rFonts w:ascii="굴림" w:eastAsia="굴림" w:hAnsi="굴림" w:cs="Times New Roman" w:hint="eastAsia"/>
                <w:sz w:val="18"/>
                <w:szCs w:val="18"/>
              </w:rPr>
              <w:t>8,111.13 ㎡</w:t>
            </w:r>
          </w:p>
        </w:tc>
        <w:tc>
          <w:tcPr>
            <w:tcW w:w="1566" w:type="dxa"/>
            <w:tcBorders>
              <w:top w:val="single" w:sz="2" w:space="0" w:color="000000"/>
              <w:left w:val="single" w:sz="2" w:space="0" w:color="000000"/>
              <w:bottom w:val="single" w:sz="2" w:space="0" w:color="000000"/>
              <w:right w:val="single" w:sz="4" w:space="0" w:color="auto"/>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sidRPr="00564E9B">
              <w:rPr>
                <w:rFonts w:ascii="굴림" w:eastAsia="굴림" w:hAnsi="굴림" w:cs="Times New Roman" w:hint="eastAsia"/>
                <w:sz w:val="18"/>
                <w:szCs w:val="18"/>
              </w:rPr>
              <w:t>7,583.31 ㎡</w:t>
            </w:r>
          </w:p>
        </w:tc>
        <w:tc>
          <w:tcPr>
            <w:tcW w:w="1527" w:type="dxa"/>
            <w:tcBorders>
              <w:top w:val="single" w:sz="2" w:space="0" w:color="000000"/>
              <w:left w:val="single" w:sz="4" w:space="0" w:color="auto"/>
              <w:bottom w:val="single" w:sz="2" w:space="0" w:color="000000"/>
              <w:right w:val="single" w:sz="2" w:space="0" w:color="000000"/>
            </w:tcBorders>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 xml:space="preserve">4,079.84 </w:t>
            </w:r>
            <w:r w:rsidRPr="00564E9B">
              <w:rPr>
                <w:rFonts w:ascii="굴림" w:eastAsia="굴림" w:hAnsi="굴림" w:cs="Times New Roman" w:hint="eastAsia"/>
                <w:sz w:val="18"/>
                <w:szCs w:val="18"/>
              </w:rPr>
              <w:t>㎡</w:t>
            </w:r>
          </w:p>
        </w:tc>
        <w:tc>
          <w:tcPr>
            <w:tcW w:w="118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sidRPr="00564E9B">
              <w:rPr>
                <w:rFonts w:ascii="굴림" w:eastAsia="굴림" w:hAnsi="굴림" w:cs="Times New Roman"/>
                <w:sz w:val="18"/>
                <w:szCs w:val="18"/>
              </w:rPr>
              <w:t>84.16</w:t>
            </w:r>
            <w:r w:rsidRPr="00564E9B">
              <w:rPr>
                <w:rFonts w:ascii="굴림" w:eastAsia="굴림" w:hAnsi="굴림" w:cs="Times New Roman" w:hint="eastAsia"/>
                <w:sz w:val="18"/>
                <w:szCs w:val="18"/>
              </w:rPr>
              <w:t xml:space="preserve"> ㎡</w:t>
            </w:r>
          </w:p>
        </w:tc>
        <w:tc>
          <w:tcPr>
            <w:tcW w:w="1307" w:type="dxa"/>
            <w:tcBorders>
              <w:top w:val="single" w:sz="2" w:space="0" w:color="000000"/>
              <w:left w:val="single" w:sz="2" w:space="0" w:color="000000"/>
              <w:bottom w:val="single" w:sz="2" w:space="0" w:color="000000"/>
              <w:right w:val="single" w:sz="2" w:space="0" w:color="000000"/>
            </w:tcBorders>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 xml:space="preserve">61,638.62 </w:t>
            </w:r>
            <w:r w:rsidRPr="00564E9B">
              <w:rPr>
                <w:rFonts w:ascii="굴림" w:eastAsia="굴림" w:hAnsi="굴림" w:cs="Times New Roman" w:hint="eastAsia"/>
                <w:sz w:val="18"/>
                <w:szCs w:val="18"/>
              </w:rPr>
              <w:t>㎡</w:t>
            </w:r>
          </w:p>
        </w:tc>
      </w:tr>
      <w:tr w:rsidR="001E11C0" w:rsidRPr="00564E9B" w:rsidTr="00076610">
        <w:trPr>
          <w:trHeight w:val="342"/>
        </w:trPr>
        <w:tc>
          <w:tcPr>
            <w:tcW w:w="1026"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564E9B" w:rsidRDefault="001E11C0" w:rsidP="00076610">
            <w:pPr>
              <w:rPr>
                <w:rFonts w:ascii="굴림" w:eastAsia="굴림" w:hAnsi="굴림" w:cs="Times New Roman"/>
                <w:sz w:val="18"/>
                <w:szCs w:val="18"/>
              </w:rPr>
            </w:pPr>
            <w:r>
              <w:rPr>
                <w:rFonts w:ascii="굴림" w:eastAsia="굴림" w:hAnsi="굴림" w:cs="Times New Roman" w:hint="eastAsia"/>
                <w:sz w:val="18"/>
                <w:szCs w:val="18"/>
              </w:rPr>
              <w:t>층수</w:t>
            </w:r>
          </w:p>
        </w:tc>
        <w:tc>
          <w:tcPr>
            <w:tcW w:w="15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지하1층/지상4층</w:t>
            </w:r>
          </w:p>
        </w:tc>
        <w:tc>
          <w:tcPr>
            <w:tcW w:w="15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지하1층/지상3층</w:t>
            </w:r>
          </w:p>
        </w:tc>
        <w:tc>
          <w:tcPr>
            <w:tcW w:w="1566" w:type="dxa"/>
            <w:tcBorders>
              <w:top w:val="single" w:sz="2" w:space="0" w:color="000000"/>
              <w:left w:val="single" w:sz="2" w:space="0" w:color="000000"/>
              <w:bottom w:val="single" w:sz="2" w:space="0" w:color="000000"/>
              <w:right w:val="single" w:sz="4" w:space="0" w:color="auto"/>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지하1층/지상1층</w:t>
            </w:r>
          </w:p>
        </w:tc>
        <w:tc>
          <w:tcPr>
            <w:tcW w:w="1527" w:type="dxa"/>
            <w:tcBorders>
              <w:top w:val="single" w:sz="2" w:space="0" w:color="000000"/>
              <w:left w:val="single" w:sz="4" w:space="0" w:color="auto"/>
              <w:bottom w:val="single" w:sz="2" w:space="0" w:color="000000"/>
              <w:right w:val="single" w:sz="2" w:space="0" w:color="000000"/>
            </w:tcBorders>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지하1층/지상2층</w:t>
            </w:r>
          </w:p>
        </w:tc>
        <w:tc>
          <w:tcPr>
            <w:tcW w:w="118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564E9B" w:rsidRDefault="001E11C0" w:rsidP="00076610">
            <w:pPr>
              <w:jc w:val="right"/>
              <w:rPr>
                <w:rFonts w:ascii="굴림" w:eastAsia="굴림" w:hAnsi="굴림" w:cs="Times New Roman"/>
                <w:sz w:val="18"/>
                <w:szCs w:val="18"/>
              </w:rPr>
            </w:pPr>
            <w:r>
              <w:rPr>
                <w:rFonts w:ascii="굴림" w:eastAsia="굴림" w:hAnsi="굴림" w:cs="Times New Roman" w:hint="eastAsia"/>
                <w:sz w:val="18"/>
                <w:szCs w:val="18"/>
              </w:rPr>
              <w:t>1층</w:t>
            </w:r>
          </w:p>
        </w:tc>
        <w:tc>
          <w:tcPr>
            <w:tcW w:w="1307" w:type="dxa"/>
            <w:tcBorders>
              <w:top w:val="single" w:sz="2" w:space="0" w:color="000000"/>
              <w:left w:val="single" w:sz="2" w:space="0" w:color="000000"/>
              <w:bottom w:val="single" w:sz="2" w:space="0" w:color="000000"/>
              <w:right w:val="single" w:sz="2" w:space="0" w:color="000000"/>
            </w:tcBorders>
            <w:vAlign w:val="center"/>
          </w:tcPr>
          <w:p w:rsidR="001E11C0" w:rsidRPr="00564E9B" w:rsidRDefault="001E11C0" w:rsidP="00076610">
            <w:pPr>
              <w:jc w:val="right"/>
              <w:rPr>
                <w:rFonts w:ascii="굴림" w:eastAsia="굴림" w:hAnsi="굴림" w:cs="Times New Roman"/>
                <w:sz w:val="18"/>
                <w:szCs w:val="18"/>
              </w:rPr>
            </w:pPr>
          </w:p>
        </w:tc>
      </w:tr>
    </w:tbl>
    <w:p w:rsidR="001E11C0" w:rsidRDefault="001E11C0" w:rsidP="001E11C0">
      <w:pPr>
        <w:pStyle w:val="a7"/>
        <w:numPr>
          <w:ilvl w:val="1"/>
          <w:numId w:val="12"/>
        </w:numPr>
        <w:tabs>
          <w:tab w:val="left" w:pos="430"/>
        </w:tabs>
        <w:spacing w:before="128" w:line="281" w:lineRule="exact"/>
        <w:ind w:left="430" w:hanging="265"/>
        <w:rPr>
          <w:rFonts w:ascii="맑은 고딕" w:eastAsia="맑은 고딕"/>
          <w:b/>
          <w:sz w:val="18"/>
        </w:rPr>
      </w:pPr>
      <w:r>
        <w:rPr>
          <w:rFonts w:ascii="맑은 고딕" w:eastAsia="맑은 고딕"/>
          <w:b/>
          <w:spacing w:val="-2"/>
          <w:sz w:val="18"/>
        </w:rPr>
        <w:t>기계설비현황</w:t>
      </w:r>
    </w:p>
    <w:p w:rsidR="001E11C0" w:rsidRDefault="001E11C0" w:rsidP="001E11C0">
      <w:pPr>
        <w:spacing w:line="281" w:lineRule="exact"/>
        <w:ind w:left="165"/>
        <w:rPr>
          <w:rFonts w:ascii="맑은 고딕" w:eastAsia="맑은 고딕"/>
          <w:b/>
          <w:sz w:val="18"/>
        </w:rPr>
      </w:pPr>
      <w:r>
        <w:rPr>
          <w:rFonts w:ascii="Arial" w:eastAsia="Arial"/>
          <w:b/>
          <w:w w:val="125"/>
          <w:sz w:val="18"/>
        </w:rPr>
        <w:t>-</w:t>
      </w:r>
      <w:r>
        <w:rPr>
          <w:rFonts w:ascii="Arial" w:eastAsia="Arial"/>
          <w:b/>
          <w:spacing w:val="39"/>
          <w:w w:val="125"/>
          <w:sz w:val="18"/>
        </w:rPr>
        <w:t xml:space="preserve"> </w:t>
      </w:r>
      <w:r>
        <w:rPr>
          <w:rFonts w:ascii="맑은 고딕" w:eastAsia="맑은 고딕"/>
          <w:b/>
          <w:spacing w:val="-2"/>
          <w:w w:val="110"/>
          <w:sz w:val="18"/>
        </w:rPr>
        <w:t>하나글로벌캠퍼스</w:t>
      </w:r>
    </w:p>
    <w:tbl>
      <w:tblPr>
        <w:tblpPr w:leftFromText="142" w:rightFromText="142" w:vertAnchor="text" w:tblpY="1"/>
        <w:tblOverlap w:val="never"/>
        <w:tblW w:w="9778" w:type="dxa"/>
        <w:tblCellMar>
          <w:top w:w="15" w:type="dxa"/>
          <w:left w:w="15" w:type="dxa"/>
          <w:bottom w:w="15" w:type="dxa"/>
          <w:right w:w="15" w:type="dxa"/>
        </w:tblCellMar>
        <w:tblLook w:val="04A0" w:firstRow="1" w:lastRow="0" w:firstColumn="1" w:lastColumn="0" w:noHBand="0" w:noVBand="1"/>
      </w:tblPr>
      <w:tblGrid>
        <w:gridCol w:w="2063"/>
        <w:gridCol w:w="713"/>
        <w:gridCol w:w="1749"/>
        <w:gridCol w:w="2429"/>
        <w:gridCol w:w="1594"/>
        <w:gridCol w:w="1230"/>
      </w:tblGrid>
      <w:tr w:rsidR="001E11C0" w:rsidRPr="00564E9B" w:rsidTr="00076610">
        <w:trPr>
          <w:trHeight w:val="397"/>
        </w:trPr>
        <w:tc>
          <w:tcPr>
            <w:tcW w:w="2063"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설비명</w:t>
            </w:r>
          </w:p>
        </w:tc>
        <w:tc>
          <w:tcPr>
            <w:tcW w:w="713"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수량</w:t>
            </w:r>
          </w:p>
        </w:tc>
        <w:tc>
          <w:tcPr>
            <w:tcW w:w="1749"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형 식</w:t>
            </w:r>
          </w:p>
        </w:tc>
        <w:tc>
          <w:tcPr>
            <w:tcW w:w="2429"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용 도</w:t>
            </w:r>
          </w:p>
        </w:tc>
        <w:tc>
          <w:tcPr>
            <w:tcW w:w="1594"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용 량</w:t>
            </w:r>
          </w:p>
        </w:tc>
        <w:tc>
          <w:tcPr>
            <w:tcW w:w="1230"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비 고</w:t>
            </w:r>
          </w:p>
        </w:tc>
      </w:tr>
      <w:tr w:rsidR="001E11C0" w:rsidRPr="00564E9B" w:rsidTr="00076610">
        <w:trPr>
          <w:trHeight w:val="633"/>
        </w:trPr>
        <w:tc>
          <w:tcPr>
            <w:tcW w:w="2063" w:type="dxa"/>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냉동기</w:t>
            </w:r>
          </w:p>
        </w:tc>
        <w:tc>
          <w:tcPr>
            <w:tcW w:w="713"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2</w:t>
            </w:r>
          </w:p>
        </w:tc>
        <w:tc>
          <w:tcPr>
            <w:tcW w:w="174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저온수</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2단 흡수식</w:t>
            </w:r>
          </w:p>
        </w:tc>
        <w:tc>
          <w:tcPr>
            <w:tcW w:w="242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냉방용</w:t>
            </w:r>
          </w:p>
        </w:tc>
        <w:tc>
          <w:tcPr>
            <w:tcW w:w="1594"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b/>
                <w:sz w:val="17"/>
                <w:szCs w:val="17"/>
              </w:rPr>
            </w:pPr>
            <w:r w:rsidRPr="00CF65FB">
              <w:rPr>
                <w:rFonts w:asciiTheme="majorHAnsi" w:eastAsiaTheme="majorHAnsi" w:hAnsiTheme="majorHAnsi" w:cs="Times New Roman" w:hint="eastAsia"/>
                <w:sz w:val="17"/>
                <w:szCs w:val="17"/>
              </w:rPr>
              <w:t>408</w:t>
            </w:r>
            <w:r w:rsidRPr="00CF65FB">
              <w:rPr>
                <w:rFonts w:asciiTheme="majorHAnsi" w:eastAsiaTheme="majorHAnsi" w:hAnsiTheme="majorHAnsi" w:cs="Times New Roman"/>
                <w:sz w:val="17"/>
                <w:szCs w:val="17"/>
              </w:rPr>
              <w:t xml:space="preserve"> USRT</w:t>
            </w:r>
          </w:p>
        </w:tc>
        <w:tc>
          <w:tcPr>
            <w:tcW w:w="1230"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16"/>
        </w:trPr>
        <w:tc>
          <w:tcPr>
            <w:tcW w:w="2063"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냉각탑</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2</w:t>
            </w:r>
          </w:p>
        </w:tc>
        <w:tc>
          <w:tcPr>
            <w:tcW w:w="1749"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대향류형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흡수식냉동기용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1,200</w:t>
            </w:r>
            <w:r w:rsidRPr="00CF65FB">
              <w:rPr>
                <w:rFonts w:asciiTheme="majorHAnsi" w:eastAsiaTheme="majorHAnsi" w:hAnsiTheme="majorHAnsi" w:cs="Times New Roman"/>
                <w:sz w:val="17"/>
                <w:szCs w:val="17"/>
              </w:rPr>
              <w:t xml:space="preserve"> CRT</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val="restart"/>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열교환기</w:t>
            </w:r>
          </w:p>
        </w:tc>
        <w:tc>
          <w:tcPr>
            <w:tcW w:w="713" w:type="dxa"/>
            <w:tcBorders>
              <w:top w:val="single" w:sz="2" w:space="0" w:color="000000"/>
              <w:left w:val="single" w:sz="2" w:space="0" w:color="000000"/>
              <w:bottom w:val="single" w:sz="2" w:space="0" w:color="000000"/>
              <w:right w:val="single" w:sz="4" w:space="0" w:color="auto"/>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1</w:t>
            </w:r>
          </w:p>
        </w:tc>
        <w:tc>
          <w:tcPr>
            <w:tcW w:w="1749" w:type="dxa"/>
            <w:vMerge w:val="restart"/>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COMPACT UNIT</w:t>
            </w:r>
          </w:p>
        </w:tc>
        <w:tc>
          <w:tcPr>
            <w:tcW w:w="2429" w:type="dxa"/>
            <w:tcBorders>
              <w:top w:val="single" w:sz="2" w:space="0" w:color="000000"/>
              <w:left w:val="single" w:sz="4" w:space="0" w:color="auto"/>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교육동</w:t>
            </w:r>
            <w:r w:rsidRPr="00CF65FB">
              <w:rPr>
                <w:rFonts w:asciiTheme="majorHAnsi" w:eastAsiaTheme="majorHAnsi" w:hAnsiTheme="majorHAnsi" w:cs="Times New Roman"/>
                <w:sz w:val="17"/>
                <w:szCs w:val="17"/>
              </w:rPr>
              <w:t>, 숙소동(홀) 난방용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b/>
                <w:sz w:val="17"/>
                <w:szCs w:val="17"/>
              </w:rPr>
            </w:pPr>
            <w:r w:rsidRPr="00CF65FB">
              <w:rPr>
                <w:rFonts w:asciiTheme="majorHAnsi" w:eastAsiaTheme="majorHAnsi" w:hAnsiTheme="majorHAnsi" w:cs="Times New Roman"/>
                <w:sz w:val="17"/>
                <w:szCs w:val="17"/>
              </w:rPr>
              <w:t>900,000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4" w:space="0" w:color="auto"/>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vMerge/>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2429" w:type="dxa"/>
            <w:tcBorders>
              <w:top w:val="single" w:sz="2" w:space="0" w:color="000000"/>
              <w:left w:val="single" w:sz="4" w:space="0" w:color="auto"/>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급탕</w:t>
            </w:r>
            <w:r w:rsidRPr="00CF65FB">
              <w:rPr>
                <w:rFonts w:asciiTheme="majorHAnsi" w:eastAsiaTheme="majorHAnsi" w:hAnsiTheme="majorHAnsi" w:cs="Times New Roman"/>
                <w:sz w:val="17"/>
                <w:szCs w:val="17"/>
              </w:rPr>
              <w:t xml:space="preserve"> 예열용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b/>
                <w:sz w:val="17"/>
                <w:szCs w:val="17"/>
              </w:rPr>
            </w:pPr>
            <w:r w:rsidRPr="00CF65FB">
              <w:rPr>
                <w:rFonts w:asciiTheme="majorHAnsi" w:eastAsiaTheme="majorHAnsi" w:hAnsiTheme="majorHAnsi" w:cs="Times New Roman"/>
                <w:sz w:val="17"/>
                <w:szCs w:val="17"/>
              </w:rPr>
              <w:t>586,000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4" w:space="0" w:color="auto"/>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1</w:t>
            </w:r>
          </w:p>
        </w:tc>
        <w:tc>
          <w:tcPr>
            <w:tcW w:w="1749" w:type="dxa"/>
            <w:vMerge/>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2429" w:type="dxa"/>
            <w:tcBorders>
              <w:top w:val="single" w:sz="2" w:space="0" w:color="000000"/>
              <w:left w:val="single" w:sz="4" w:space="0" w:color="auto"/>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급탕</w:t>
            </w:r>
            <w:r w:rsidRPr="00CF65FB">
              <w:rPr>
                <w:rFonts w:asciiTheme="majorHAnsi" w:eastAsiaTheme="majorHAnsi" w:hAnsiTheme="majorHAnsi" w:cs="Times New Roman"/>
                <w:sz w:val="17"/>
                <w:szCs w:val="17"/>
              </w:rPr>
              <w:t xml:space="preserve"> 재열용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586,000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1</w:t>
            </w:r>
          </w:p>
        </w:tc>
        <w:tc>
          <w:tcPr>
            <w:tcW w:w="1749"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판형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교육동</w:t>
            </w:r>
            <w:r w:rsidRPr="00CF65FB">
              <w:rPr>
                <w:rFonts w:asciiTheme="majorHAnsi" w:eastAsiaTheme="majorHAnsi" w:hAnsiTheme="majorHAnsi" w:cs="Times New Roman"/>
                <w:sz w:val="17"/>
                <w:szCs w:val="17"/>
              </w:rPr>
              <w:t>, 숙소동(홀) 난방용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900,000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top w:val="single" w:sz="2" w:space="0" w:color="000000"/>
              <w:left w:val="single" w:sz="2" w:space="0" w:color="000000"/>
              <w:bottom w:val="single" w:sz="4" w:space="0" w:color="auto"/>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판형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숙소동</w:t>
            </w:r>
            <w:r w:rsidRPr="00CF65FB">
              <w:rPr>
                <w:rFonts w:asciiTheme="majorHAnsi" w:eastAsiaTheme="majorHAnsi" w:hAnsiTheme="majorHAnsi" w:cs="Times New Roman"/>
                <w:sz w:val="17"/>
                <w:szCs w:val="17"/>
              </w:rPr>
              <w:t>(객실) 난방용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420,000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402"/>
        </w:trPr>
        <w:tc>
          <w:tcPr>
            <w:tcW w:w="2063" w:type="dxa"/>
            <w:tcBorders>
              <w:top w:val="single" w:sz="4" w:space="0" w:color="auto"/>
              <w:left w:val="single" w:sz="4" w:space="0" w:color="auto"/>
              <w:bottom w:val="single" w:sz="4" w:space="0" w:color="auto"/>
              <w:right w:val="single" w:sz="4" w:space="0" w:color="auto"/>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공기 조화기</w:t>
            </w:r>
          </w:p>
        </w:tc>
        <w:tc>
          <w:tcPr>
            <w:tcW w:w="713" w:type="dxa"/>
            <w:tcBorders>
              <w:top w:val="single" w:sz="2" w:space="0" w:color="000000"/>
              <w:left w:val="single" w:sz="4" w:space="0" w:color="auto"/>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수평형 </w:t>
            </w:r>
            <w:r w:rsidRPr="00CF65FB">
              <w:rPr>
                <w:rFonts w:asciiTheme="majorHAnsi" w:eastAsiaTheme="majorHAnsi" w:hAnsiTheme="majorHAnsi" w:cs="Times New Roman"/>
                <w:sz w:val="17"/>
                <w:szCs w:val="17"/>
              </w:rPr>
              <w:t>RF내장형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448"/>
        </w:trPr>
        <w:tc>
          <w:tcPr>
            <w:tcW w:w="2063" w:type="dxa"/>
            <w:tcBorders>
              <w:top w:val="single" w:sz="4" w:space="0" w:color="auto"/>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약품정량</w:t>
            </w:r>
            <w:r w:rsidRPr="00CF65FB">
              <w:rPr>
                <w:rFonts w:asciiTheme="majorHAnsi" w:eastAsiaTheme="majorHAnsi" w:hAnsiTheme="majorHAnsi" w:cs="Times New Roman"/>
                <w:color w:val="0000FF"/>
                <w:sz w:val="17"/>
                <w:szCs w:val="17"/>
              </w:rPr>
              <w:t xml:space="preserve"> 투입장치</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약품정량</w:t>
            </w:r>
            <w:r w:rsidRPr="00CF65FB">
              <w:rPr>
                <w:rFonts w:asciiTheme="majorHAnsi" w:eastAsiaTheme="majorHAnsi" w:hAnsiTheme="majorHAnsi" w:cs="Times New Roman"/>
                <w:color w:val="0000FF"/>
                <w:sz w:val="17"/>
                <w:szCs w:val="17"/>
              </w:rPr>
              <w:t xml:space="preserve"> 투입장치</w:t>
            </w:r>
          </w:p>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color w:val="0000FF"/>
                <w:sz w:val="17"/>
                <w:szCs w:val="17"/>
              </w:rPr>
              <w:t>(자동염소투입기)</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냉각탑</w:t>
            </w:r>
            <w:r w:rsidRPr="00CF65FB">
              <w:rPr>
                <w:rFonts w:asciiTheme="majorHAnsi" w:eastAsiaTheme="majorHAnsi" w:hAnsiTheme="majorHAnsi" w:cs="Times New Roman"/>
                <w:sz w:val="17"/>
                <w:szCs w:val="17"/>
              </w:rPr>
              <w:t xml:space="preserve"> 자동 살균용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500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ton/day</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27"/>
        </w:trPr>
        <w:tc>
          <w:tcPr>
            <w:tcW w:w="2063" w:type="dxa"/>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저수조</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각</w:t>
            </w:r>
            <w:r w:rsidRPr="00CF65FB">
              <w:rPr>
                <w:rFonts w:asciiTheme="majorHAnsi" w:eastAsiaTheme="majorHAnsi" w:hAnsiTheme="majorHAnsi" w:cs="Times New Roman"/>
                <w:sz w:val="17"/>
                <w:szCs w:val="17"/>
              </w:rPr>
              <w:t>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시수 </w:t>
            </w:r>
            <w:r w:rsidRPr="00CF65FB">
              <w:rPr>
                <w:rFonts w:asciiTheme="majorHAnsi" w:eastAsiaTheme="majorHAnsi" w:hAnsiTheme="majorHAnsi" w:cs="Times New Roman"/>
                <w:sz w:val="17"/>
                <w:szCs w:val="17"/>
              </w:rPr>
              <w:t>및</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소화용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411,000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LIT</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286"/>
        </w:trPr>
        <w:tc>
          <w:tcPr>
            <w:tcW w:w="2063"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lastRenderedPageBreak/>
              <w:t>탱크류</w:t>
            </w:r>
            <w:r w:rsidRPr="00CF65FB">
              <w:rPr>
                <w:rFonts w:asciiTheme="majorHAnsi" w:eastAsiaTheme="majorHAnsi" w:hAnsiTheme="majorHAnsi" w:cs="Times New Roman"/>
                <w:sz w:val="17"/>
                <w:szCs w:val="17"/>
              </w:rPr>
              <w:t xml:space="preserve"> 및 헤더</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BLADDER</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지열</w:t>
            </w:r>
            <w:r w:rsidRPr="00CF65FB">
              <w:rPr>
                <w:rFonts w:asciiTheme="majorHAnsi" w:eastAsiaTheme="majorHAnsi" w:hAnsiTheme="majorHAnsi" w:cs="Times New Roman"/>
                <w:sz w:val="17"/>
                <w:szCs w:val="17"/>
              </w:rPr>
              <w:t>(2차측) 냉난방용</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밀폐식</w:t>
            </w:r>
            <w:r w:rsidRPr="00CF65FB">
              <w:rPr>
                <w:rFonts w:asciiTheme="majorHAnsi" w:eastAsiaTheme="majorHAnsi" w:hAnsiTheme="majorHAnsi" w:cs="Times New Roman"/>
                <w:sz w:val="17"/>
                <w:szCs w:val="17"/>
              </w:rPr>
              <w:t xml:space="preserve"> 팽창탱크</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800</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LIT</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49"/>
        </w:trPr>
        <w:tc>
          <w:tcPr>
            <w:tcW w:w="2063"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원통형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냉수</w:t>
            </w:r>
            <w:r w:rsidRPr="00CF65FB">
              <w:rPr>
                <w:rFonts w:asciiTheme="majorHAnsi" w:eastAsiaTheme="majorHAnsi" w:hAnsiTheme="majorHAnsi" w:cs="Times New Roman"/>
                <w:sz w:val="17"/>
                <w:szCs w:val="17"/>
              </w:rPr>
              <w:t xml:space="preserve"> 공급 헤더</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99"/>
        </w:trPr>
        <w:tc>
          <w:tcPr>
            <w:tcW w:w="2063"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원통형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냉수</w:t>
            </w:r>
            <w:r w:rsidRPr="00CF65FB">
              <w:rPr>
                <w:rFonts w:asciiTheme="majorHAnsi" w:eastAsiaTheme="majorHAnsi" w:hAnsiTheme="majorHAnsi" w:cs="Times New Roman"/>
                <w:sz w:val="17"/>
                <w:szCs w:val="17"/>
              </w:rPr>
              <w:t xml:space="preserve"> 환수 헤더</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99"/>
        </w:trPr>
        <w:tc>
          <w:tcPr>
            <w:tcW w:w="2063"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펌프류</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12</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인라인</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99"/>
        </w:trPr>
        <w:tc>
          <w:tcPr>
            <w:tcW w:w="2063"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2SET</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부스터</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99"/>
        </w:trPr>
        <w:tc>
          <w:tcPr>
            <w:tcW w:w="2063" w:type="dxa"/>
            <w:vMerge/>
            <w:tcBorders>
              <w:left w:val="single" w:sz="2" w:space="0" w:color="000000"/>
              <w:right w:val="single" w:sz="2" w:space="0" w:color="000000"/>
            </w:tcBorders>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38</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수중형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99"/>
        </w:trPr>
        <w:tc>
          <w:tcPr>
            <w:tcW w:w="2063"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8</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패키지형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149"/>
        </w:trPr>
        <w:tc>
          <w:tcPr>
            <w:tcW w:w="2063"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팬코일 유니트</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107</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천정매입 고정압형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냉방 : 3,170 </w:t>
            </w:r>
            <w:r w:rsidRPr="00CF65FB">
              <w:rPr>
                <w:rFonts w:asciiTheme="majorHAnsi" w:eastAsiaTheme="majorHAnsi" w:hAnsiTheme="majorHAnsi" w:cs="Times New Roman"/>
                <w:sz w:val="17"/>
                <w:szCs w:val="17"/>
              </w:rPr>
              <w:t>Kcal/h</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 : 5,780</w:t>
            </w:r>
            <w:r w:rsidRPr="00CF65FB">
              <w:rPr>
                <w:rFonts w:asciiTheme="majorHAnsi" w:eastAsiaTheme="majorHAnsi" w:hAnsiTheme="majorHAnsi" w:cs="Times New Roman"/>
                <w:sz w:val="17"/>
                <w:szCs w:val="17"/>
              </w:rPr>
              <w:t xml:space="preserve"> 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43"/>
        </w:trPr>
        <w:tc>
          <w:tcPr>
            <w:tcW w:w="2063" w:type="dxa"/>
            <w:vMerge/>
            <w:tcBorders>
              <w:left w:val="single" w:sz="2" w:space="0" w:color="000000"/>
              <w:right w:val="single" w:sz="2" w:space="0" w:color="000000"/>
            </w:tcBorders>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101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천정매입 고정압형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냉방 : 4,280 </w:t>
            </w:r>
            <w:r w:rsidRPr="00CF65FB">
              <w:rPr>
                <w:rFonts w:asciiTheme="majorHAnsi" w:eastAsiaTheme="majorHAnsi" w:hAnsiTheme="majorHAnsi" w:cs="Times New Roman"/>
                <w:sz w:val="17"/>
                <w:szCs w:val="17"/>
              </w:rPr>
              <w:t>Kcal/h</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 : 7,450</w:t>
            </w:r>
            <w:r w:rsidRPr="00CF65FB">
              <w:rPr>
                <w:rFonts w:asciiTheme="majorHAnsi" w:eastAsiaTheme="majorHAnsi" w:hAnsiTheme="majorHAnsi" w:cs="Times New Roman"/>
                <w:sz w:val="17"/>
                <w:szCs w:val="17"/>
              </w:rPr>
              <w:t xml:space="preserve"> 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97"/>
        </w:trPr>
        <w:tc>
          <w:tcPr>
            <w:tcW w:w="2063" w:type="dxa"/>
            <w:vMerge/>
            <w:tcBorders>
              <w:left w:val="single" w:sz="2" w:space="0" w:color="000000"/>
              <w:right w:val="single" w:sz="2" w:space="0" w:color="000000"/>
            </w:tcBorders>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220</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카세트 </w:t>
            </w:r>
            <w:r w:rsidRPr="00CF65FB">
              <w:rPr>
                <w:rFonts w:asciiTheme="majorHAnsi" w:eastAsiaTheme="majorHAnsi" w:hAnsiTheme="majorHAnsi" w:cs="Times New Roman"/>
                <w:sz w:val="17"/>
                <w:szCs w:val="17"/>
              </w:rPr>
              <w:t>1-way</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냉방 : 1,910 </w:t>
            </w:r>
            <w:r w:rsidRPr="00CF65FB">
              <w:rPr>
                <w:rFonts w:asciiTheme="majorHAnsi" w:eastAsiaTheme="majorHAnsi" w:hAnsiTheme="majorHAnsi" w:cs="Times New Roman"/>
                <w:sz w:val="17"/>
                <w:szCs w:val="17"/>
              </w:rPr>
              <w:t>Kcal/h</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 : 3,160</w:t>
            </w:r>
            <w:r w:rsidRPr="00CF65FB">
              <w:rPr>
                <w:rFonts w:asciiTheme="majorHAnsi" w:eastAsiaTheme="majorHAnsi" w:hAnsiTheme="majorHAnsi" w:cs="Times New Roman"/>
                <w:sz w:val="17"/>
                <w:szCs w:val="17"/>
              </w:rPr>
              <w:t xml:space="preserve"> 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3</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카세트 2</w:t>
            </w:r>
            <w:r w:rsidRPr="00CF65FB">
              <w:rPr>
                <w:rFonts w:asciiTheme="majorHAnsi" w:eastAsiaTheme="majorHAnsi" w:hAnsiTheme="majorHAnsi" w:cs="Times New Roman"/>
                <w:sz w:val="17"/>
                <w:szCs w:val="17"/>
              </w:rPr>
              <w:t>-way</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냉방 : 3,840 </w:t>
            </w:r>
            <w:r w:rsidRPr="00CF65FB">
              <w:rPr>
                <w:rFonts w:asciiTheme="majorHAnsi" w:eastAsiaTheme="majorHAnsi" w:hAnsiTheme="majorHAnsi" w:cs="Times New Roman"/>
                <w:sz w:val="17"/>
                <w:szCs w:val="17"/>
              </w:rPr>
              <w:t>Kcal/h</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 : 6,300</w:t>
            </w:r>
            <w:r w:rsidRPr="00CF65FB">
              <w:rPr>
                <w:rFonts w:asciiTheme="majorHAnsi" w:eastAsiaTheme="majorHAnsi" w:hAnsiTheme="majorHAnsi" w:cs="Times New Roman"/>
                <w:sz w:val="17"/>
                <w:szCs w:val="17"/>
              </w:rPr>
              <w:t xml:space="preserve"> 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65"/>
        </w:trPr>
        <w:tc>
          <w:tcPr>
            <w:tcW w:w="2063"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10</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천정매입 고정압형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냉방 : 10,330 </w:t>
            </w:r>
            <w:r w:rsidRPr="00CF65FB">
              <w:rPr>
                <w:rFonts w:asciiTheme="majorHAnsi" w:eastAsiaTheme="majorHAnsi" w:hAnsiTheme="majorHAnsi" w:cs="Times New Roman"/>
                <w:sz w:val="17"/>
                <w:szCs w:val="17"/>
              </w:rPr>
              <w:t>Kcal/h</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 : 15,750</w:t>
            </w:r>
            <w:r w:rsidRPr="00CF65FB">
              <w:rPr>
                <w:rFonts w:asciiTheme="majorHAnsi" w:eastAsiaTheme="majorHAnsi" w:hAnsiTheme="majorHAnsi" w:cs="Times New Roman"/>
                <w:sz w:val="17"/>
                <w:szCs w:val="17"/>
              </w:rPr>
              <w:t xml:space="preserve"> 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85"/>
        </w:trPr>
        <w:tc>
          <w:tcPr>
            <w:tcW w:w="2063"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직립형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냉방 : 13,650 </w:t>
            </w:r>
            <w:r w:rsidRPr="00CF65FB">
              <w:rPr>
                <w:rFonts w:asciiTheme="majorHAnsi" w:eastAsiaTheme="majorHAnsi" w:hAnsiTheme="majorHAnsi" w:cs="Times New Roman"/>
                <w:sz w:val="17"/>
                <w:szCs w:val="17"/>
              </w:rPr>
              <w:t>Kcal/h</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 : 21,900</w:t>
            </w:r>
            <w:r w:rsidRPr="00CF65FB">
              <w:rPr>
                <w:rFonts w:asciiTheme="majorHAnsi" w:eastAsiaTheme="majorHAnsi" w:hAnsiTheme="majorHAnsi" w:cs="Times New Roman"/>
                <w:sz w:val="17"/>
                <w:szCs w:val="17"/>
              </w:rPr>
              <w:t xml:space="preserve"> Kcal/h</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환기</w:t>
            </w:r>
            <w:r w:rsidRPr="00CF65FB">
              <w:rPr>
                <w:rFonts w:asciiTheme="majorHAnsi" w:eastAsiaTheme="majorHAnsi" w:hAnsiTheme="majorHAnsi" w:cs="Times New Roman"/>
                <w:color w:val="0000FF"/>
                <w:sz w:val="17"/>
                <w:szCs w:val="17"/>
              </w:rPr>
              <w:t xml:space="preserve"> 유니트</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13</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천정매립형</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각실환기용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83"/>
        </w:trPr>
        <w:tc>
          <w:tcPr>
            <w:tcW w:w="2063"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팽창</w:t>
            </w:r>
            <w:r w:rsidRPr="00CF65FB">
              <w:rPr>
                <w:rFonts w:asciiTheme="majorHAnsi" w:eastAsiaTheme="majorHAnsi" w:hAnsiTheme="majorHAnsi" w:cs="Times New Roman"/>
                <w:sz w:val="17"/>
                <w:szCs w:val="17"/>
              </w:rPr>
              <w:t xml:space="preserve"> 기체 분리기</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팽창</w:t>
            </w:r>
            <w:r w:rsidRPr="00CF65FB">
              <w:rPr>
                <w:rFonts w:asciiTheme="majorHAnsi" w:eastAsiaTheme="majorHAnsi" w:hAnsiTheme="majorHAnsi" w:cs="Times New Roman"/>
                <w:sz w:val="17"/>
                <w:szCs w:val="17"/>
              </w:rPr>
              <w:t xml:space="preserve"> 기체 분리기</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냉난방용</w:t>
            </w:r>
            <w:r w:rsidRPr="00CF65FB">
              <w:rPr>
                <w:rFonts w:asciiTheme="majorHAnsi" w:eastAsiaTheme="majorHAnsi" w:hAnsiTheme="majorHAnsi" w:cs="Times New Roman"/>
                <w:sz w:val="17"/>
                <w:szCs w:val="17"/>
              </w:rPr>
              <w:t xml:space="preserve"> 팽창분리</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1,2008</w:t>
            </w:r>
            <w:r w:rsidRPr="00CF65FB">
              <w:rPr>
                <w:rFonts w:asciiTheme="majorHAnsi" w:eastAsiaTheme="majorHAnsi" w:hAnsiTheme="majorHAnsi" w:cs="Times New Roman" w:hint="eastAsia"/>
                <w:sz w:val="17"/>
                <w:szCs w:val="17"/>
              </w:rPr>
              <w:t xml:space="preserve"> ℓ</w:t>
            </w:r>
            <w:r w:rsidRPr="00CF65FB">
              <w:rPr>
                <w:rFonts w:asciiTheme="majorHAnsi" w:eastAsiaTheme="majorHAnsi" w:hAnsiTheme="majorHAnsi" w:cs="Times New Roman"/>
                <w:sz w:val="17"/>
                <w:szCs w:val="17"/>
              </w:rPr>
              <w:t>/kg</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47"/>
        </w:trPr>
        <w:tc>
          <w:tcPr>
            <w:tcW w:w="2063"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팽창</w:t>
            </w:r>
            <w:r w:rsidRPr="00CF65FB">
              <w:rPr>
                <w:rFonts w:asciiTheme="majorHAnsi" w:eastAsiaTheme="majorHAnsi" w:hAnsiTheme="majorHAnsi" w:cs="Times New Roman"/>
                <w:sz w:val="17"/>
                <w:szCs w:val="17"/>
              </w:rPr>
              <w:t xml:space="preserve"> 기체 분리기</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난방용</w:t>
            </w:r>
            <w:r w:rsidRPr="00CF65FB">
              <w:rPr>
                <w:rFonts w:asciiTheme="majorHAnsi" w:eastAsiaTheme="majorHAnsi" w:hAnsiTheme="majorHAnsi" w:cs="Times New Roman"/>
                <w:sz w:val="17"/>
                <w:szCs w:val="17"/>
              </w:rPr>
              <w:t xml:space="preserve"> 팽창분리</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300/6</w:t>
            </w:r>
            <w:r w:rsidRPr="00CF65FB">
              <w:rPr>
                <w:rFonts w:asciiTheme="majorHAnsi" w:eastAsiaTheme="majorHAnsi" w:hAnsiTheme="majorHAnsi" w:cs="Times New Roman" w:hint="eastAsia"/>
                <w:sz w:val="17"/>
                <w:szCs w:val="17"/>
              </w:rPr>
              <w:t xml:space="preserve"> ℓ</w:t>
            </w:r>
            <w:r w:rsidRPr="00CF65FB">
              <w:rPr>
                <w:rFonts w:asciiTheme="majorHAnsi" w:eastAsiaTheme="majorHAnsi" w:hAnsiTheme="majorHAnsi" w:cs="Times New Roman"/>
                <w:sz w:val="17"/>
                <w:szCs w:val="17"/>
              </w:rPr>
              <w:t>/kg</w:t>
            </w: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급기팬</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9</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배기팬</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260</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공기</w:t>
            </w:r>
            <w:r w:rsidRPr="00CF65FB">
              <w:rPr>
                <w:rFonts w:asciiTheme="majorHAnsi" w:eastAsiaTheme="majorHAnsi" w:hAnsiTheme="majorHAnsi" w:cs="Times New Roman"/>
                <w:sz w:val="17"/>
                <w:szCs w:val="17"/>
              </w:rPr>
              <w:t xml:space="preserve"> 유인휀</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14</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CROSS</w:t>
            </w:r>
            <w:r w:rsidRPr="00CF65FB">
              <w:rPr>
                <w:rFonts w:asciiTheme="majorHAnsi" w:eastAsiaTheme="majorHAnsi" w:hAnsiTheme="majorHAnsi" w:cs="Times New Roman" w:hint="eastAsia"/>
                <w:sz w:val="17"/>
                <w:szCs w:val="17"/>
              </w:rPr>
              <w:t xml:space="preserve"> </w:t>
            </w:r>
            <w:r w:rsidRPr="00CF65FB">
              <w:rPr>
                <w:rFonts w:asciiTheme="majorHAnsi" w:eastAsiaTheme="majorHAnsi" w:hAnsiTheme="majorHAnsi" w:cs="Times New Roman"/>
                <w:sz w:val="17"/>
                <w:szCs w:val="17"/>
              </w:rPr>
              <w:t>FLOW FAN</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순환용</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E.H.P</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118</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실</w:t>
            </w:r>
            <w:r w:rsidRPr="00CF65FB">
              <w:rPr>
                <w:rFonts w:asciiTheme="majorHAnsi" w:eastAsiaTheme="majorHAnsi" w:hAnsiTheme="majorHAnsi" w:cs="Times New Roman"/>
                <w:sz w:val="17"/>
                <w:szCs w:val="17"/>
              </w:rPr>
              <w:t>내기</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19</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실</w:t>
            </w:r>
            <w:r w:rsidRPr="00CF65FB">
              <w:rPr>
                <w:rFonts w:asciiTheme="majorHAnsi" w:eastAsiaTheme="majorHAnsi" w:hAnsiTheme="majorHAnsi" w:cs="Times New Roman"/>
                <w:sz w:val="17"/>
                <w:szCs w:val="17"/>
              </w:rPr>
              <w:t>외기</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27"/>
        </w:trPr>
        <w:tc>
          <w:tcPr>
            <w:tcW w:w="2063"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lastRenderedPageBreak/>
              <w:t>에어컨</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6</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냉방</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실</w:t>
            </w:r>
            <w:r w:rsidRPr="00CF65FB">
              <w:rPr>
                <w:rFonts w:asciiTheme="majorHAnsi" w:eastAsiaTheme="majorHAnsi" w:hAnsiTheme="majorHAnsi" w:cs="Times New Roman"/>
                <w:sz w:val="17"/>
                <w:szCs w:val="17"/>
              </w:rPr>
              <w:t>내기</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냉방</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실</w:t>
            </w:r>
            <w:r w:rsidRPr="00CF65FB">
              <w:rPr>
                <w:rFonts w:asciiTheme="majorHAnsi" w:eastAsiaTheme="majorHAnsi" w:hAnsiTheme="majorHAnsi" w:cs="Times New Roman"/>
                <w:sz w:val="17"/>
                <w:szCs w:val="17"/>
              </w:rPr>
              <w:t>외기</w:t>
            </w: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지열히트펌프</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4</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히트펌프</w:t>
            </w:r>
          </w:p>
        </w:tc>
        <w:tc>
          <w:tcPr>
            <w:tcW w:w="2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93"/>
        </w:trPr>
        <w:tc>
          <w:tcPr>
            <w:tcW w:w="2063"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지열</w:t>
            </w:r>
            <w:r w:rsidRPr="00CF65FB">
              <w:rPr>
                <w:rFonts w:asciiTheme="majorHAnsi" w:eastAsiaTheme="majorHAnsi" w:hAnsiTheme="majorHAnsi" w:cs="Times New Roman"/>
                <w:color w:val="0000FF"/>
                <w:sz w:val="17"/>
                <w:szCs w:val="17"/>
              </w:rPr>
              <w:t>공조용펌프(1차측)</w:t>
            </w:r>
          </w:p>
        </w:tc>
        <w:tc>
          <w:tcPr>
            <w:tcW w:w="713"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6</w:t>
            </w:r>
          </w:p>
        </w:tc>
        <w:tc>
          <w:tcPr>
            <w:tcW w:w="174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인라인</w:t>
            </w:r>
          </w:p>
        </w:tc>
        <w:tc>
          <w:tcPr>
            <w:tcW w:w="242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594"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지열</w:t>
            </w:r>
            <w:r w:rsidRPr="00CF65FB">
              <w:rPr>
                <w:rFonts w:asciiTheme="majorHAnsi" w:eastAsiaTheme="majorHAnsi" w:hAnsiTheme="majorHAnsi" w:cs="Times New Roman"/>
                <w:sz w:val="17"/>
                <w:szCs w:val="17"/>
              </w:rPr>
              <w:t>팽창탱크 및 헤더(1차측)</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밀폐형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지열</w:t>
            </w:r>
            <w:r w:rsidRPr="00CF65FB">
              <w:rPr>
                <w:rFonts w:asciiTheme="majorHAnsi" w:eastAsiaTheme="majorHAnsi" w:hAnsiTheme="majorHAnsi" w:cs="Times New Roman"/>
                <w:sz w:val="17"/>
                <w:szCs w:val="17"/>
              </w:rPr>
              <w:t>(1차측) 냉난방용</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밀폐식</w:t>
            </w:r>
            <w:r w:rsidRPr="00CF65FB">
              <w:rPr>
                <w:rFonts w:asciiTheme="majorHAnsi" w:eastAsiaTheme="majorHAnsi" w:hAnsiTheme="majorHAnsi" w:cs="Times New Roman"/>
                <w:sz w:val="17"/>
                <w:szCs w:val="17"/>
              </w:rPr>
              <w:t xml:space="preserve"> 팽창탱크</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 xml:space="preserve">800 </w:t>
            </w:r>
            <w:r w:rsidRPr="00CF65FB">
              <w:rPr>
                <w:rFonts w:asciiTheme="majorHAnsi" w:eastAsiaTheme="majorHAnsi" w:hAnsiTheme="majorHAnsi" w:cs="Times New Roman"/>
                <w:sz w:val="17"/>
                <w:szCs w:val="17"/>
              </w:rPr>
              <w:t>LIT</w:t>
            </w: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2063" w:type="dxa"/>
            <w:vMerge/>
            <w:tcBorders>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원통형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지열용</w:t>
            </w:r>
            <w:r w:rsidRPr="00CF65FB">
              <w:rPr>
                <w:rFonts w:asciiTheme="majorHAnsi" w:eastAsiaTheme="majorHAnsi" w:hAnsiTheme="majorHAnsi" w:cs="Times New Roman"/>
                <w:sz w:val="17"/>
                <w:szCs w:val="17"/>
              </w:rPr>
              <w:t xml:space="preserve"> 냉온수</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공급</w:t>
            </w:r>
            <w:r w:rsidRPr="00CF65FB">
              <w:rPr>
                <w:rFonts w:asciiTheme="majorHAnsi" w:eastAsiaTheme="majorHAnsi" w:hAnsiTheme="majorHAnsi" w:cs="Times New Roman"/>
                <w:sz w:val="17"/>
                <w:szCs w:val="17"/>
              </w:rPr>
              <w:t xml:space="preserve"> 헤더(1차측)</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원통형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지열용</w:t>
            </w:r>
            <w:r w:rsidRPr="00CF65FB">
              <w:rPr>
                <w:rFonts w:asciiTheme="majorHAnsi" w:eastAsiaTheme="majorHAnsi" w:hAnsiTheme="majorHAnsi" w:cs="Times New Roman"/>
                <w:sz w:val="17"/>
                <w:szCs w:val="17"/>
              </w:rPr>
              <w:t xml:space="preserve"> 냉온수</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환수</w:t>
            </w:r>
            <w:r w:rsidRPr="00CF65FB">
              <w:rPr>
                <w:rFonts w:asciiTheme="majorHAnsi" w:eastAsiaTheme="majorHAnsi" w:hAnsiTheme="majorHAnsi" w:cs="Times New Roman"/>
                <w:sz w:val="17"/>
                <w:szCs w:val="17"/>
              </w:rPr>
              <w:t xml:space="preserve"> 헤더(1차측)</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HVLS Fan</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인재개발원</w:t>
            </w:r>
            <w:r w:rsidRPr="00CF65FB">
              <w:rPr>
                <w:rFonts w:asciiTheme="majorHAnsi" w:eastAsiaTheme="majorHAnsi" w:hAnsiTheme="majorHAnsi" w:cs="Times New Roman"/>
                <w:sz w:val="17"/>
                <w:szCs w:val="17"/>
              </w:rPr>
              <w:t xml:space="preserve"> 숙소동</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공기순환용</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주방용</w:t>
            </w:r>
            <w:r w:rsidRPr="00CF65FB">
              <w:rPr>
                <w:rFonts w:asciiTheme="majorHAnsi" w:eastAsiaTheme="majorHAnsi" w:hAnsiTheme="majorHAnsi" w:cs="Times New Roman"/>
                <w:color w:val="0000FF"/>
                <w:sz w:val="17"/>
                <w:szCs w:val="17"/>
              </w:rPr>
              <w:t xml:space="preserve"> 탈취 유닛</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수평형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color w:val="0000FF"/>
                <w:sz w:val="17"/>
                <w:szCs w:val="17"/>
              </w:rPr>
              <w:t>2F 주방 배기 탈취용</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23,000</w:t>
            </w:r>
            <w:r w:rsidRPr="00CF65FB">
              <w:rPr>
                <w:rFonts w:asciiTheme="majorHAnsi" w:eastAsiaTheme="majorHAnsi" w:hAnsiTheme="majorHAnsi" w:hint="eastAsia"/>
                <w:sz w:val="17"/>
                <w:szCs w:val="17"/>
              </w:rPr>
              <w:t xml:space="preserve"> </w:t>
            </w:r>
            <w:r w:rsidRPr="00CF65FB">
              <w:rPr>
                <w:rFonts w:asciiTheme="majorHAnsi" w:eastAsiaTheme="majorHAnsi" w:hAnsiTheme="majorHAnsi" w:cs="Times New Roman" w:hint="eastAsia"/>
                <w:sz w:val="17"/>
                <w:szCs w:val="17"/>
              </w:rPr>
              <w:t>㎥</w:t>
            </w:r>
            <w:r w:rsidRPr="00CF65FB">
              <w:rPr>
                <w:rFonts w:asciiTheme="majorHAnsi" w:eastAsiaTheme="majorHAnsi" w:hAnsiTheme="majorHAnsi" w:cs="Times New Roman"/>
                <w:sz w:val="17"/>
                <w:szCs w:val="17"/>
              </w:rPr>
              <w:t>/hr</w:t>
            </w: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rPr>
                <w:rFonts w:asciiTheme="majorHAnsi" w:eastAsiaTheme="majorHAnsi" w:hAnsiTheme="majorHAnsi" w:cs="Times New Roman"/>
                <w:color w:val="0000FF"/>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수평형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color w:val="0000FF"/>
                <w:sz w:val="17"/>
                <w:szCs w:val="17"/>
              </w:rPr>
              <w:t>B2F 음식물쓰레기 보관소 탈취용</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5,200</w:t>
            </w:r>
            <w:r w:rsidRPr="00CF65FB">
              <w:rPr>
                <w:rFonts w:asciiTheme="majorHAnsi" w:eastAsiaTheme="majorHAnsi" w:hAnsiTheme="majorHAnsi" w:hint="eastAsia"/>
                <w:sz w:val="17"/>
                <w:szCs w:val="17"/>
              </w:rPr>
              <w:t xml:space="preserve"> </w:t>
            </w:r>
            <w:r w:rsidRPr="00CF65FB">
              <w:rPr>
                <w:rFonts w:asciiTheme="majorHAnsi" w:eastAsiaTheme="majorHAnsi" w:hAnsiTheme="majorHAnsi" w:cs="Times New Roman" w:hint="eastAsia"/>
                <w:sz w:val="17"/>
                <w:szCs w:val="17"/>
              </w:rPr>
              <w:t>㎥</w:t>
            </w:r>
            <w:r w:rsidRPr="00CF65FB">
              <w:rPr>
                <w:rFonts w:asciiTheme="majorHAnsi" w:eastAsiaTheme="majorHAnsi" w:hAnsiTheme="majorHAnsi" w:cs="Times New Roman"/>
                <w:sz w:val="17"/>
                <w:szCs w:val="17"/>
              </w:rPr>
              <w:t>/hr</w:t>
            </w: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전기</w:t>
            </w:r>
            <w:r w:rsidRPr="00CF65FB">
              <w:rPr>
                <w:rFonts w:asciiTheme="majorHAnsi" w:eastAsiaTheme="majorHAnsi" w:hAnsiTheme="majorHAnsi" w:cs="Times New Roman"/>
                <w:sz w:val="17"/>
                <w:szCs w:val="17"/>
              </w:rPr>
              <w:t xml:space="preserve"> 온수기</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3</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저탕식</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급탕용</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전기</w:t>
            </w:r>
            <w:r w:rsidRPr="00CF65FB">
              <w:rPr>
                <w:rFonts w:asciiTheme="majorHAnsi" w:eastAsiaTheme="majorHAnsi" w:hAnsiTheme="majorHAnsi" w:cs="Times New Roman"/>
                <w:sz w:val="17"/>
                <w:szCs w:val="17"/>
              </w:rPr>
              <w:t xml:space="preserve"> 방열기</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10</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일반형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화장실</w:t>
            </w:r>
            <w:r w:rsidRPr="00CF65FB">
              <w:rPr>
                <w:rFonts w:asciiTheme="majorHAnsi" w:eastAsiaTheme="majorHAnsi" w:hAnsiTheme="majorHAnsi" w:cs="Times New Roman"/>
                <w:sz w:val="17"/>
                <w:szCs w:val="17"/>
              </w:rPr>
              <w:t xml:space="preserve"> 난방 및 동파방지</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53"/>
        </w:trPr>
        <w:tc>
          <w:tcPr>
            <w:tcW w:w="2063"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콘</w:t>
            </w:r>
            <w:r w:rsidRPr="00CF65FB">
              <w:rPr>
                <w:rFonts w:asciiTheme="majorHAnsi" w:eastAsiaTheme="majorHAnsi" w:hAnsiTheme="majorHAnsi" w:cs="Times New Roman"/>
                <w:sz w:val="17"/>
                <w:szCs w:val="17"/>
              </w:rPr>
              <w:t xml:space="preserve"> 벡 터</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12</w:t>
            </w:r>
          </w:p>
        </w:tc>
        <w:tc>
          <w:tcPr>
            <w:tcW w:w="17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 xml:space="preserve"> 다익팬송풍형</w:t>
            </w:r>
          </w:p>
        </w:tc>
        <w:tc>
          <w:tcPr>
            <w:tcW w:w="2429"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난방용</w:t>
            </w:r>
          </w:p>
        </w:tc>
        <w:tc>
          <w:tcPr>
            <w:tcW w:w="1594"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c>
          <w:tcPr>
            <w:tcW w:w="1230"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7"/>
                <w:szCs w:val="17"/>
              </w:rPr>
            </w:pPr>
          </w:p>
        </w:tc>
      </w:tr>
      <w:tr w:rsidR="001E11C0" w:rsidRPr="006C215A" w:rsidTr="00076610">
        <w:trPr>
          <w:trHeight w:val="74"/>
        </w:trPr>
        <w:tc>
          <w:tcPr>
            <w:tcW w:w="2063" w:type="dxa"/>
            <w:vMerge w:val="restart"/>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위생기구일람표</w:t>
            </w: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331</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대변기</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장애인 대변기</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43</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소변기</w:t>
            </w:r>
            <w:r w:rsidRPr="00CF65FB">
              <w:rPr>
                <w:rFonts w:asciiTheme="majorHAnsi" w:eastAsiaTheme="majorHAnsi" w:hAnsiTheme="majorHAnsi" w:cs="Times New Roman"/>
                <w:color w:val="0000FF"/>
                <w:sz w:val="17"/>
                <w:szCs w:val="17"/>
              </w:rPr>
              <w:t>(FV)</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277</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세면기</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장애인 세면기</w:t>
            </w:r>
          </w:p>
        </w:tc>
      </w:tr>
      <w:tr w:rsidR="001E11C0" w:rsidRPr="006C215A" w:rsidTr="00076610">
        <w:trPr>
          <w:trHeight w:val="51"/>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10</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청소 씽크</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탕비 씽크</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248</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샤워(숙소동)/샤워</w:t>
            </w:r>
          </w:p>
        </w:tc>
      </w:tr>
      <w:tr w:rsidR="001E11C0" w:rsidRPr="006C215A" w:rsidTr="00076610">
        <w:trPr>
          <w:trHeight w:val="37"/>
        </w:trPr>
        <w:tc>
          <w:tcPr>
            <w:tcW w:w="2063"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32</w:t>
            </w:r>
          </w:p>
        </w:tc>
        <w:tc>
          <w:tcPr>
            <w:tcW w:w="7002"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손건조기</w:t>
            </w:r>
          </w:p>
        </w:tc>
      </w:tr>
    </w:tbl>
    <w:p w:rsidR="001E11C0" w:rsidRDefault="001E11C0" w:rsidP="001E11C0">
      <w:pPr>
        <w:ind w:left="165"/>
        <w:rPr>
          <w:rFonts w:ascii="Arial" w:eastAsiaTheme="minorEastAsia"/>
          <w:b/>
          <w:w w:val="125"/>
          <w:sz w:val="18"/>
        </w:rPr>
      </w:pPr>
    </w:p>
    <w:p w:rsidR="001E11C0" w:rsidRDefault="001E11C0" w:rsidP="001E11C0">
      <w:pPr>
        <w:ind w:left="165"/>
        <w:rPr>
          <w:rFonts w:ascii="맑은 고딕" w:eastAsia="맑은 고딕"/>
          <w:b/>
          <w:sz w:val="18"/>
        </w:rPr>
      </w:pPr>
      <w:r>
        <w:rPr>
          <w:rFonts w:ascii="Arial" w:eastAsia="Arial"/>
          <w:b/>
          <w:w w:val="125"/>
          <w:sz w:val="18"/>
        </w:rPr>
        <w:t>-</w:t>
      </w:r>
      <w:r>
        <w:rPr>
          <w:rFonts w:ascii="Arial" w:eastAsia="Arial"/>
          <w:b/>
          <w:spacing w:val="39"/>
          <w:w w:val="125"/>
          <w:sz w:val="18"/>
        </w:rPr>
        <w:t xml:space="preserve"> </w:t>
      </w:r>
      <w:r>
        <w:rPr>
          <w:rFonts w:ascii="맑은 고딕" w:eastAsia="맑은 고딕"/>
          <w:b/>
          <w:spacing w:val="-2"/>
          <w:w w:val="115"/>
          <w:sz w:val="18"/>
        </w:rPr>
        <w:t>복합체육시설</w:t>
      </w:r>
    </w:p>
    <w:p w:rsidR="001E11C0" w:rsidRDefault="001E11C0" w:rsidP="001E11C0">
      <w:pPr>
        <w:rPr>
          <w:rFonts w:ascii="맑은 고딕" w:eastAsia="맑은 고딕"/>
          <w:b/>
          <w:sz w:val="18"/>
        </w:rPr>
      </w:pPr>
    </w:p>
    <w:tbl>
      <w:tblPr>
        <w:tblpPr w:leftFromText="142" w:rightFromText="142" w:vertAnchor="text" w:tblpY="1"/>
        <w:tblOverlap w:val="never"/>
        <w:tblW w:w="9778" w:type="dxa"/>
        <w:tblCellMar>
          <w:top w:w="15" w:type="dxa"/>
          <w:left w:w="15" w:type="dxa"/>
          <w:bottom w:w="15" w:type="dxa"/>
          <w:right w:w="15" w:type="dxa"/>
        </w:tblCellMar>
        <w:tblLook w:val="04A0" w:firstRow="1" w:lastRow="0" w:firstColumn="1" w:lastColumn="0" w:noHBand="0" w:noVBand="1"/>
      </w:tblPr>
      <w:tblGrid>
        <w:gridCol w:w="1747"/>
        <w:gridCol w:w="722"/>
        <w:gridCol w:w="1768"/>
        <w:gridCol w:w="2244"/>
        <w:gridCol w:w="1985"/>
        <w:gridCol w:w="1312"/>
      </w:tblGrid>
      <w:tr w:rsidR="001E11C0" w:rsidRPr="00564E9B" w:rsidTr="00076610">
        <w:trPr>
          <w:trHeight w:val="397"/>
        </w:trPr>
        <w:tc>
          <w:tcPr>
            <w:tcW w:w="1747"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설비명</w:t>
            </w:r>
          </w:p>
        </w:tc>
        <w:tc>
          <w:tcPr>
            <w:tcW w:w="722"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수량</w:t>
            </w:r>
          </w:p>
        </w:tc>
        <w:tc>
          <w:tcPr>
            <w:tcW w:w="1768"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형 식</w:t>
            </w:r>
          </w:p>
        </w:tc>
        <w:tc>
          <w:tcPr>
            <w:tcW w:w="2244"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용 도</w:t>
            </w:r>
          </w:p>
        </w:tc>
        <w:tc>
          <w:tcPr>
            <w:tcW w:w="1985"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용 량</w:t>
            </w:r>
          </w:p>
        </w:tc>
        <w:tc>
          <w:tcPr>
            <w:tcW w:w="1312"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비 고</w:t>
            </w:r>
          </w:p>
        </w:tc>
      </w:tr>
      <w:tr w:rsidR="001E11C0" w:rsidRPr="00564E9B" w:rsidTr="00076610">
        <w:trPr>
          <w:trHeight w:val="343"/>
        </w:trPr>
        <w:tc>
          <w:tcPr>
            <w:tcW w:w="1747" w:type="dxa"/>
            <w:tcBorders>
              <w:top w:val="single" w:sz="2" w:space="0" w:color="000000"/>
              <w:left w:val="single" w:sz="2" w:space="0" w:color="000000"/>
              <w:bottom w:val="single" w:sz="4" w:space="0" w:color="auto"/>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냉동기</w:t>
            </w:r>
          </w:p>
        </w:tc>
        <w:tc>
          <w:tcPr>
            <w:tcW w:w="722"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1768"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저온수</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2단 흡수식</w:t>
            </w:r>
          </w:p>
        </w:tc>
        <w:tc>
          <w:tcPr>
            <w:tcW w:w="2244"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냉방용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b/>
                <w:sz w:val="18"/>
                <w:szCs w:val="18"/>
              </w:rPr>
            </w:pPr>
            <w:r w:rsidRPr="00CF65FB">
              <w:rPr>
                <w:rFonts w:asciiTheme="majorHAnsi" w:eastAsiaTheme="majorHAnsi" w:hAnsiTheme="majorHAnsi" w:cs="Times New Roman" w:hint="eastAsia"/>
                <w:sz w:val="18"/>
                <w:szCs w:val="18"/>
              </w:rPr>
              <w:t>125</w:t>
            </w:r>
            <w:r w:rsidRPr="00CF65FB">
              <w:rPr>
                <w:rFonts w:asciiTheme="majorHAnsi" w:eastAsiaTheme="majorHAnsi" w:hAnsiTheme="majorHAnsi" w:cs="Times New Roman"/>
                <w:sz w:val="18"/>
                <w:szCs w:val="18"/>
              </w:rPr>
              <w:t xml:space="preserve"> USRT</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25"/>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냉각탑</w:t>
            </w:r>
          </w:p>
        </w:tc>
        <w:tc>
          <w:tcPr>
            <w:tcW w:w="722"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2</w:t>
            </w:r>
          </w:p>
        </w:tc>
        <w:tc>
          <w:tcPr>
            <w:tcW w:w="1768"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대향류형</w:t>
            </w:r>
          </w:p>
        </w:tc>
        <w:tc>
          <w:tcPr>
            <w:tcW w:w="2244"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흡수식</w:t>
            </w:r>
            <w:r w:rsidRPr="00CF65FB">
              <w:rPr>
                <w:rFonts w:asciiTheme="majorHAnsi" w:eastAsiaTheme="majorHAnsi" w:hAnsiTheme="majorHAnsi" w:cs="Times New Roman"/>
                <w:sz w:val="18"/>
                <w:szCs w:val="18"/>
              </w:rPr>
              <w:t xml:space="preserve"> 냉동기용</w:t>
            </w:r>
          </w:p>
        </w:tc>
        <w:tc>
          <w:tcPr>
            <w:tcW w:w="1985"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b/>
                <w:sz w:val="18"/>
                <w:szCs w:val="18"/>
              </w:rPr>
            </w:pPr>
            <w:r w:rsidRPr="00CF65FB">
              <w:rPr>
                <w:rFonts w:asciiTheme="majorHAnsi" w:eastAsiaTheme="majorHAnsi" w:hAnsiTheme="majorHAnsi" w:cs="Times New Roman" w:hint="eastAsia"/>
                <w:sz w:val="18"/>
                <w:szCs w:val="18"/>
              </w:rPr>
              <w:t>350</w:t>
            </w:r>
            <w:r w:rsidRPr="00CF65FB">
              <w:rPr>
                <w:rFonts w:asciiTheme="majorHAnsi" w:eastAsiaTheme="majorHAnsi" w:hAnsiTheme="majorHAnsi" w:cs="Times New Roman"/>
                <w:sz w:val="18"/>
                <w:szCs w:val="18"/>
              </w:rPr>
              <w:t xml:space="preserve"> CRT</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286"/>
        </w:trPr>
        <w:tc>
          <w:tcPr>
            <w:tcW w:w="1747" w:type="dxa"/>
            <w:tcBorders>
              <w:top w:val="single" w:sz="2" w:space="0" w:color="000000"/>
              <w:left w:val="single" w:sz="2" w:space="0" w:color="000000"/>
              <w:bottom w:val="single" w:sz="2" w:space="0" w:color="000000"/>
              <w:right w:val="single" w:sz="2" w:space="0" w:color="000000"/>
            </w:tcBorders>
            <w:shd w:val="clear" w:color="auto" w:fill="EFF6E7"/>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약품정량</w:t>
            </w:r>
            <w:r w:rsidRPr="00CF65FB">
              <w:rPr>
                <w:rFonts w:asciiTheme="majorHAnsi" w:eastAsiaTheme="majorHAnsi" w:hAnsiTheme="majorHAnsi" w:cs="Times New Roman"/>
                <w:color w:val="0000FF"/>
                <w:sz w:val="17"/>
                <w:szCs w:val="17"/>
              </w:rPr>
              <w:t xml:space="preserve"> 투입장치</w:t>
            </w:r>
          </w:p>
        </w:tc>
        <w:tc>
          <w:tcPr>
            <w:tcW w:w="722"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color w:val="0000FF"/>
                <w:sz w:val="17"/>
                <w:szCs w:val="17"/>
              </w:rPr>
              <w:t>1</w:t>
            </w:r>
          </w:p>
        </w:tc>
        <w:tc>
          <w:tcPr>
            <w:tcW w:w="1768"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약품정량</w:t>
            </w:r>
            <w:r w:rsidRPr="00CF65FB">
              <w:rPr>
                <w:rFonts w:asciiTheme="majorHAnsi" w:eastAsiaTheme="majorHAnsi" w:hAnsiTheme="majorHAnsi" w:cs="Times New Roman"/>
                <w:color w:val="0000FF"/>
                <w:sz w:val="17"/>
                <w:szCs w:val="17"/>
              </w:rPr>
              <w:t xml:space="preserve"> 투입장치</w:t>
            </w:r>
          </w:p>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color w:val="0000FF"/>
                <w:sz w:val="17"/>
                <w:szCs w:val="17"/>
              </w:rPr>
              <w:t>(자동염소투입기)</w:t>
            </w:r>
          </w:p>
        </w:tc>
        <w:tc>
          <w:tcPr>
            <w:tcW w:w="2244"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8"/>
                <w:szCs w:val="18"/>
              </w:rPr>
            </w:pPr>
            <w:r w:rsidRPr="00CF65FB">
              <w:rPr>
                <w:rFonts w:asciiTheme="majorHAnsi" w:eastAsiaTheme="majorHAnsi" w:hAnsiTheme="majorHAnsi" w:cs="Times New Roman" w:hint="eastAsia"/>
                <w:color w:val="0000FF"/>
                <w:sz w:val="18"/>
                <w:szCs w:val="18"/>
              </w:rPr>
              <w:t>냉각탑</w:t>
            </w:r>
            <w:r w:rsidRPr="00CF65FB">
              <w:rPr>
                <w:rFonts w:asciiTheme="majorHAnsi" w:eastAsiaTheme="majorHAnsi" w:hAnsiTheme="majorHAnsi" w:cs="Times New Roman"/>
                <w:color w:val="0000FF"/>
                <w:sz w:val="18"/>
                <w:szCs w:val="18"/>
              </w:rPr>
              <w:t xml:space="preserve"> 자동 살균용</w:t>
            </w:r>
          </w:p>
        </w:tc>
        <w:tc>
          <w:tcPr>
            <w:tcW w:w="1985"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500</w:t>
            </w:r>
            <w:r w:rsidRPr="00CF65FB">
              <w:rPr>
                <w:rFonts w:asciiTheme="majorHAnsi" w:eastAsiaTheme="majorHAnsi" w:hAnsiTheme="majorHAnsi" w:cs="Times New Roman" w:hint="eastAsia"/>
                <w:sz w:val="18"/>
                <w:szCs w:val="18"/>
              </w:rPr>
              <w:t xml:space="preserve"> </w:t>
            </w:r>
            <w:r w:rsidRPr="00CF65FB">
              <w:rPr>
                <w:rFonts w:asciiTheme="majorHAnsi" w:eastAsiaTheme="majorHAnsi" w:hAnsiTheme="majorHAnsi" w:cs="Times New Roman"/>
                <w:sz w:val="18"/>
                <w:szCs w:val="18"/>
              </w:rPr>
              <w:t>ton/day</w:t>
            </w:r>
          </w:p>
        </w:tc>
        <w:tc>
          <w:tcPr>
            <w:tcW w:w="1312" w:type="dxa"/>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열교환기</w:t>
            </w:r>
          </w:p>
        </w:tc>
        <w:tc>
          <w:tcPr>
            <w:tcW w:w="722"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vMerge w:val="restart"/>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COMPACT UNIT</w:t>
            </w:r>
          </w:p>
        </w:tc>
        <w:tc>
          <w:tcPr>
            <w:tcW w:w="2244"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난방용</w:t>
            </w:r>
          </w:p>
        </w:tc>
        <w:tc>
          <w:tcPr>
            <w:tcW w:w="1985" w:type="dxa"/>
            <w:tcBorders>
              <w:top w:val="single" w:sz="2" w:space="0" w:color="000000"/>
              <w:left w:val="single" w:sz="2" w:space="0" w:color="000000"/>
              <w:bottom w:val="single" w:sz="4" w:space="0" w:color="auto"/>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490,000</w:t>
            </w:r>
            <w:r w:rsidRPr="00CF65FB">
              <w:rPr>
                <w:rFonts w:asciiTheme="majorHAnsi" w:eastAsiaTheme="majorHAnsi" w:hAnsiTheme="majorHAnsi" w:cs="Times New Roman" w:hint="eastAsia"/>
                <w:sz w:val="18"/>
                <w:szCs w:val="18"/>
              </w:rPr>
              <w:t xml:space="preserve"> </w:t>
            </w:r>
            <w:r w:rsidRPr="00CF65FB">
              <w:rPr>
                <w:rFonts w:asciiTheme="majorHAnsi" w:eastAsiaTheme="majorHAnsi" w:hAnsiTheme="majorHAnsi" w:cs="Times New Roman"/>
                <w:sz w:val="18"/>
                <w:szCs w:val="18"/>
              </w:rPr>
              <w:t>Kcal/hr</w:t>
            </w:r>
          </w:p>
        </w:tc>
        <w:tc>
          <w:tcPr>
            <w:tcW w:w="1312" w:type="dxa"/>
            <w:tcBorders>
              <w:top w:val="single" w:sz="2" w:space="0" w:color="000000"/>
              <w:left w:val="single" w:sz="2" w:space="0" w:color="000000"/>
              <w:bottom w:val="single" w:sz="2" w:space="0" w:color="000000"/>
              <w:right w:val="single" w:sz="2" w:space="0" w:color="000000"/>
            </w:tcBorders>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vMerge/>
            <w:tcBorders>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급탕</w:t>
            </w:r>
            <w:r w:rsidRPr="00CF65FB">
              <w:rPr>
                <w:rFonts w:asciiTheme="majorHAnsi" w:eastAsiaTheme="majorHAnsi" w:hAnsiTheme="majorHAnsi" w:cs="Times New Roman"/>
                <w:sz w:val="18"/>
                <w:szCs w:val="18"/>
              </w:rPr>
              <w:t xml:space="preserve"> 예열용</w:t>
            </w:r>
          </w:p>
        </w:tc>
        <w:tc>
          <w:tcPr>
            <w:tcW w:w="1985"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b/>
                <w:sz w:val="18"/>
                <w:szCs w:val="18"/>
              </w:rPr>
            </w:pPr>
            <w:r w:rsidRPr="00CF65FB">
              <w:rPr>
                <w:rFonts w:asciiTheme="majorHAnsi" w:eastAsiaTheme="majorHAnsi" w:hAnsiTheme="majorHAnsi" w:cs="Times New Roman"/>
                <w:sz w:val="18"/>
                <w:szCs w:val="18"/>
              </w:rPr>
              <w:t>316,000 Kcal/hr</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vMerge/>
            <w:tcBorders>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급탕</w:t>
            </w:r>
            <w:r w:rsidRPr="00CF65FB">
              <w:rPr>
                <w:rFonts w:asciiTheme="majorHAnsi" w:eastAsiaTheme="majorHAnsi" w:hAnsiTheme="majorHAnsi" w:cs="Times New Roman"/>
                <w:sz w:val="18"/>
                <w:szCs w:val="18"/>
              </w:rPr>
              <w:t xml:space="preserve"> 재열용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b/>
                <w:sz w:val="18"/>
                <w:szCs w:val="18"/>
              </w:rPr>
            </w:pPr>
            <w:r w:rsidRPr="00CF65FB">
              <w:rPr>
                <w:rFonts w:asciiTheme="majorHAnsi" w:eastAsiaTheme="majorHAnsi" w:hAnsiTheme="majorHAnsi" w:cs="Times New Roman"/>
                <w:sz w:val="18"/>
                <w:szCs w:val="18"/>
              </w:rPr>
              <w:t>316,000 Kcal/hr</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733"/>
        </w:trPr>
        <w:tc>
          <w:tcPr>
            <w:tcW w:w="1747"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판형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숙소</w:t>
            </w:r>
            <w:r w:rsidRPr="00CF65FB">
              <w:rPr>
                <w:rFonts w:asciiTheme="majorHAnsi" w:eastAsiaTheme="majorHAnsi" w:hAnsiTheme="majorHAnsi" w:cs="Times New Roman"/>
                <w:sz w:val="18"/>
                <w:szCs w:val="18"/>
              </w:rPr>
              <w:t xml:space="preserve"> 난방용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60,000 Kcal/hr</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448"/>
        </w:trPr>
        <w:tc>
          <w:tcPr>
            <w:tcW w:w="1747" w:type="dxa"/>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공기 조화기</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4</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수평형</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RF 내장형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127"/>
        </w:trPr>
        <w:tc>
          <w:tcPr>
            <w:tcW w:w="1747"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팬</w:t>
            </w:r>
            <w:r w:rsidRPr="00CF65FB">
              <w:rPr>
                <w:rFonts w:asciiTheme="majorHAnsi" w:eastAsiaTheme="majorHAnsi" w:hAnsiTheme="majorHAnsi" w:cs="Times New Roman"/>
                <w:sz w:val="17"/>
                <w:szCs w:val="17"/>
              </w:rPr>
              <w:t xml:space="preserve"> 코일 유니트</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23</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카세트형</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1-way</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 xml:space="preserve">냉방 : 2,270 </w:t>
            </w:r>
            <w:r w:rsidRPr="00CF65FB">
              <w:rPr>
                <w:rFonts w:asciiTheme="majorHAnsi" w:eastAsiaTheme="majorHAnsi" w:hAnsiTheme="majorHAnsi" w:cs="Times New Roman"/>
                <w:sz w:val="18"/>
                <w:szCs w:val="18"/>
              </w:rPr>
              <w:t>Kcal/h</w:t>
            </w:r>
          </w:p>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난방 : 3,630</w:t>
            </w:r>
            <w:r w:rsidRPr="00CF65FB">
              <w:rPr>
                <w:rFonts w:asciiTheme="majorHAnsi" w:eastAsiaTheme="majorHAnsi" w:hAnsiTheme="majorHAnsi" w:cs="Times New Roman"/>
                <w:sz w:val="18"/>
                <w:szCs w:val="18"/>
              </w:rPr>
              <w:t xml:space="preserve"> Kcal/h</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13</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카세트형</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2-way</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 xml:space="preserve">냉방 : 3,840 </w:t>
            </w:r>
            <w:r w:rsidRPr="00CF65FB">
              <w:rPr>
                <w:rFonts w:asciiTheme="majorHAnsi" w:eastAsiaTheme="majorHAnsi" w:hAnsiTheme="majorHAnsi" w:cs="Times New Roman"/>
                <w:sz w:val="18"/>
                <w:szCs w:val="18"/>
              </w:rPr>
              <w:t>Kcal/h</w:t>
            </w:r>
          </w:p>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난방 : 6,300</w:t>
            </w:r>
            <w:r w:rsidRPr="00CF65FB">
              <w:rPr>
                <w:rFonts w:asciiTheme="majorHAnsi" w:eastAsiaTheme="majorHAnsi" w:hAnsiTheme="majorHAnsi" w:cs="Times New Roman"/>
                <w:sz w:val="18"/>
                <w:szCs w:val="18"/>
              </w:rPr>
              <w:t xml:space="preserve"> Kcal/h</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08"/>
        </w:trPr>
        <w:tc>
          <w:tcPr>
            <w:tcW w:w="1747"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천정매입</w:t>
            </w:r>
          </w:p>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고정압형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 xml:space="preserve">냉방 : 7,350 </w:t>
            </w:r>
            <w:r w:rsidRPr="00CF65FB">
              <w:rPr>
                <w:rFonts w:asciiTheme="majorHAnsi" w:eastAsiaTheme="majorHAnsi" w:hAnsiTheme="majorHAnsi" w:cs="Times New Roman"/>
                <w:sz w:val="18"/>
                <w:szCs w:val="18"/>
              </w:rPr>
              <w:t>Kcal/h</w:t>
            </w:r>
          </w:p>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난방 : 13,150</w:t>
            </w:r>
            <w:r w:rsidRPr="00CF65FB">
              <w:rPr>
                <w:rFonts w:asciiTheme="majorHAnsi" w:eastAsiaTheme="majorHAnsi" w:hAnsiTheme="majorHAnsi" w:cs="Times New Roman"/>
                <w:sz w:val="18"/>
                <w:szCs w:val="18"/>
              </w:rPr>
              <w:t xml:space="preserve"> Kcal/h</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286"/>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저수조</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각</w:t>
            </w:r>
            <w:r w:rsidRPr="00CF65FB">
              <w:rPr>
                <w:rFonts w:asciiTheme="majorHAnsi" w:eastAsiaTheme="majorHAnsi" w:hAnsiTheme="majorHAnsi" w:cs="Times New Roman"/>
                <w:sz w:val="17"/>
                <w:szCs w:val="17"/>
              </w:rPr>
              <w:t xml:space="preserve"> 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시수</w:t>
            </w:r>
            <w:r w:rsidRPr="00CF65FB">
              <w:rPr>
                <w:rFonts w:asciiTheme="majorHAnsi" w:eastAsiaTheme="majorHAnsi" w:hAnsiTheme="majorHAnsi" w:cs="Times New Roman"/>
                <w:sz w:val="18"/>
                <w:szCs w:val="18"/>
              </w:rPr>
              <w:t xml:space="preserve"> 및 소화용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224,000 LIT</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253"/>
        </w:trPr>
        <w:tc>
          <w:tcPr>
            <w:tcW w:w="1747"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펌프류</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8</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인라인</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273"/>
        </w:trPr>
        <w:tc>
          <w:tcPr>
            <w:tcW w:w="1747"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2SET</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부스터</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18"/>
        </w:trPr>
        <w:tc>
          <w:tcPr>
            <w:tcW w:w="1747"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14</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수중형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211"/>
        </w:trPr>
        <w:tc>
          <w:tcPr>
            <w:tcW w:w="1747"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패키지형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56"/>
        </w:trPr>
        <w:tc>
          <w:tcPr>
            <w:tcW w:w="1747"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급기팬</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5</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덕트인란인</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b1 층 기계실.,전기시실 발전기실,,소화가스실, PIT층, 우수조관리층</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249"/>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배기팬</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43</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덕트인라인/시로코</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b1  층  기계실.,전기실 발전시실,,소화가스실, PIT층, 우수조관리층등</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주방용</w:t>
            </w:r>
            <w:r w:rsidRPr="00CF65FB">
              <w:rPr>
                <w:rFonts w:asciiTheme="majorHAnsi" w:eastAsiaTheme="majorHAnsi" w:hAnsiTheme="majorHAnsi" w:cs="Times New Roman"/>
                <w:color w:val="0000FF"/>
                <w:sz w:val="17"/>
                <w:szCs w:val="17"/>
              </w:rPr>
              <w:t xml:space="preserve"> 탈취 유닛</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수평형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8"/>
                <w:szCs w:val="18"/>
              </w:rPr>
            </w:pPr>
            <w:r w:rsidRPr="00CF65FB">
              <w:rPr>
                <w:rFonts w:asciiTheme="majorHAnsi" w:eastAsiaTheme="majorHAnsi" w:hAnsiTheme="majorHAnsi" w:cs="Times New Roman"/>
                <w:color w:val="0000FF"/>
                <w:sz w:val="18"/>
                <w:szCs w:val="18"/>
              </w:rPr>
              <w:t>2F 주방 배기</w:t>
            </w:r>
            <w:r w:rsidRPr="00CF65FB">
              <w:rPr>
                <w:rFonts w:asciiTheme="majorHAnsi" w:eastAsiaTheme="majorHAnsi" w:hAnsiTheme="majorHAnsi" w:cs="Times New Roman" w:hint="eastAsia"/>
                <w:color w:val="0000FF"/>
                <w:sz w:val="18"/>
                <w:szCs w:val="18"/>
              </w:rPr>
              <w:t>탈취용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2</w:t>
            </w:r>
            <w:r w:rsidRPr="00CF65FB">
              <w:rPr>
                <w:rFonts w:asciiTheme="majorHAnsi" w:eastAsiaTheme="majorHAnsi" w:hAnsiTheme="majorHAnsi" w:cs="Times New Roman" w:hint="eastAsia"/>
                <w:sz w:val="18"/>
                <w:szCs w:val="18"/>
              </w:rPr>
              <w:t>2,900</w:t>
            </w:r>
            <w:r w:rsidRPr="00CF65FB">
              <w:rPr>
                <w:rFonts w:asciiTheme="majorHAnsi" w:eastAsiaTheme="majorHAnsi" w:hAnsiTheme="majorHAnsi" w:hint="eastAsia"/>
                <w:sz w:val="18"/>
                <w:szCs w:val="18"/>
              </w:rPr>
              <w:t xml:space="preserve"> </w:t>
            </w:r>
            <w:r w:rsidRPr="00CF65FB">
              <w:rPr>
                <w:rFonts w:asciiTheme="majorHAnsi" w:eastAsiaTheme="majorHAnsi" w:hAnsiTheme="majorHAnsi" w:cs="Times New Roman" w:hint="eastAsia"/>
                <w:sz w:val="18"/>
                <w:szCs w:val="18"/>
              </w:rPr>
              <w:t>㎥</w:t>
            </w:r>
            <w:r w:rsidRPr="00CF65FB">
              <w:rPr>
                <w:rFonts w:asciiTheme="majorHAnsi" w:eastAsiaTheme="majorHAnsi" w:hAnsiTheme="majorHAnsi" w:cs="Times New Roman"/>
                <w:sz w:val="18"/>
                <w:szCs w:val="18"/>
              </w:rPr>
              <w:t>/hr</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143"/>
        </w:trPr>
        <w:tc>
          <w:tcPr>
            <w:tcW w:w="1747"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color w:val="0000FF"/>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수평형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8"/>
                <w:szCs w:val="18"/>
              </w:rPr>
            </w:pPr>
            <w:r w:rsidRPr="00CF65FB">
              <w:rPr>
                <w:rFonts w:asciiTheme="majorHAnsi" w:eastAsiaTheme="majorHAnsi" w:hAnsiTheme="majorHAnsi" w:cs="Times New Roman"/>
                <w:color w:val="0000FF"/>
                <w:sz w:val="18"/>
                <w:szCs w:val="18"/>
              </w:rPr>
              <w:t>B1F 분리수거실</w:t>
            </w:r>
            <w:r w:rsidRPr="00CF65FB">
              <w:rPr>
                <w:rFonts w:asciiTheme="majorHAnsi" w:eastAsiaTheme="majorHAnsi" w:hAnsiTheme="majorHAnsi" w:cs="Times New Roman" w:hint="eastAsia"/>
                <w:color w:val="0000FF"/>
                <w:sz w:val="18"/>
                <w:szCs w:val="18"/>
              </w:rPr>
              <w:t xml:space="preserve"> </w:t>
            </w:r>
            <w:r w:rsidRPr="00CF65FB">
              <w:rPr>
                <w:rFonts w:asciiTheme="majorHAnsi" w:eastAsiaTheme="majorHAnsi" w:hAnsiTheme="majorHAnsi" w:cs="Times New Roman"/>
                <w:color w:val="0000FF"/>
                <w:sz w:val="18"/>
                <w:szCs w:val="18"/>
              </w:rPr>
              <w:t>배기</w:t>
            </w:r>
            <w:r w:rsidRPr="00CF65FB">
              <w:rPr>
                <w:rFonts w:asciiTheme="majorHAnsi" w:eastAsiaTheme="majorHAnsi" w:hAnsiTheme="majorHAnsi" w:cs="Times New Roman" w:hint="eastAsia"/>
                <w:color w:val="0000FF"/>
                <w:sz w:val="18"/>
                <w:szCs w:val="18"/>
              </w:rPr>
              <w:t>탈취용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1,700</w:t>
            </w:r>
            <w:r w:rsidRPr="00CF65FB">
              <w:rPr>
                <w:rFonts w:asciiTheme="majorHAnsi" w:eastAsiaTheme="majorHAnsi" w:hAnsiTheme="majorHAnsi" w:hint="eastAsia"/>
                <w:sz w:val="18"/>
                <w:szCs w:val="18"/>
              </w:rPr>
              <w:t xml:space="preserve"> </w:t>
            </w:r>
            <w:r w:rsidRPr="00CF65FB">
              <w:rPr>
                <w:rFonts w:asciiTheme="majorHAnsi" w:eastAsiaTheme="majorHAnsi" w:hAnsiTheme="majorHAnsi" w:cs="Times New Roman" w:hint="eastAsia"/>
                <w:sz w:val="18"/>
                <w:szCs w:val="18"/>
              </w:rPr>
              <w:t>㎥</w:t>
            </w:r>
            <w:r w:rsidRPr="00CF65FB">
              <w:rPr>
                <w:rFonts w:asciiTheme="majorHAnsi" w:eastAsiaTheme="majorHAnsi" w:hAnsiTheme="majorHAnsi" w:cs="Times New Roman"/>
                <w:sz w:val="18"/>
                <w:szCs w:val="18"/>
              </w:rPr>
              <w:t>/hr</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97"/>
        </w:trPr>
        <w:tc>
          <w:tcPr>
            <w:tcW w:w="1747" w:type="dxa"/>
            <w:tcBorders>
              <w:top w:val="single" w:sz="2" w:space="0" w:color="000000"/>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HVLS Fan</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실내</w:t>
            </w:r>
            <w:r w:rsidRPr="00CF65FB">
              <w:rPr>
                <w:rFonts w:asciiTheme="majorHAnsi" w:eastAsiaTheme="majorHAnsi" w:hAnsiTheme="majorHAnsi" w:cs="Times New Roman"/>
                <w:sz w:val="18"/>
                <w:szCs w:val="18"/>
              </w:rPr>
              <w:t xml:space="preserve"> 농구장</w:t>
            </w:r>
            <w:r w:rsidRPr="00CF65FB">
              <w:rPr>
                <w:rFonts w:asciiTheme="majorHAnsi" w:eastAsiaTheme="majorHAnsi" w:hAnsiTheme="majorHAnsi" w:cs="Times New Roman" w:hint="eastAsia"/>
                <w:sz w:val="18"/>
                <w:szCs w:val="18"/>
              </w:rPr>
              <w:t xml:space="preserve"> 공기순환용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E.H.P</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5</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실</w:t>
            </w:r>
            <w:r w:rsidRPr="00CF65FB">
              <w:rPr>
                <w:rFonts w:asciiTheme="majorHAnsi" w:eastAsiaTheme="majorHAnsi" w:hAnsiTheme="majorHAnsi" w:cs="Times New Roman"/>
                <w:sz w:val="18"/>
                <w:szCs w:val="18"/>
              </w:rPr>
              <w:t>내기</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165"/>
        </w:trPr>
        <w:tc>
          <w:tcPr>
            <w:tcW w:w="1747"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실</w:t>
            </w:r>
            <w:r w:rsidRPr="00CF65FB">
              <w:rPr>
                <w:rFonts w:asciiTheme="majorHAnsi" w:eastAsiaTheme="majorHAnsi" w:hAnsiTheme="majorHAnsi" w:cs="Times New Roman"/>
                <w:sz w:val="18"/>
                <w:szCs w:val="18"/>
              </w:rPr>
              <w:t>외기</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185"/>
        </w:trPr>
        <w:tc>
          <w:tcPr>
            <w:tcW w:w="1747"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에어컨</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5</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냉방</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실</w:t>
            </w:r>
            <w:r w:rsidRPr="00CF65FB">
              <w:rPr>
                <w:rFonts w:asciiTheme="majorHAnsi" w:eastAsiaTheme="majorHAnsi" w:hAnsiTheme="majorHAnsi" w:cs="Times New Roman"/>
                <w:sz w:val="18"/>
                <w:szCs w:val="18"/>
              </w:rPr>
              <w:t>내기</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냉방</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실</w:t>
            </w:r>
            <w:r w:rsidRPr="00CF65FB">
              <w:rPr>
                <w:rFonts w:asciiTheme="majorHAnsi" w:eastAsiaTheme="majorHAnsi" w:hAnsiTheme="majorHAnsi" w:cs="Times New Roman"/>
                <w:sz w:val="18"/>
                <w:szCs w:val="18"/>
              </w:rPr>
              <w:t>외기</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83"/>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지열</w:t>
            </w:r>
            <w:r w:rsidRPr="00CF65FB">
              <w:rPr>
                <w:rFonts w:asciiTheme="majorHAnsi" w:eastAsiaTheme="majorHAnsi" w:hAnsiTheme="majorHAnsi" w:cs="Times New Roman"/>
                <w:color w:val="0000FF"/>
                <w:sz w:val="17"/>
                <w:szCs w:val="17"/>
              </w:rPr>
              <w:t xml:space="preserve"> 히트펌프</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히트펌프</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8"/>
                <w:szCs w:val="18"/>
              </w:rPr>
            </w:pPr>
            <w:r w:rsidRPr="00CF65FB">
              <w:rPr>
                <w:rFonts w:asciiTheme="majorHAnsi" w:eastAsiaTheme="majorHAnsi" w:hAnsiTheme="majorHAnsi" w:cs="Times New Roman" w:hint="eastAsia"/>
                <w:color w:val="0000FF"/>
                <w:sz w:val="18"/>
                <w:szCs w:val="18"/>
              </w:rPr>
              <w:t>냉</w:t>
            </w:r>
            <w:r w:rsidRPr="00CF65FB">
              <w:rPr>
                <w:rFonts w:asciiTheme="majorHAnsi" w:eastAsiaTheme="majorHAnsi" w:hAnsiTheme="majorHAnsi" w:cs="Times New Roman"/>
                <w:color w:val="0000FF"/>
                <w:sz w:val="18"/>
                <w:szCs w:val="18"/>
              </w:rPr>
              <w:t>/난방용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47"/>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지열</w:t>
            </w:r>
            <w:r w:rsidRPr="00CF65FB">
              <w:rPr>
                <w:rFonts w:asciiTheme="majorHAnsi" w:eastAsiaTheme="majorHAnsi" w:hAnsiTheme="majorHAnsi" w:cs="Times New Roman"/>
                <w:color w:val="0000FF"/>
                <w:sz w:val="17"/>
                <w:szCs w:val="17"/>
              </w:rPr>
              <w:t xml:space="preserve"> 공조용 펌프</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인라인</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8"/>
                <w:szCs w:val="18"/>
              </w:rPr>
            </w:pPr>
            <w:r w:rsidRPr="00CF65FB">
              <w:rPr>
                <w:rFonts w:asciiTheme="majorHAnsi" w:eastAsiaTheme="majorHAnsi" w:hAnsiTheme="majorHAnsi" w:cs="Times New Roman" w:hint="eastAsia"/>
                <w:color w:val="0000FF"/>
                <w:sz w:val="18"/>
                <w:szCs w:val="18"/>
              </w:rPr>
              <w:t>지중열교환유체</w:t>
            </w:r>
            <w:r w:rsidRPr="00CF65FB">
              <w:rPr>
                <w:rFonts w:asciiTheme="majorHAnsi" w:eastAsiaTheme="majorHAnsi" w:hAnsiTheme="majorHAnsi" w:cs="Times New Roman"/>
                <w:color w:val="0000FF"/>
                <w:sz w:val="18"/>
                <w:szCs w:val="18"/>
              </w:rPr>
              <w:t xml:space="preserve"> 순환용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지열</w:t>
            </w:r>
            <w:r w:rsidRPr="00CF65FB">
              <w:rPr>
                <w:rFonts w:asciiTheme="majorHAnsi" w:eastAsiaTheme="majorHAnsi" w:hAnsiTheme="majorHAnsi" w:cs="Times New Roman"/>
                <w:sz w:val="17"/>
                <w:szCs w:val="17"/>
              </w:rPr>
              <w:t xml:space="preserve"> 팽창탱크 및 헤더</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밀폐형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지열</w:t>
            </w:r>
            <w:r w:rsidRPr="00CF65FB">
              <w:rPr>
                <w:rFonts w:asciiTheme="majorHAnsi" w:eastAsiaTheme="majorHAnsi" w:hAnsiTheme="majorHAnsi" w:cs="Times New Roman"/>
                <w:sz w:val="18"/>
                <w:szCs w:val="18"/>
              </w:rPr>
              <w:t>(1차측) 냉난방용</w:t>
            </w:r>
          </w:p>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밀폐식</w:t>
            </w:r>
            <w:r w:rsidRPr="00CF65FB">
              <w:rPr>
                <w:rFonts w:asciiTheme="majorHAnsi" w:eastAsiaTheme="majorHAnsi" w:hAnsiTheme="majorHAnsi" w:cs="Times New Roman"/>
                <w:sz w:val="18"/>
                <w:szCs w:val="18"/>
              </w:rPr>
              <w:t xml:space="preserve"> 팽창탱크</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400</w:t>
            </w:r>
            <w:r w:rsidRPr="00CF65FB">
              <w:rPr>
                <w:rFonts w:asciiTheme="majorHAnsi" w:eastAsiaTheme="majorHAnsi" w:hAnsiTheme="majorHAnsi" w:cs="Times New Roman" w:hint="eastAsia"/>
                <w:sz w:val="18"/>
                <w:szCs w:val="18"/>
              </w:rPr>
              <w:t xml:space="preserve"> </w:t>
            </w:r>
            <w:r w:rsidRPr="00CF65FB">
              <w:rPr>
                <w:rFonts w:asciiTheme="majorHAnsi" w:eastAsiaTheme="majorHAnsi" w:hAnsiTheme="majorHAnsi" w:cs="Times New Roman"/>
                <w:sz w:val="18"/>
                <w:szCs w:val="18"/>
              </w:rPr>
              <w:t>LIT</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밀폐형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지열</w:t>
            </w:r>
            <w:r w:rsidRPr="00CF65FB">
              <w:rPr>
                <w:rFonts w:asciiTheme="majorHAnsi" w:eastAsiaTheme="majorHAnsi" w:hAnsiTheme="majorHAnsi" w:cs="Times New Roman"/>
                <w:sz w:val="18"/>
                <w:szCs w:val="18"/>
              </w:rPr>
              <w:t>(2차측) 냉난방용</w:t>
            </w:r>
          </w:p>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밀폐식</w:t>
            </w:r>
            <w:r w:rsidRPr="00CF65FB">
              <w:rPr>
                <w:rFonts w:asciiTheme="majorHAnsi" w:eastAsiaTheme="majorHAnsi" w:hAnsiTheme="majorHAnsi" w:cs="Times New Roman"/>
                <w:sz w:val="18"/>
                <w:szCs w:val="18"/>
              </w:rPr>
              <w:t xml:space="preserve"> 팽창탱크</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200</w:t>
            </w:r>
            <w:r w:rsidRPr="00CF65FB">
              <w:rPr>
                <w:rFonts w:asciiTheme="majorHAnsi" w:eastAsiaTheme="majorHAnsi" w:hAnsiTheme="majorHAnsi" w:cs="Times New Roman" w:hint="eastAsia"/>
                <w:sz w:val="18"/>
                <w:szCs w:val="18"/>
              </w:rPr>
              <w:t xml:space="preserve"> </w:t>
            </w:r>
            <w:r w:rsidRPr="00CF65FB">
              <w:rPr>
                <w:rFonts w:asciiTheme="majorHAnsi" w:eastAsiaTheme="majorHAnsi" w:hAnsiTheme="majorHAnsi" w:cs="Times New Roman"/>
                <w:sz w:val="18"/>
                <w:szCs w:val="18"/>
              </w:rPr>
              <w:t>LIT</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환기</w:t>
            </w:r>
            <w:r w:rsidRPr="00CF65FB">
              <w:rPr>
                <w:rFonts w:asciiTheme="majorHAnsi" w:eastAsiaTheme="majorHAnsi" w:hAnsiTheme="majorHAnsi" w:cs="Times New Roman"/>
                <w:sz w:val="17"/>
                <w:szCs w:val="17"/>
              </w:rPr>
              <w:t xml:space="preserve"> 유니트</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4</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천정매립형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각실환기용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헤더</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원통형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냉수</w:t>
            </w:r>
            <w:r w:rsidRPr="00CF65FB">
              <w:rPr>
                <w:rFonts w:asciiTheme="majorHAnsi" w:eastAsiaTheme="majorHAnsi" w:hAnsiTheme="majorHAnsi" w:cs="Times New Roman"/>
                <w:sz w:val="18"/>
                <w:szCs w:val="18"/>
              </w:rPr>
              <w:t xml:space="preserve"> 공급 헤더</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원통형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냉수</w:t>
            </w:r>
            <w:r w:rsidRPr="00CF65FB">
              <w:rPr>
                <w:rFonts w:asciiTheme="majorHAnsi" w:eastAsiaTheme="majorHAnsi" w:hAnsiTheme="majorHAnsi" w:cs="Times New Roman"/>
                <w:sz w:val="18"/>
                <w:szCs w:val="18"/>
              </w:rPr>
              <w:t xml:space="preserve"> 환수 헤더</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127"/>
        </w:trPr>
        <w:tc>
          <w:tcPr>
            <w:tcW w:w="1747" w:type="dxa"/>
            <w:vMerge w:val="restart"/>
            <w:tcBorders>
              <w:top w:val="single" w:sz="2" w:space="0" w:color="000000"/>
              <w:left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팽창</w:t>
            </w:r>
            <w:r w:rsidRPr="00CF65FB">
              <w:rPr>
                <w:rFonts w:asciiTheme="majorHAnsi" w:eastAsiaTheme="majorHAnsi" w:hAnsiTheme="majorHAnsi" w:cs="Times New Roman"/>
                <w:sz w:val="17"/>
                <w:szCs w:val="17"/>
              </w:rPr>
              <w:t xml:space="preserve"> 기체 분리기</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팽창</w:t>
            </w:r>
            <w:r w:rsidRPr="00CF65FB">
              <w:rPr>
                <w:rFonts w:asciiTheme="majorHAnsi" w:eastAsiaTheme="majorHAnsi" w:hAnsiTheme="majorHAnsi" w:cs="Times New Roman"/>
                <w:sz w:val="17"/>
                <w:szCs w:val="17"/>
              </w:rPr>
              <w:t xml:space="preserve"> 기체 분리기</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냉난방용</w:t>
            </w:r>
            <w:r w:rsidRPr="00CF65FB">
              <w:rPr>
                <w:rFonts w:asciiTheme="majorHAnsi" w:eastAsiaTheme="majorHAnsi" w:hAnsiTheme="majorHAnsi" w:cs="Times New Roman"/>
                <w:sz w:val="18"/>
                <w:szCs w:val="18"/>
              </w:rPr>
              <w:t xml:space="preserve"> </w:t>
            </w:r>
            <w:r w:rsidRPr="00CF65FB">
              <w:rPr>
                <w:rFonts w:asciiTheme="majorHAnsi" w:eastAsiaTheme="majorHAnsi" w:hAnsiTheme="majorHAnsi" w:cs="Times New Roman"/>
                <w:sz w:val="18"/>
                <w:szCs w:val="18"/>
              </w:rPr>
              <w:lastRenderedPageBreak/>
              <w:t>팽창기체분리기</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lastRenderedPageBreak/>
              <w:t>400/6</w:t>
            </w:r>
            <w:r w:rsidRPr="00CF65FB">
              <w:rPr>
                <w:rFonts w:asciiTheme="majorHAnsi" w:eastAsiaTheme="majorHAnsi" w:hAnsiTheme="majorHAnsi" w:cs="Times New Roman" w:hint="eastAsia"/>
                <w:sz w:val="18"/>
                <w:szCs w:val="18"/>
              </w:rPr>
              <w:t xml:space="preserve"> ℓ</w:t>
            </w:r>
            <w:r w:rsidRPr="00CF65FB">
              <w:rPr>
                <w:rFonts w:asciiTheme="majorHAnsi" w:eastAsiaTheme="majorHAnsi" w:hAnsiTheme="majorHAnsi" w:cs="Times New Roman"/>
                <w:sz w:val="18"/>
                <w:szCs w:val="18"/>
              </w:rPr>
              <w:t>/kg</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vMerge/>
            <w:tcBorders>
              <w:left w:val="single" w:sz="2" w:space="0" w:color="000000"/>
              <w:bottom w:val="single" w:sz="2" w:space="0" w:color="000000"/>
              <w:right w:val="single" w:sz="2" w:space="0" w:color="000000"/>
            </w:tcBorders>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팽창</w:t>
            </w:r>
            <w:r w:rsidRPr="00CF65FB">
              <w:rPr>
                <w:rFonts w:asciiTheme="majorHAnsi" w:eastAsiaTheme="majorHAnsi" w:hAnsiTheme="majorHAnsi" w:cs="Times New Roman"/>
                <w:sz w:val="17"/>
                <w:szCs w:val="17"/>
              </w:rPr>
              <w:t xml:space="preserve"> 기체 분리기</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냉난방용</w:t>
            </w:r>
            <w:r w:rsidRPr="00CF65FB">
              <w:rPr>
                <w:rFonts w:asciiTheme="majorHAnsi" w:eastAsiaTheme="majorHAnsi" w:hAnsiTheme="majorHAnsi" w:cs="Times New Roman"/>
                <w:sz w:val="18"/>
                <w:szCs w:val="18"/>
              </w:rPr>
              <w:t xml:space="preserve"> 팽창기체분리기</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sz w:val="18"/>
                <w:szCs w:val="18"/>
              </w:rPr>
              <w:t>100/6</w:t>
            </w:r>
            <w:r w:rsidRPr="00CF65FB">
              <w:rPr>
                <w:rFonts w:asciiTheme="majorHAnsi" w:eastAsiaTheme="majorHAnsi" w:hAnsiTheme="majorHAnsi" w:hint="eastAsia"/>
                <w:sz w:val="18"/>
                <w:szCs w:val="18"/>
              </w:rPr>
              <w:t xml:space="preserve"> </w:t>
            </w:r>
            <w:r w:rsidRPr="00CF65FB">
              <w:rPr>
                <w:rFonts w:asciiTheme="majorHAnsi" w:eastAsiaTheme="majorHAnsi" w:hAnsiTheme="majorHAnsi" w:cs="Times New Roman" w:hint="eastAsia"/>
                <w:sz w:val="18"/>
                <w:szCs w:val="18"/>
              </w:rPr>
              <w:t>ℓ</w:t>
            </w:r>
            <w:r w:rsidRPr="00CF65FB">
              <w:rPr>
                <w:rFonts w:asciiTheme="majorHAnsi" w:eastAsiaTheme="majorHAnsi" w:hAnsiTheme="majorHAnsi" w:cs="Times New Roman"/>
                <w:sz w:val="18"/>
                <w:szCs w:val="18"/>
              </w:rPr>
              <w:t>/kg</w:t>
            </w: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37"/>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전기</w:t>
            </w:r>
            <w:r w:rsidRPr="00CF65FB">
              <w:rPr>
                <w:rFonts w:asciiTheme="majorHAnsi" w:eastAsiaTheme="majorHAnsi" w:hAnsiTheme="majorHAnsi" w:cs="Times New Roman"/>
                <w:sz w:val="17"/>
                <w:szCs w:val="17"/>
              </w:rPr>
              <w:t xml:space="preserve"> 온수기</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3</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저탕식</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급탕용</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564E9B" w:rsidTr="00076610">
        <w:trPr>
          <w:trHeight w:val="45"/>
        </w:trPr>
        <w:tc>
          <w:tcPr>
            <w:tcW w:w="1747" w:type="dxa"/>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전기</w:t>
            </w:r>
            <w:r w:rsidRPr="00CF65FB">
              <w:rPr>
                <w:rFonts w:asciiTheme="majorHAnsi" w:eastAsiaTheme="majorHAnsi" w:hAnsiTheme="majorHAnsi" w:cs="Times New Roman"/>
                <w:sz w:val="17"/>
                <w:szCs w:val="17"/>
              </w:rPr>
              <w:t xml:space="preserve"> 방열기</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8</w:t>
            </w:r>
          </w:p>
        </w:tc>
        <w:tc>
          <w:tcPr>
            <w:tcW w:w="176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일반형</w:t>
            </w:r>
          </w:p>
        </w:tc>
        <w:tc>
          <w:tcPr>
            <w:tcW w:w="22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r w:rsidRPr="00CF65FB">
              <w:rPr>
                <w:rFonts w:asciiTheme="majorHAnsi" w:eastAsiaTheme="majorHAnsi" w:hAnsiTheme="majorHAnsi" w:cs="Times New Roman" w:hint="eastAsia"/>
                <w:sz w:val="18"/>
                <w:szCs w:val="18"/>
              </w:rPr>
              <w:t>화장실</w:t>
            </w:r>
            <w:r w:rsidRPr="00CF65FB">
              <w:rPr>
                <w:rFonts w:asciiTheme="majorHAnsi" w:eastAsiaTheme="majorHAnsi" w:hAnsiTheme="majorHAnsi" w:cs="Times New Roman"/>
                <w:sz w:val="18"/>
                <w:szCs w:val="18"/>
              </w:rPr>
              <w:t xml:space="preserve"> 난방 및 동파방지</w:t>
            </w:r>
          </w:p>
        </w:tc>
        <w:tc>
          <w:tcPr>
            <w:tcW w:w="19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c>
          <w:tcPr>
            <w:tcW w:w="1312" w:type="dxa"/>
            <w:tcBorders>
              <w:top w:val="single" w:sz="2" w:space="0" w:color="000000"/>
              <w:left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8"/>
                <w:szCs w:val="18"/>
              </w:rPr>
            </w:pPr>
          </w:p>
        </w:tc>
      </w:tr>
      <w:tr w:rsidR="001E11C0" w:rsidRPr="006C215A" w:rsidTr="00076610">
        <w:trPr>
          <w:trHeight w:val="74"/>
        </w:trPr>
        <w:tc>
          <w:tcPr>
            <w:tcW w:w="1747" w:type="dxa"/>
            <w:vMerge w:val="restart"/>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위생기구일람표</w:t>
            </w: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64</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대변기</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장애인 대변기</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13</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소변기</w:t>
            </w:r>
            <w:r w:rsidRPr="00CF65FB">
              <w:rPr>
                <w:rFonts w:asciiTheme="majorHAnsi" w:eastAsiaTheme="majorHAnsi" w:hAnsiTheme="majorHAnsi" w:cs="Times New Roman"/>
                <w:color w:val="0000FF"/>
                <w:sz w:val="17"/>
                <w:szCs w:val="17"/>
              </w:rPr>
              <w:t>(FV)</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62</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세면기</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장애인 세면기</w:t>
            </w:r>
          </w:p>
        </w:tc>
      </w:tr>
      <w:tr w:rsidR="001E11C0" w:rsidRPr="006C215A" w:rsidTr="00076610">
        <w:trPr>
          <w:trHeight w:val="51"/>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3</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청소 씽크</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탕비 씽크</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29</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샤워기</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6</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손건조기</w:t>
            </w:r>
          </w:p>
        </w:tc>
      </w:tr>
      <w:tr w:rsidR="001E11C0" w:rsidRPr="006C215A" w:rsidTr="00076610">
        <w:trPr>
          <w:trHeight w:val="37"/>
        </w:trPr>
        <w:tc>
          <w:tcPr>
            <w:tcW w:w="1747" w:type="dxa"/>
            <w:vMerge/>
            <w:tcBorders>
              <w:top w:val="single" w:sz="2" w:space="0" w:color="000000"/>
              <w:left w:val="single" w:sz="2" w:space="0" w:color="000000"/>
              <w:bottom w:val="single" w:sz="2" w:space="0" w:color="000000"/>
              <w:right w:val="single" w:sz="2" w:space="0" w:color="000000"/>
            </w:tcBorders>
            <w:vAlign w:val="center"/>
            <w:hideMark/>
          </w:tcPr>
          <w:p w:rsidR="001E11C0" w:rsidRPr="00CF65FB" w:rsidRDefault="001E11C0" w:rsidP="00076610">
            <w:pPr>
              <w:rPr>
                <w:rFonts w:asciiTheme="majorHAnsi" w:eastAsiaTheme="majorHAnsi" w:hAnsiTheme="majorHAnsi" w:cs="Times New Roman"/>
                <w:sz w:val="17"/>
                <w:szCs w:val="17"/>
              </w:rPr>
            </w:pPr>
          </w:p>
        </w:tc>
        <w:tc>
          <w:tcPr>
            <w:tcW w:w="72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0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세탁기수전</w:t>
            </w:r>
          </w:p>
        </w:tc>
      </w:tr>
    </w:tbl>
    <w:p w:rsidR="001E11C0" w:rsidRDefault="001E11C0" w:rsidP="001E11C0">
      <w:pPr>
        <w:spacing w:before="227"/>
        <w:ind w:left="165"/>
        <w:rPr>
          <w:rFonts w:ascii="맑은 고딕" w:eastAsia="맑은 고딕"/>
          <w:b/>
          <w:spacing w:val="-2"/>
          <w:w w:val="115"/>
          <w:sz w:val="18"/>
        </w:rPr>
      </w:pPr>
      <w:r>
        <w:rPr>
          <w:rFonts w:ascii="Arial" w:eastAsia="Arial"/>
          <w:b/>
          <w:w w:val="125"/>
          <w:sz w:val="18"/>
        </w:rPr>
        <w:t>-</w:t>
      </w:r>
      <w:r>
        <w:rPr>
          <w:rFonts w:ascii="Arial" w:eastAsia="Arial"/>
          <w:b/>
          <w:spacing w:val="39"/>
          <w:w w:val="125"/>
          <w:sz w:val="18"/>
        </w:rPr>
        <w:t xml:space="preserve"> </w:t>
      </w:r>
      <w:r>
        <w:rPr>
          <w:rFonts w:ascii="맑은 고딕" w:eastAsia="맑은 고딕"/>
          <w:b/>
          <w:spacing w:val="-2"/>
          <w:w w:val="115"/>
          <w:sz w:val="18"/>
        </w:rPr>
        <w:t>통합문서센터</w:t>
      </w:r>
    </w:p>
    <w:tbl>
      <w:tblPr>
        <w:tblpPr w:leftFromText="142" w:rightFromText="142" w:vertAnchor="text" w:tblpY="1"/>
        <w:tblOverlap w:val="never"/>
        <w:tblW w:w="977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1716"/>
        <w:gridCol w:w="705"/>
        <w:gridCol w:w="2106"/>
        <w:gridCol w:w="2459"/>
        <w:gridCol w:w="1841"/>
        <w:gridCol w:w="951"/>
      </w:tblGrid>
      <w:tr w:rsidR="001E11C0" w:rsidRPr="00564E9B" w:rsidTr="00076610">
        <w:trPr>
          <w:trHeight w:val="397"/>
        </w:trPr>
        <w:tc>
          <w:tcPr>
            <w:tcW w:w="1716" w:type="dxa"/>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설비명</w:t>
            </w:r>
          </w:p>
        </w:tc>
        <w:tc>
          <w:tcPr>
            <w:tcW w:w="705" w:type="dxa"/>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수량</w:t>
            </w:r>
          </w:p>
        </w:tc>
        <w:tc>
          <w:tcPr>
            <w:tcW w:w="2106" w:type="dxa"/>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형 식</w:t>
            </w:r>
          </w:p>
        </w:tc>
        <w:tc>
          <w:tcPr>
            <w:tcW w:w="2459" w:type="dxa"/>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용 도</w:t>
            </w:r>
          </w:p>
        </w:tc>
        <w:tc>
          <w:tcPr>
            <w:tcW w:w="1841" w:type="dxa"/>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용 량</w:t>
            </w:r>
          </w:p>
        </w:tc>
        <w:tc>
          <w:tcPr>
            <w:tcW w:w="951" w:type="dxa"/>
            <w:shd w:val="clear" w:color="auto" w:fill="E7F4F6"/>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비 고</w:t>
            </w:r>
          </w:p>
        </w:tc>
      </w:tr>
      <w:tr w:rsidR="001E11C0" w:rsidRPr="00564E9B" w:rsidTr="00076610">
        <w:trPr>
          <w:trHeight w:val="343"/>
        </w:trPr>
        <w:tc>
          <w:tcPr>
            <w:tcW w:w="1716" w:type="dxa"/>
            <w:vMerge w:val="restart"/>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위생용</w:t>
            </w:r>
            <w:r w:rsidRPr="00CF65FB">
              <w:rPr>
                <w:rFonts w:asciiTheme="majorHAnsi" w:eastAsiaTheme="majorHAnsi" w:hAnsiTheme="majorHAnsi" w:cs="Times New Roman"/>
                <w:sz w:val="17"/>
                <w:szCs w:val="17"/>
              </w:rPr>
              <w:t xml:space="preserve"> 펌프</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패키지형</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오 배수용</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200lL/MIN</w:t>
            </w:r>
          </w:p>
        </w:tc>
        <w:tc>
          <w:tcPr>
            <w:tcW w:w="95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25"/>
        </w:trPr>
        <w:tc>
          <w:tcPr>
            <w:tcW w:w="1716" w:type="dxa"/>
            <w:vMerge/>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6</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수중형</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우수 및 영구배수용</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60</w:t>
            </w:r>
            <w:r w:rsidRPr="00CF65FB">
              <w:rPr>
                <w:rFonts w:asciiTheme="majorHAnsi" w:eastAsiaTheme="majorHAnsi" w:hAnsiTheme="majorHAnsi" w:cs="Times New Roman"/>
                <w:sz w:val="17"/>
                <w:szCs w:val="17"/>
              </w:rPr>
              <w:t>/MIN</w:t>
            </w:r>
          </w:p>
        </w:tc>
        <w:tc>
          <w:tcPr>
            <w:tcW w:w="95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286"/>
        </w:trPr>
        <w:tc>
          <w:tcPr>
            <w:tcW w:w="1716" w:type="dxa"/>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급기팬</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덕트인라인</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EPS , TPS</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1716" w:type="dxa"/>
            <w:shd w:val="clear" w:color="auto" w:fill="EFF6E7"/>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배기팬</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51</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덕트인라인/실링/AXIAL</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EPS , TPS / 화장실/창고순환용</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1716" w:type="dxa"/>
            <w:vMerge w:val="restart"/>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E.H.P</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3</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실내기</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b/>
                <w:sz w:val="17"/>
                <w:szCs w:val="17"/>
              </w:rPr>
            </w:pPr>
          </w:p>
        </w:tc>
        <w:tc>
          <w:tcPr>
            <w:tcW w:w="95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1716" w:type="dxa"/>
            <w:vMerge/>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냉난방</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실외기</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b/>
                <w:sz w:val="17"/>
                <w:szCs w:val="17"/>
              </w:rPr>
            </w:pPr>
          </w:p>
        </w:tc>
        <w:tc>
          <w:tcPr>
            <w:tcW w:w="95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267"/>
        </w:trPr>
        <w:tc>
          <w:tcPr>
            <w:tcW w:w="1716" w:type="dxa"/>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환기</w:t>
            </w:r>
            <w:r w:rsidRPr="00CF65FB">
              <w:rPr>
                <w:rFonts w:asciiTheme="majorHAnsi" w:eastAsiaTheme="majorHAnsi" w:hAnsiTheme="majorHAnsi" w:cs="Times New Roman"/>
                <w:sz w:val="17"/>
                <w:szCs w:val="17"/>
              </w:rPr>
              <w:t xml:space="preserve"> 유니트</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천정매립형</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각실환기용</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448"/>
        </w:trPr>
        <w:tc>
          <w:tcPr>
            <w:tcW w:w="1716" w:type="dxa"/>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전기</w:t>
            </w:r>
            <w:r w:rsidRPr="00CF65FB">
              <w:rPr>
                <w:rFonts w:asciiTheme="majorHAnsi" w:eastAsiaTheme="majorHAnsi" w:hAnsiTheme="majorHAnsi" w:cs="Times New Roman"/>
                <w:sz w:val="17"/>
                <w:szCs w:val="17"/>
              </w:rPr>
              <w:t xml:space="preserve"> 온수기</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저탕식</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급탕용</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127"/>
        </w:trPr>
        <w:tc>
          <w:tcPr>
            <w:tcW w:w="1716" w:type="dxa"/>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전기</w:t>
            </w:r>
            <w:r w:rsidRPr="00CF65FB">
              <w:rPr>
                <w:rFonts w:asciiTheme="majorHAnsi" w:eastAsiaTheme="majorHAnsi" w:hAnsiTheme="majorHAnsi" w:cs="Times New Roman"/>
                <w:sz w:val="17"/>
                <w:szCs w:val="17"/>
              </w:rPr>
              <w:t xml:space="preserve"> 방열기</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1</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일반형</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화장실</w:t>
            </w:r>
            <w:r w:rsidRPr="00CF65FB">
              <w:rPr>
                <w:rFonts w:asciiTheme="majorHAnsi" w:eastAsiaTheme="majorHAnsi" w:hAnsiTheme="majorHAnsi" w:cs="Times New Roman"/>
                <w:sz w:val="17"/>
                <w:szCs w:val="17"/>
              </w:rPr>
              <w:t xml:space="preserve"> 난방 및 동파방지</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7"/>
        </w:trPr>
        <w:tc>
          <w:tcPr>
            <w:tcW w:w="1716" w:type="dxa"/>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항온항습기</w:t>
            </w:r>
            <w:r w:rsidRPr="00CF65FB">
              <w:rPr>
                <w:rFonts w:asciiTheme="majorHAnsi" w:eastAsiaTheme="majorHAnsi" w:hAnsiTheme="majorHAnsi" w:cs="Times New Roman"/>
                <w:sz w:val="17"/>
                <w:szCs w:val="17"/>
              </w:rPr>
              <w:t xml:space="preserve"> 실내기</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2</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스탠드형</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sz w:val="17"/>
                <w:szCs w:val="17"/>
              </w:rPr>
              <w:t>B1F 수장고 항온항습</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308"/>
        </w:trPr>
        <w:tc>
          <w:tcPr>
            <w:tcW w:w="1716" w:type="dxa"/>
            <w:shd w:val="clear" w:color="auto" w:fill="EFF6E7"/>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항온항습기</w:t>
            </w:r>
            <w:r w:rsidRPr="00CF65FB">
              <w:rPr>
                <w:rFonts w:asciiTheme="majorHAnsi" w:eastAsiaTheme="majorHAnsi" w:hAnsiTheme="majorHAnsi" w:cs="Times New Roman"/>
                <w:sz w:val="17"/>
                <w:szCs w:val="17"/>
              </w:rPr>
              <w:t xml:space="preserve"> 실외기</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4</w:t>
            </w:r>
          </w:p>
        </w:tc>
        <w:tc>
          <w:tcPr>
            <w:tcW w:w="2106"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일반형</w:t>
            </w:r>
          </w:p>
        </w:tc>
        <w:tc>
          <w:tcPr>
            <w:tcW w:w="2459"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항온항습기</w:t>
            </w:r>
            <w:r w:rsidRPr="00CF65FB">
              <w:rPr>
                <w:rFonts w:asciiTheme="majorHAnsi" w:eastAsiaTheme="majorHAnsi" w:hAnsiTheme="majorHAnsi" w:cs="Times New Roman"/>
                <w:sz w:val="17"/>
                <w:szCs w:val="17"/>
              </w:rPr>
              <w:t xml:space="preserve"> 실외기</w:t>
            </w:r>
          </w:p>
        </w:tc>
        <w:tc>
          <w:tcPr>
            <w:tcW w:w="1841" w:type="dxa"/>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sz w:val="17"/>
                <w:szCs w:val="17"/>
              </w:rPr>
            </w:pPr>
          </w:p>
        </w:tc>
        <w:tc>
          <w:tcPr>
            <w:tcW w:w="951" w:type="dxa"/>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sz w:val="17"/>
                <w:szCs w:val="17"/>
              </w:rPr>
            </w:pPr>
          </w:p>
        </w:tc>
      </w:tr>
      <w:tr w:rsidR="001E11C0" w:rsidRPr="00564E9B" w:rsidTr="00076610">
        <w:trPr>
          <w:trHeight w:val="74"/>
        </w:trPr>
        <w:tc>
          <w:tcPr>
            <w:tcW w:w="1716" w:type="dxa"/>
            <w:vMerge w:val="restart"/>
            <w:shd w:val="clear" w:color="auto" w:fill="EFF6E7"/>
            <w:tcMar>
              <w:top w:w="28" w:type="dxa"/>
              <w:left w:w="102" w:type="dxa"/>
              <w:bottom w:w="28" w:type="dxa"/>
              <w:right w:w="102" w:type="dxa"/>
            </w:tcMar>
            <w:vAlign w:val="center"/>
            <w:hideMark/>
          </w:tcPr>
          <w:p w:rsidR="001E11C0" w:rsidRPr="00CF65FB" w:rsidRDefault="001E11C0" w:rsidP="00076610">
            <w:pPr>
              <w:jc w:val="center"/>
              <w:rPr>
                <w:rFonts w:asciiTheme="majorHAnsi" w:eastAsiaTheme="majorHAnsi" w:hAnsiTheme="majorHAnsi" w:cs="Times New Roman"/>
                <w:sz w:val="17"/>
                <w:szCs w:val="17"/>
              </w:rPr>
            </w:pPr>
            <w:r w:rsidRPr="00CF65FB">
              <w:rPr>
                <w:rFonts w:asciiTheme="majorHAnsi" w:eastAsiaTheme="majorHAnsi" w:hAnsiTheme="majorHAnsi" w:cs="Times New Roman" w:hint="eastAsia"/>
                <w:sz w:val="17"/>
                <w:szCs w:val="17"/>
              </w:rPr>
              <w:t>위생기구일람표</w:t>
            </w: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57" w:type="dxa"/>
            <w:gridSpan w:val="4"/>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대변기</w:t>
            </w:r>
          </w:p>
        </w:tc>
      </w:tr>
      <w:tr w:rsidR="001E11C0" w:rsidRPr="00564E9B" w:rsidTr="00076610">
        <w:trPr>
          <w:trHeight w:val="37"/>
        </w:trPr>
        <w:tc>
          <w:tcPr>
            <w:tcW w:w="1716" w:type="dxa"/>
            <w:vMerge/>
            <w:vAlign w:val="center"/>
            <w:hideMark/>
          </w:tcPr>
          <w:p w:rsidR="001E11C0" w:rsidRPr="00CF65FB" w:rsidRDefault="001E11C0" w:rsidP="00076610">
            <w:pP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p>
        </w:tc>
        <w:tc>
          <w:tcPr>
            <w:tcW w:w="7357" w:type="dxa"/>
            <w:gridSpan w:val="4"/>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장애인 대변기</w:t>
            </w:r>
          </w:p>
        </w:tc>
      </w:tr>
      <w:tr w:rsidR="001E11C0" w:rsidRPr="00564E9B" w:rsidTr="00076610">
        <w:trPr>
          <w:trHeight w:val="37"/>
        </w:trPr>
        <w:tc>
          <w:tcPr>
            <w:tcW w:w="1716" w:type="dxa"/>
            <w:vMerge/>
            <w:vAlign w:val="center"/>
            <w:hideMark/>
          </w:tcPr>
          <w:p w:rsidR="001E11C0" w:rsidRPr="00CF65FB" w:rsidRDefault="001E11C0" w:rsidP="00076610">
            <w:pP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57" w:type="dxa"/>
            <w:gridSpan w:val="4"/>
            <w:tcMar>
              <w:top w:w="28" w:type="dxa"/>
              <w:left w:w="102" w:type="dxa"/>
              <w:bottom w:w="28" w:type="dxa"/>
              <w:right w:w="102" w:type="dxa"/>
            </w:tcMar>
            <w:vAlign w:val="center"/>
            <w:hideMark/>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소변기</w:t>
            </w:r>
            <w:r w:rsidRPr="00CF65FB">
              <w:rPr>
                <w:rFonts w:asciiTheme="majorHAnsi" w:eastAsiaTheme="majorHAnsi" w:hAnsiTheme="majorHAnsi" w:cs="Times New Roman"/>
                <w:color w:val="0000FF"/>
                <w:sz w:val="17"/>
                <w:szCs w:val="17"/>
              </w:rPr>
              <w:t>(FV)</w:t>
            </w:r>
          </w:p>
        </w:tc>
      </w:tr>
      <w:tr w:rsidR="001E11C0" w:rsidRPr="00564E9B" w:rsidTr="00076610">
        <w:trPr>
          <w:trHeight w:val="37"/>
        </w:trPr>
        <w:tc>
          <w:tcPr>
            <w:tcW w:w="1716" w:type="dxa"/>
            <w:vMerge/>
            <w:vAlign w:val="center"/>
            <w:hideMark/>
          </w:tcPr>
          <w:p w:rsidR="001E11C0" w:rsidRPr="00CF65FB" w:rsidRDefault="001E11C0" w:rsidP="00076610">
            <w:pP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57" w:type="dxa"/>
            <w:gridSpan w:val="4"/>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세면기</w:t>
            </w:r>
          </w:p>
        </w:tc>
      </w:tr>
      <w:tr w:rsidR="001E11C0" w:rsidRPr="00564E9B" w:rsidTr="00076610">
        <w:trPr>
          <w:trHeight w:val="37"/>
        </w:trPr>
        <w:tc>
          <w:tcPr>
            <w:tcW w:w="1716" w:type="dxa"/>
            <w:vMerge/>
            <w:vAlign w:val="center"/>
            <w:hideMark/>
          </w:tcPr>
          <w:p w:rsidR="001E11C0" w:rsidRPr="00CF65FB" w:rsidRDefault="001E11C0" w:rsidP="00076610">
            <w:pP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57" w:type="dxa"/>
            <w:gridSpan w:val="4"/>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샤워기</w:t>
            </w:r>
          </w:p>
        </w:tc>
      </w:tr>
      <w:tr w:rsidR="001E11C0" w:rsidRPr="00564E9B" w:rsidTr="00076610">
        <w:trPr>
          <w:trHeight w:val="37"/>
        </w:trPr>
        <w:tc>
          <w:tcPr>
            <w:tcW w:w="1716" w:type="dxa"/>
            <w:vMerge/>
            <w:vAlign w:val="center"/>
            <w:hideMark/>
          </w:tcPr>
          <w:p w:rsidR="001E11C0" w:rsidRPr="00CF65FB" w:rsidRDefault="001E11C0" w:rsidP="00076610">
            <w:pPr>
              <w:rPr>
                <w:rFonts w:asciiTheme="majorHAnsi" w:eastAsiaTheme="majorHAnsi" w:hAnsiTheme="majorHAnsi" w:cs="Times New Roman"/>
                <w:sz w:val="17"/>
                <w:szCs w:val="17"/>
              </w:rPr>
            </w:pPr>
          </w:p>
        </w:tc>
        <w:tc>
          <w:tcPr>
            <w:tcW w:w="705" w:type="dxa"/>
            <w:tcMar>
              <w:top w:w="28" w:type="dxa"/>
              <w:left w:w="102" w:type="dxa"/>
              <w:bottom w:w="28" w:type="dxa"/>
              <w:right w:w="102" w:type="dxa"/>
            </w:tcMar>
            <w:vAlign w:val="center"/>
          </w:tcPr>
          <w:p w:rsidR="001E11C0" w:rsidRPr="00CF65FB" w:rsidRDefault="001E11C0" w:rsidP="00076610">
            <w:pPr>
              <w:jc w:val="cente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1</w:t>
            </w:r>
          </w:p>
        </w:tc>
        <w:tc>
          <w:tcPr>
            <w:tcW w:w="7357" w:type="dxa"/>
            <w:gridSpan w:val="4"/>
            <w:tcMar>
              <w:top w:w="28" w:type="dxa"/>
              <w:left w:w="102" w:type="dxa"/>
              <w:bottom w:w="28" w:type="dxa"/>
              <w:right w:w="102" w:type="dxa"/>
            </w:tcMar>
            <w:vAlign w:val="center"/>
          </w:tcPr>
          <w:p w:rsidR="001E11C0" w:rsidRPr="00CF65FB" w:rsidRDefault="001E11C0" w:rsidP="00076610">
            <w:pPr>
              <w:rPr>
                <w:rFonts w:asciiTheme="majorHAnsi" w:eastAsiaTheme="majorHAnsi" w:hAnsiTheme="majorHAnsi" w:cs="Times New Roman"/>
                <w:color w:val="0000FF"/>
                <w:sz w:val="17"/>
                <w:szCs w:val="17"/>
              </w:rPr>
            </w:pPr>
            <w:r w:rsidRPr="00CF65FB">
              <w:rPr>
                <w:rFonts w:asciiTheme="majorHAnsi" w:eastAsiaTheme="majorHAnsi" w:hAnsiTheme="majorHAnsi" w:cs="Times New Roman" w:hint="eastAsia"/>
                <w:color w:val="0000FF"/>
                <w:sz w:val="17"/>
                <w:szCs w:val="17"/>
              </w:rPr>
              <w:t>손건조기</w:t>
            </w:r>
          </w:p>
        </w:tc>
      </w:tr>
    </w:tbl>
    <w:p w:rsidR="001E11C0" w:rsidRDefault="001E11C0" w:rsidP="001E11C0">
      <w:pPr>
        <w:pStyle w:val="a7"/>
        <w:numPr>
          <w:ilvl w:val="1"/>
          <w:numId w:val="12"/>
        </w:numPr>
        <w:tabs>
          <w:tab w:val="left" w:pos="430"/>
        </w:tabs>
        <w:spacing w:before="146"/>
        <w:ind w:left="430" w:hanging="265"/>
        <w:rPr>
          <w:rFonts w:ascii="맑은 고딕" w:eastAsia="맑은 고딕"/>
          <w:b/>
          <w:sz w:val="18"/>
        </w:rPr>
      </w:pPr>
      <w:r>
        <w:rPr>
          <w:rFonts w:ascii="맑은 고딕" w:eastAsia="맑은 고딕" w:hint="eastAsia"/>
          <w:b/>
          <w:spacing w:val="-2"/>
          <w:sz w:val="18"/>
        </w:rPr>
        <w:t>전</w:t>
      </w:r>
      <w:r>
        <w:rPr>
          <w:rFonts w:ascii="맑은 고딕" w:eastAsia="맑은 고딕"/>
          <w:b/>
          <w:spacing w:val="-2"/>
          <w:sz w:val="18"/>
        </w:rPr>
        <w:t>기설비용량</w:t>
      </w:r>
    </w:p>
    <w:tbl>
      <w:tblPr>
        <w:tblpPr w:leftFromText="142" w:rightFromText="142" w:vertAnchor="text" w:tblpY="1"/>
        <w:tblOverlap w:val="never"/>
        <w:tblW w:w="9778" w:type="dxa"/>
        <w:tblCellMar>
          <w:top w:w="15" w:type="dxa"/>
          <w:left w:w="15" w:type="dxa"/>
          <w:bottom w:w="15" w:type="dxa"/>
          <w:right w:w="15" w:type="dxa"/>
        </w:tblCellMar>
        <w:tblLook w:val="04A0" w:firstRow="1" w:lastRow="0" w:firstColumn="1" w:lastColumn="0" w:noHBand="0" w:noVBand="1"/>
      </w:tblPr>
      <w:tblGrid>
        <w:gridCol w:w="1540"/>
        <w:gridCol w:w="1256"/>
        <w:gridCol w:w="1275"/>
        <w:gridCol w:w="1276"/>
        <w:gridCol w:w="1418"/>
        <w:gridCol w:w="1417"/>
        <w:gridCol w:w="1596"/>
      </w:tblGrid>
      <w:tr w:rsidR="001E11C0" w:rsidRPr="000B0944" w:rsidTr="00076610">
        <w:trPr>
          <w:trHeight w:val="594"/>
        </w:trPr>
        <w:tc>
          <w:tcPr>
            <w:tcW w:w="2796" w:type="dxa"/>
            <w:gridSpan w:val="2"/>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0B0944" w:rsidRDefault="001E11C0" w:rsidP="00076610">
            <w:pPr>
              <w:pStyle w:val="a7"/>
              <w:numPr>
                <w:ilvl w:val="0"/>
                <w:numId w:val="12"/>
              </w:num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lastRenderedPageBreak/>
              <w:t>구분</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설비용량</w:t>
            </w:r>
          </w:p>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[KVA]</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수용률</w:t>
            </w:r>
          </w:p>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w:t>
            </w: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최대수용부하</w:t>
            </w:r>
          </w:p>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[KVA]</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변압기용량</w:t>
            </w:r>
          </w:p>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[KVA]</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비고</w:t>
            </w:r>
          </w:p>
        </w:tc>
      </w:tr>
      <w:tr w:rsidR="001E11C0" w:rsidRPr="000B0944" w:rsidTr="00076610">
        <w:trPr>
          <w:trHeight w:val="367"/>
        </w:trPr>
        <w:tc>
          <w:tcPr>
            <w:tcW w:w="1540"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인재개발원</w:t>
            </w:r>
          </w:p>
        </w:tc>
        <w:tc>
          <w:tcPr>
            <w:tcW w:w="1256"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TR-</w:t>
            </w:r>
            <w:r w:rsidRPr="000B0944">
              <w:rPr>
                <w:rFonts w:asciiTheme="majorHAnsi" w:eastAsiaTheme="majorHAnsi" w:hAnsiTheme="majorHAnsi" w:cs="Times New Roman"/>
                <w:sz w:val="17"/>
                <w:szCs w:val="17"/>
              </w:rPr>
              <w:t>1</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color w:val="0000FF"/>
                <w:sz w:val="17"/>
                <w:szCs w:val="17"/>
              </w:rPr>
              <w:t>1,837</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62</w:t>
            </w: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1,132</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1,</w:t>
            </w:r>
            <w:r w:rsidRPr="000B0944">
              <w:rPr>
                <w:rFonts w:asciiTheme="majorHAnsi" w:eastAsiaTheme="majorHAnsi" w:hAnsiTheme="majorHAnsi" w:cs="Times New Roman"/>
                <w:sz w:val="17"/>
                <w:szCs w:val="17"/>
              </w:rPr>
              <w:t>250</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전등,전열</w:t>
            </w:r>
          </w:p>
        </w:tc>
      </w:tr>
      <w:tr w:rsidR="001E11C0" w:rsidRPr="000B0944" w:rsidTr="00076610">
        <w:trPr>
          <w:trHeight w:val="309"/>
        </w:trPr>
        <w:tc>
          <w:tcPr>
            <w:tcW w:w="1540" w:type="dxa"/>
            <w:vMerge/>
            <w:tcBorders>
              <w:left w:val="single" w:sz="2" w:space="0" w:color="000000"/>
              <w:right w:val="single" w:sz="2" w:space="0" w:color="000000"/>
            </w:tcBorders>
            <w:shd w:val="clear" w:color="auto" w:fill="EFF6E7"/>
            <w:vAlign w:val="center"/>
            <w:hideMark/>
          </w:tcPr>
          <w:p w:rsidR="001E11C0" w:rsidRPr="000B0944" w:rsidRDefault="001E11C0" w:rsidP="00076610">
            <w:pPr>
              <w:jc w:val="center"/>
              <w:rPr>
                <w:rFonts w:asciiTheme="majorHAnsi" w:eastAsiaTheme="majorHAnsi" w:hAnsiTheme="majorHAnsi" w:cs="Times New Roman"/>
                <w:sz w:val="17"/>
                <w:szCs w:val="17"/>
              </w:rPr>
            </w:pPr>
          </w:p>
        </w:tc>
        <w:tc>
          <w:tcPr>
            <w:tcW w:w="1256" w:type="dxa"/>
            <w:tcBorders>
              <w:top w:val="single" w:sz="2" w:space="0" w:color="000000"/>
              <w:left w:val="single" w:sz="2" w:space="0" w:color="000000"/>
              <w:right w:val="single" w:sz="2" w:space="0" w:color="000000"/>
            </w:tcBorders>
            <w:shd w:val="clear" w:color="auto" w:fill="EDEDED" w:themeFill="accent3" w:themeFillTint="33"/>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TR-2</w:t>
            </w:r>
          </w:p>
        </w:tc>
        <w:tc>
          <w:tcPr>
            <w:tcW w:w="1275"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color w:val="0000FF"/>
                <w:sz w:val="17"/>
                <w:szCs w:val="17"/>
              </w:rPr>
              <w:t>1,951</w:t>
            </w:r>
          </w:p>
        </w:tc>
        <w:tc>
          <w:tcPr>
            <w:tcW w:w="1276"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60</w:t>
            </w:r>
          </w:p>
        </w:tc>
        <w:tc>
          <w:tcPr>
            <w:tcW w:w="1418"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1,039</w:t>
            </w:r>
          </w:p>
        </w:tc>
        <w:tc>
          <w:tcPr>
            <w:tcW w:w="1417"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1,250</w:t>
            </w:r>
          </w:p>
        </w:tc>
        <w:tc>
          <w:tcPr>
            <w:tcW w:w="1596"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동력</w:t>
            </w:r>
          </w:p>
        </w:tc>
      </w:tr>
      <w:tr w:rsidR="001E11C0" w:rsidRPr="000B0944" w:rsidTr="00076610">
        <w:trPr>
          <w:trHeight w:val="468"/>
        </w:trPr>
        <w:tc>
          <w:tcPr>
            <w:tcW w:w="1540" w:type="dxa"/>
            <w:vMerge/>
            <w:tcBorders>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p>
        </w:tc>
        <w:tc>
          <w:tcPr>
            <w:tcW w:w="1256"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TR-3</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color w:val="0000FF"/>
                <w:sz w:val="17"/>
                <w:szCs w:val="17"/>
              </w:rPr>
              <w:t>880</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82</w:t>
            </w: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726</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1,000</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냉방동력</w:t>
            </w:r>
          </w:p>
        </w:tc>
      </w:tr>
      <w:tr w:rsidR="001E11C0" w:rsidRPr="000B0944" w:rsidTr="00076610">
        <w:trPr>
          <w:trHeight w:val="325"/>
        </w:trPr>
        <w:tc>
          <w:tcPr>
            <w:tcW w:w="1540"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p>
        </w:tc>
        <w:tc>
          <w:tcPr>
            <w:tcW w:w="1256"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TR-4</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hint="eastAsia"/>
                <w:color w:val="0000FF"/>
                <w:sz w:val="17"/>
                <w:szCs w:val="17"/>
              </w:rPr>
              <w:t>-</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w:t>
            </w: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1,000</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예비</w:t>
            </w:r>
          </w:p>
        </w:tc>
      </w:tr>
      <w:tr w:rsidR="001E11C0" w:rsidRPr="000B0944" w:rsidTr="00076610">
        <w:trPr>
          <w:trHeight w:val="290"/>
        </w:trPr>
        <w:tc>
          <w:tcPr>
            <w:tcW w:w="1540" w:type="dxa"/>
            <w:vMerge w:val="restart"/>
            <w:tcBorders>
              <w:top w:val="single" w:sz="2" w:space="0" w:color="000000"/>
              <w:left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복합체육시설</w:t>
            </w:r>
          </w:p>
        </w:tc>
        <w:tc>
          <w:tcPr>
            <w:tcW w:w="1256"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TR-</w:t>
            </w:r>
            <w:r w:rsidRPr="000B0944">
              <w:rPr>
                <w:rFonts w:asciiTheme="majorHAnsi" w:eastAsiaTheme="majorHAnsi" w:hAnsiTheme="majorHAnsi" w:cs="Times New Roman"/>
                <w:sz w:val="17"/>
                <w:szCs w:val="17"/>
              </w:rPr>
              <w:t>1</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color w:val="0000FF"/>
                <w:sz w:val="17"/>
                <w:szCs w:val="17"/>
              </w:rPr>
              <w:t>765</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56</w:t>
            </w: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412</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500</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전등,전열</w:t>
            </w:r>
          </w:p>
        </w:tc>
      </w:tr>
      <w:tr w:rsidR="001E11C0" w:rsidRPr="000B0944" w:rsidTr="00076610">
        <w:trPr>
          <w:trHeight w:val="230"/>
        </w:trPr>
        <w:tc>
          <w:tcPr>
            <w:tcW w:w="1540" w:type="dxa"/>
            <w:vMerge/>
            <w:tcBorders>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p>
        </w:tc>
        <w:tc>
          <w:tcPr>
            <w:tcW w:w="1256"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TR-</w:t>
            </w:r>
            <w:r w:rsidRPr="000B0944">
              <w:rPr>
                <w:rFonts w:asciiTheme="majorHAnsi" w:eastAsiaTheme="majorHAnsi" w:hAnsiTheme="majorHAnsi" w:cs="Times New Roman"/>
                <w:sz w:val="17"/>
                <w:szCs w:val="17"/>
              </w:rPr>
              <w:t>2</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color w:val="0000FF"/>
                <w:sz w:val="17"/>
                <w:szCs w:val="17"/>
              </w:rPr>
              <w:t>1272</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62</w:t>
            </w: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720</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1</w:t>
            </w:r>
            <w:r w:rsidRPr="000B0944">
              <w:rPr>
                <w:rFonts w:asciiTheme="majorHAnsi" w:eastAsiaTheme="majorHAnsi" w:hAnsiTheme="majorHAnsi" w:cs="Times New Roman" w:hint="eastAsia"/>
                <w:sz w:val="17"/>
                <w:szCs w:val="17"/>
              </w:rPr>
              <w:t>,000</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동력</w:t>
            </w:r>
          </w:p>
        </w:tc>
      </w:tr>
      <w:tr w:rsidR="001E11C0" w:rsidRPr="000B0944" w:rsidTr="00076610">
        <w:trPr>
          <w:trHeight w:val="389"/>
        </w:trPr>
        <w:tc>
          <w:tcPr>
            <w:tcW w:w="2796" w:type="dxa"/>
            <w:gridSpan w:val="2"/>
            <w:tcBorders>
              <w:top w:val="single" w:sz="2" w:space="0" w:color="000000"/>
              <w:left w:val="single" w:sz="2" w:space="0" w:color="000000"/>
              <w:bottom w:val="single" w:sz="2" w:space="0" w:color="000000"/>
              <w:right w:val="single" w:sz="2" w:space="0" w:color="000000"/>
            </w:tcBorders>
            <w:shd w:val="clear" w:color="auto" w:fill="EFF6E7"/>
            <w:tcMar>
              <w:top w:w="28" w:type="dxa"/>
              <w:left w:w="102" w:type="dxa"/>
              <w:bottom w:w="28" w:type="dxa"/>
              <w:right w:w="102" w:type="dxa"/>
            </w:tcMar>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hint="eastAsia"/>
                <w:sz w:val="17"/>
                <w:szCs w:val="17"/>
              </w:rPr>
              <w:t>합 계</w:t>
            </w:r>
          </w:p>
        </w:tc>
        <w:tc>
          <w:tcPr>
            <w:tcW w:w="12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0B0944" w:rsidRDefault="001E11C0" w:rsidP="00076610">
            <w:pPr>
              <w:jc w:val="center"/>
              <w:rPr>
                <w:rFonts w:asciiTheme="majorHAnsi" w:eastAsiaTheme="majorHAnsi" w:hAnsiTheme="majorHAnsi" w:cs="Times New Roman"/>
                <w:color w:val="0000FF"/>
                <w:sz w:val="17"/>
                <w:szCs w:val="17"/>
              </w:rPr>
            </w:pPr>
            <w:r w:rsidRPr="000B0944">
              <w:rPr>
                <w:rFonts w:asciiTheme="majorHAnsi" w:eastAsiaTheme="majorHAnsi" w:hAnsiTheme="majorHAnsi" w:cs="Times New Roman"/>
                <w:color w:val="0000FF"/>
                <w:sz w:val="17"/>
                <w:szCs w:val="17"/>
              </w:rPr>
              <w:t>6,705</w:t>
            </w:r>
          </w:p>
        </w:tc>
        <w:tc>
          <w:tcPr>
            <w:tcW w:w="12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0B0944" w:rsidRDefault="001E11C0" w:rsidP="00076610">
            <w:pPr>
              <w:jc w:val="center"/>
              <w:rPr>
                <w:rFonts w:asciiTheme="majorHAnsi" w:eastAsiaTheme="majorHAnsi" w:hAnsiTheme="majorHAnsi" w:cs="Times New Roman"/>
                <w:sz w:val="17"/>
                <w:szCs w:val="17"/>
              </w:rPr>
            </w:pPr>
          </w:p>
        </w:tc>
        <w:tc>
          <w:tcPr>
            <w:tcW w:w="14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4,029</w:t>
            </w:r>
          </w:p>
        </w:tc>
        <w:tc>
          <w:tcPr>
            <w:tcW w:w="14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0B0944" w:rsidRDefault="001E11C0" w:rsidP="00076610">
            <w:pPr>
              <w:jc w:val="center"/>
              <w:rPr>
                <w:rFonts w:asciiTheme="majorHAnsi" w:eastAsiaTheme="majorHAnsi" w:hAnsiTheme="majorHAnsi" w:cs="Times New Roman"/>
                <w:sz w:val="17"/>
                <w:szCs w:val="17"/>
              </w:rPr>
            </w:pPr>
            <w:r w:rsidRPr="000B0944">
              <w:rPr>
                <w:rFonts w:asciiTheme="majorHAnsi" w:eastAsiaTheme="majorHAnsi" w:hAnsiTheme="majorHAnsi" w:cs="Times New Roman"/>
                <w:sz w:val="17"/>
                <w:szCs w:val="17"/>
              </w:rPr>
              <w:t>6,000</w:t>
            </w:r>
          </w:p>
        </w:tc>
        <w:tc>
          <w:tcPr>
            <w:tcW w:w="159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1E11C0" w:rsidRPr="000B0944" w:rsidRDefault="001E11C0" w:rsidP="00076610">
            <w:pPr>
              <w:jc w:val="center"/>
              <w:rPr>
                <w:rFonts w:asciiTheme="majorHAnsi" w:eastAsiaTheme="majorHAnsi" w:hAnsiTheme="majorHAnsi" w:cs="Times New Roman"/>
                <w:sz w:val="17"/>
                <w:szCs w:val="17"/>
              </w:rPr>
            </w:pPr>
          </w:p>
        </w:tc>
      </w:tr>
    </w:tbl>
    <w:p w:rsidR="001E11C0" w:rsidRPr="000B0944" w:rsidRDefault="001E11C0" w:rsidP="001E11C0">
      <w:pPr>
        <w:widowControl/>
        <w:autoSpaceDE/>
        <w:autoSpaceDN/>
        <w:rPr>
          <w:rFonts w:asciiTheme="majorHAnsi" w:eastAsiaTheme="majorHAnsi" w:hAnsiTheme="majorHAnsi" w:cs="Times New Roman"/>
          <w:sz w:val="18"/>
          <w:szCs w:val="18"/>
        </w:rPr>
      </w:pPr>
    </w:p>
    <w:p w:rsidR="001E11C0" w:rsidRPr="00DE6590" w:rsidRDefault="001E11C0" w:rsidP="001E11C0">
      <w:pPr>
        <w:tabs>
          <w:tab w:val="left" w:pos="401"/>
        </w:tabs>
        <w:spacing w:before="146" w:line="281" w:lineRule="exact"/>
        <w:ind w:firstLineChars="100" w:firstLine="176"/>
        <w:rPr>
          <w:rFonts w:asciiTheme="majorHAnsi" w:eastAsiaTheme="majorHAnsi" w:hAnsiTheme="majorHAnsi"/>
          <w:b/>
          <w:sz w:val="18"/>
        </w:rPr>
      </w:pPr>
      <w:r>
        <w:rPr>
          <w:rFonts w:asciiTheme="majorHAnsi" w:eastAsiaTheme="majorHAnsi" w:hAnsiTheme="majorHAnsi" w:hint="eastAsia"/>
          <w:b/>
          <w:spacing w:val="-2"/>
          <w:sz w:val="18"/>
        </w:rPr>
        <w:t>5</w:t>
      </w:r>
      <w:r>
        <w:rPr>
          <w:rFonts w:asciiTheme="majorHAnsi" w:eastAsiaTheme="majorHAnsi" w:hAnsiTheme="majorHAnsi"/>
          <w:b/>
          <w:spacing w:val="-2"/>
          <w:sz w:val="18"/>
        </w:rPr>
        <w:t xml:space="preserve">) </w:t>
      </w:r>
      <w:r w:rsidRPr="00DE6590">
        <w:rPr>
          <w:rFonts w:asciiTheme="majorHAnsi" w:eastAsiaTheme="majorHAnsi" w:hAnsiTheme="majorHAnsi"/>
          <w:b/>
          <w:spacing w:val="-2"/>
          <w:sz w:val="18"/>
        </w:rPr>
        <w:t>소방시설현황</w:t>
      </w:r>
    </w:p>
    <w:p w:rsidR="001E11C0" w:rsidRPr="00DE6590" w:rsidRDefault="001E11C0" w:rsidP="001E11C0">
      <w:pPr>
        <w:tabs>
          <w:tab w:val="left" w:pos="609"/>
        </w:tabs>
        <w:spacing w:line="281" w:lineRule="exact"/>
        <w:ind w:firstLineChars="200" w:firstLine="360"/>
        <w:rPr>
          <w:rFonts w:asciiTheme="majorHAnsi" w:eastAsiaTheme="majorHAnsi" w:hAnsiTheme="majorHAnsi"/>
          <w:b/>
          <w:sz w:val="18"/>
        </w:rPr>
      </w:pPr>
      <w:r>
        <w:rPr>
          <w:rFonts w:asciiTheme="majorHAnsi" w:eastAsiaTheme="majorHAnsi" w:hAnsiTheme="majorHAnsi" w:hint="eastAsia"/>
          <w:b/>
          <w:sz w:val="18"/>
        </w:rPr>
        <w:t>-</w:t>
      </w:r>
      <w:r>
        <w:rPr>
          <w:rFonts w:asciiTheme="majorHAnsi" w:eastAsiaTheme="majorHAnsi" w:hAnsiTheme="majorHAnsi"/>
          <w:b/>
          <w:sz w:val="18"/>
        </w:rPr>
        <w:t xml:space="preserve"> </w:t>
      </w:r>
      <w:r w:rsidRPr="00DE6590">
        <w:rPr>
          <w:rFonts w:asciiTheme="majorHAnsi" w:eastAsiaTheme="majorHAnsi" w:hAnsiTheme="majorHAnsi"/>
          <w:b/>
          <w:sz w:val="18"/>
        </w:rPr>
        <w:t>소화펌프</w:t>
      </w:r>
      <w:r w:rsidRPr="00DE6590">
        <w:rPr>
          <w:rFonts w:asciiTheme="majorHAnsi" w:eastAsiaTheme="majorHAnsi" w:hAnsiTheme="majorHAnsi"/>
          <w:b/>
          <w:spacing w:val="27"/>
          <w:sz w:val="18"/>
        </w:rPr>
        <w:t xml:space="preserve"> </w:t>
      </w:r>
      <w:r w:rsidRPr="00DE6590">
        <w:rPr>
          <w:rFonts w:asciiTheme="majorHAnsi" w:eastAsiaTheme="majorHAnsi" w:hAnsiTheme="majorHAnsi"/>
          <w:b/>
          <w:sz w:val="18"/>
        </w:rPr>
        <w:t>및</w:t>
      </w:r>
      <w:r w:rsidRPr="00DE6590">
        <w:rPr>
          <w:rFonts w:asciiTheme="majorHAnsi" w:eastAsiaTheme="majorHAnsi" w:hAnsiTheme="majorHAnsi"/>
          <w:b/>
          <w:spacing w:val="25"/>
          <w:sz w:val="18"/>
        </w:rPr>
        <w:t xml:space="preserve"> </w:t>
      </w:r>
      <w:r w:rsidRPr="00DE6590">
        <w:rPr>
          <w:rFonts w:asciiTheme="majorHAnsi" w:eastAsiaTheme="majorHAnsi" w:hAnsiTheme="majorHAnsi"/>
          <w:b/>
          <w:spacing w:val="-4"/>
          <w:sz w:val="18"/>
        </w:rPr>
        <w:t>압력탱크</w:t>
      </w:r>
    </w:p>
    <w:p w:rsidR="001E11C0" w:rsidRPr="000B0944" w:rsidRDefault="001E11C0" w:rsidP="001E11C0">
      <w:pPr>
        <w:tabs>
          <w:tab w:val="left" w:pos="609"/>
        </w:tabs>
        <w:spacing w:line="281" w:lineRule="exact"/>
        <w:ind w:left="256"/>
        <w:rPr>
          <w:rFonts w:asciiTheme="majorHAnsi" w:eastAsiaTheme="majorHAnsi" w:hAnsiTheme="majorHAnsi"/>
          <w:b/>
          <w:sz w:val="18"/>
        </w:rPr>
      </w:pPr>
    </w:p>
    <w:tbl>
      <w:tblPr>
        <w:tblStyle w:val="TableNormal"/>
        <w:tblW w:w="9608" w:type="dxa"/>
        <w:tblInd w:w="1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143"/>
        <w:gridCol w:w="603"/>
        <w:gridCol w:w="1322"/>
        <w:gridCol w:w="1685"/>
        <w:gridCol w:w="842"/>
        <w:gridCol w:w="729"/>
        <w:gridCol w:w="722"/>
        <w:gridCol w:w="1562"/>
      </w:tblGrid>
      <w:tr w:rsidR="001E11C0" w:rsidRPr="000B0944" w:rsidTr="00076610">
        <w:trPr>
          <w:trHeight w:val="290"/>
        </w:trPr>
        <w:tc>
          <w:tcPr>
            <w:tcW w:w="9608" w:type="dxa"/>
            <w:gridSpan w:val="8"/>
            <w:shd w:val="clear" w:color="auto" w:fill="EEF6E7"/>
          </w:tcPr>
          <w:p w:rsidR="001E11C0" w:rsidRPr="000B0944" w:rsidRDefault="001E11C0" w:rsidP="00076610">
            <w:pPr>
              <w:pStyle w:val="TableParagraph"/>
              <w:tabs>
                <w:tab w:val="left" w:pos="4080"/>
              </w:tabs>
              <w:spacing w:before="29"/>
              <w:ind w:left="11" w:right="1"/>
              <w:rPr>
                <w:rFonts w:asciiTheme="majorHAnsi" w:eastAsiaTheme="majorHAnsi" w:hAnsiTheme="majorHAnsi" w:cstheme="minorHAnsi"/>
                <w:spacing w:val="-5"/>
                <w:sz w:val="17"/>
                <w:szCs w:val="17"/>
              </w:rPr>
            </w:pPr>
            <w:r w:rsidRPr="000B0944">
              <w:rPr>
                <w:rFonts w:asciiTheme="majorHAnsi" w:eastAsiaTheme="majorHAnsi" w:hAnsiTheme="majorHAnsi" w:cstheme="minorHAnsi"/>
                <w:spacing w:val="-5"/>
                <w:sz w:val="17"/>
                <w:szCs w:val="17"/>
              </w:rPr>
              <w:tab/>
            </w:r>
            <w:r w:rsidRPr="000B0944">
              <w:rPr>
                <w:rFonts w:asciiTheme="majorHAnsi" w:eastAsiaTheme="majorHAnsi" w:hAnsiTheme="majorHAnsi" w:cstheme="minorHAnsi" w:hint="eastAsia"/>
                <w:spacing w:val="-5"/>
                <w:sz w:val="17"/>
                <w:szCs w:val="17"/>
              </w:rPr>
              <w:t>소화펌프 및 압력탱크</w:t>
            </w:r>
          </w:p>
        </w:tc>
      </w:tr>
      <w:tr w:rsidR="001E11C0" w:rsidRPr="000B0944" w:rsidTr="00076610">
        <w:trPr>
          <w:trHeight w:val="290"/>
        </w:trPr>
        <w:tc>
          <w:tcPr>
            <w:tcW w:w="2143" w:type="dxa"/>
            <w:vMerge w:val="restart"/>
            <w:shd w:val="clear" w:color="auto" w:fill="EEF6E7"/>
          </w:tcPr>
          <w:p w:rsidR="001E11C0" w:rsidRPr="000B0944" w:rsidRDefault="001E11C0" w:rsidP="00076610">
            <w:pPr>
              <w:pStyle w:val="TableParagraph"/>
              <w:spacing w:before="178"/>
              <w:ind w:left="8" w:right="1"/>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명칭</w:t>
            </w:r>
          </w:p>
        </w:tc>
        <w:tc>
          <w:tcPr>
            <w:tcW w:w="603" w:type="dxa"/>
            <w:vMerge w:val="restart"/>
          </w:tcPr>
          <w:p w:rsidR="001E11C0" w:rsidRPr="000B0944" w:rsidRDefault="001E11C0" w:rsidP="00076610">
            <w:pPr>
              <w:pStyle w:val="TableParagraph"/>
              <w:spacing w:before="178"/>
              <w:ind w:left="122"/>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수량</w:t>
            </w:r>
          </w:p>
        </w:tc>
        <w:tc>
          <w:tcPr>
            <w:tcW w:w="1322" w:type="dxa"/>
            <w:vMerge w:val="restart"/>
          </w:tcPr>
          <w:p w:rsidR="001E11C0" w:rsidRPr="000B0944" w:rsidRDefault="001E11C0" w:rsidP="00076610">
            <w:pPr>
              <w:pStyle w:val="TableParagraph"/>
              <w:spacing w:before="178"/>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형식</w:t>
            </w:r>
          </w:p>
        </w:tc>
        <w:tc>
          <w:tcPr>
            <w:tcW w:w="1685" w:type="dxa"/>
            <w:vMerge w:val="restart"/>
          </w:tcPr>
          <w:p w:rsidR="001E11C0" w:rsidRPr="000B0944" w:rsidRDefault="001E11C0" w:rsidP="00076610">
            <w:pPr>
              <w:pStyle w:val="TableParagraph"/>
              <w:spacing w:before="178"/>
              <w:ind w:left="480"/>
              <w:rPr>
                <w:rFonts w:asciiTheme="majorHAnsi" w:eastAsiaTheme="majorHAnsi" w:hAnsiTheme="majorHAnsi" w:cstheme="minorHAnsi"/>
                <w:sz w:val="17"/>
                <w:szCs w:val="17"/>
              </w:rPr>
            </w:pPr>
            <w:r w:rsidRPr="000B0944">
              <w:rPr>
                <w:rFonts w:asciiTheme="majorHAnsi" w:eastAsiaTheme="majorHAnsi" w:hAnsiTheme="majorHAnsi" w:cstheme="minorHAnsi"/>
                <w:spacing w:val="-4"/>
                <w:sz w:val="17"/>
                <w:szCs w:val="17"/>
              </w:rPr>
              <w:t>설치위치</w:t>
            </w:r>
          </w:p>
        </w:tc>
        <w:tc>
          <w:tcPr>
            <w:tcW w:w="842" w:type="dxa"/>
          </w:tcPr>
          <w:p w:rsidR="001E11C0" w:rsidRPr="000B0944" w:rsidRDefault="001E11C0" w:rsidP="00076610">
            <w:pPr>
              <w:pStyle w:val="TableParagraph"/>
              <w:spacing w:before="29"/>
              <w:ind w:left="6"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유량</w:t>
            </w:r>
          </w:p>
        </w:tc>
        <w:tc>
          <w:tcPr>
            <w:tcW w:w="729" w:type="dxa"/>
          </w:tcPr>
          <w:p w:rsidR="001E11C0" w:rsidRPr="000B0944" w:rsidRDefault="001E11C0" w:rsidP="00076610">
            <w:pPr>
              <w:pStyle w:val="TableParagraph"/>
              <w:spacing w:before="29"/>
              <w:ind w:left="12" w:righ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양정</w:t>
            </w:r>
          </w:p>
        </w:tc>
        <w:tc>
          <w:tcPr>
            <w:tcW w:w="722" w:type="dxa"/>
          </w:tcPr>
          <w:p w:rsidR="001E11C0" w:rsidRPr="000B0944" w:rsidRDefault="001E11C0" w:rsidP="00076610">
            <w:pPr>
              <w:pStyle w:val="TableParagraph"/>
              <w:spacing w:before="29"/>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동력</w:t>
            </w:r>
          </w:p>
        </w:tc>
        <w:tc>
          <w:tcPr>
            <w:tcW w:w="1562" w:type="dxa"/>
          </w:tcPr>
          <w:p w:rsidR="001E11C0" w:rsidRPr="000B0944" w:rsidRDefault="001E11C0" w:rsidP="00076610">
            <w:pPr>
              <w:pStyle w:val="TableParagraph"/>
              <w:spacing w:before="29"/>
              <w:ind w:left="11" w:right="1"/>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전원</w:t>
            </w:r>
          </w:p>
        </w:tc>
      </w:tr>
      <w:tr w:rsidR="001E11C0" w:rsidRPr="000B0944" w:rsidTr="00076610">
        <w:trPr>
          <w:trHeight w:val="290"/>
        </w:trPr>
        <w:tc>
          <w:tcPr>
            <w:tcW w:w="2143" w:type="dxa"/>
            <w:vMerge/>
            <w:tcBorders>
              <w:top w:val="nil"/>
            </w:tcBorders>
            <w:shd w:val="clear" w:color="auto" w:fill="EEF6E7"/>
          </w:tcPr>
          <w:p w:rsidR="001E11C0" w:rsidRPr="000B0944" w:rsidRDefault="001E11C0" w:rsidP="00076610">
            <w:pPr>
              <w:rPr>
                <w:rFonts w:asciiTheme="majorHAnsi" w:eastAsiaTheme="majorHAnsi" w:hAnsiTheme="majorHAnsi" w:cstheme="minorHAnsi"/>
                <w:sz w:val="17"/>
                <w:szCs w:val="17"/>
              </w:rPr>
            </w:pPr>
          </w:p>
        </w:tc>
        <w:tc>
          <w:tcPr>
            <w:tcW w:w="603" w:type="dxa"/>
            <w:vMerge/>
            <w:tcBorders>
              <w:top w:val="nil"/>
            </w:tcBorders>
          </w:tcPr>
          <w:p w:rsidR="001E11C0" w:rsidRPr="000B0944" w:rsidRDefault="001E11C0" w:rsidP="00076610">
            <w:pPr>
              <w:rPr>
                <w:rFonts w:asciiTheme="majorHAnsi" w:eastAsiaTheme="majorHAnsi" w:hAnsiTheme="majorHAnsi" w:cstheme="minorHAnsi"/>
                <w:sz w:val="17"/>
                <w:szCs w:val="17"/>
              </w:rPr>
            </w:pPr>
          </w:p>
        </w:tc>
        <w:tc>
          <w:tcPr>
            <w:tcW w:w="1322" w:type="dxa"/>
            <w:vMerge/>
            <w:tcBorders>
              <w:top w:val="nil"/>
            </w:tcBorders>
          </w:tcPr>
          <w:p w:rsidR="001E11C0" w:rsidRPr="000B0944" w:rsidRDefault="001E11C0" w:rsidP="00076610">
            <w:pPr>
              <w:rPr>
                <w:rFonts w:asciiTheme="majorHAnsi" w:eastAsiaTheme="majorHAnsi" w:hAnsiTheme="majorHAnsi" w:cstheme="minorHAnsi"/>
                <w:sz w:val="17"/>
                <w:szCs w:val="17"/>
              </w:rPr>
            </w:pPr>
          </w:p>
        </w:tc>
        <w:tc>
          <w:tcPr>
            <w:tcW w:w="1685" w:type="dxa"/>
            <w:vMerge/>
            <w:tcBorders>
              <w:top w:val="nil"/>
            </w:tcBorders>
          </w:tcPr>
          <w:p w:rsidR="001E11C0" w:rsidRPr="000B0944" w:rsidRDefault="001E11C0" w:rsidP="00076610">
            <w:pPr>
              <w:rPr>
                <w:rFonts w:asciiTheme="majorHAnsi" w:eastAsiaTheme="majorHAnsi" w:hAnsiTheme="majorHAnsi" w:cstheme="minorHAnsi"/>
                <w:sz w:val="17"/>
                <w:szCs w:val="17"/>
              </w:rPr>
            </w:pPr>
          </w:p>
        </w:tc>
        <w:tc>
          <w:tcPr>
            <w:tcW w:w="842" w:type="dxa"/>
          </w:tcPr>
          <w:p w:rsidR="001E11C0" w:rsidRPr="000B0944" w:rsidRDefault="001E11C0" w:rsidP="00076610">
            <w:pPr>
              <w:pStyle w:val="TableParagraph"/>
              <w:spacing w:before="28"/>
              <w:ind w:left="6"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LPM</w:t>
            </w:r>
          </w:p>
        </w:tc>
        <w:tc>
          <w:tcPr>
            <w:tcW w:w="729" w:type="dxa"/>
          </w:tcPr>
          <w:p w:rsidR="001E11C0" w:rsidRPr="000B0944" w:rsidRDefault="001E11C0" w:rsidP="00076610">
            <w:pPr>
              <w:pStyle w:val="TableParagraph"/>
              <w:spacing w:before="28"/>
              <w:ind w:left="12" w:righ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M</w:t>
            </w:r>
          </w:p>
        </w:tc>
        <w:tc>
          <w:tcPr>
            <w:tcW w:w="722" w:type="dxa"/>
          </w:tcPr>
          <w:p w:rsidR="001E11C0" w:rsidRPr="000B0944" w:rsidRDefault="001E11C0" w:rsidP="00076610">
            <w:pPr>
              <w:pStyle w:val="TableParagraph"/>
              <w:spacing w:before="28"/>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KW</w:t>
            </w:r>
          </w:p>
        </w:tc>
        <w:tc>
          <w:tcPr>
            <w:tcW w:w="1562" w:type="dxa"/>
          </w:tcPr>
          <w:p w:rsidR="001E11C0" w:rsidRPr="000B0944" w:rsidRDefault="001E11C0" w:rsidP="00076610">
            <w:pPr>
              <w:pStyle w:val="TableParagraph"/>
              <w:spacing w:before="28"/>
              <w:ind w:left="11"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PH/V/HZ</w:t>
            </w:r>
          </w:p>
        </w:tc>
      </w:tr>
      <w:tr w:rsidR="001E11C0" w:rsidRPr="000B0944" w:rsidTr="00076610">
        <w:trPr>
          <w:trHeight w:val="362"/>
        </w:trPr>
        <w:tc>
          <w:tcPr>
            <w:tcW w:w="2143" w:type="dxa"/>
            <w:shd w:val="clear" w:color="auto" w:fill="EEF6E7"/>
          </w:tcPr>
          <w:p w:rsidR="001E11C0" w:rsidRPr="000B0944" w:rsidRDefault="001E11C0" w:rsidP="00076610">
            <w:pPr>
              <w:pStyle w:val="TableParagraph"/>
              <w:spacing w:before="67"/>
              <w:ind w:left="8" w:right="8"/>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소화설비</w:t>
            </w:r>
            <w:r w:rsidRPr="000B0944">
              <w:rPr>
                <w:rFonts w:asciiTheme="majorHAnsi" w:eastAsiaTheme="majorHAnsi" w:hAnsiTheme="majorHAnsi" w:cstheme="minorHAnsi"/>
                <w:spacing w:val="1"/>
                <w:sz w:val="17"/>
                <w:szCs w:val="17"/>
              </w:rPr>
              <w:t xml:space="preserve"> </w:t>
            </w:r>
            <w:r w:rsidRPr="000B0944">
              <w:rPr>
                <w:rFonts w:asciiTheme="majorHAnsi" w:eastAsiaTheme="majorHAnsi" w:hAnsiTheme="majorHAnsi" w:cstheme="minorHAnsi"/>
                <w:spacing w:val="-5"/>
                <w:sz w:val="17"/>
                <w:szCs w:val="17"/>
              </w:rPr>
              <w:t>주펌프</w:t>
            </w:r>
          </w:p>
        </w:tc>
        <w:tc>
          <w:tcPr>
            <w:tcW w:w="603" w:type="dxa"/>
          </w:tcPr>
          <w:p w:rsidR="001E11C0" w:rsidRPr="000B0944" w:rsidRDefault="001E11C0" w:rsidP="00076610">
            <w:pPr>
              <w:pStyle w:val="TableParagraph"/>
              <w:spacing w:before="67"/>
              <w:ind w:lef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1</w:t>
            </w:r>
          </w:p>
        </w:tc>
        <w:tc>
          <w:tcPr>
            <w:tcW w:w="1322" w:type="dxa"/>
          </w:tcPr>
          <w:p w:rsidR="001E11C0" w:rsidRPr="000B0944" w:rsidRDefault="001E11C0" w:rsidP="00076610">
            <w:pPr>
              <w:pStyle w:val="TableParagraph"/>
              <w:spacing w:before="67"/>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4"/>
                <w:sz w:val="17"/>
                <w:szCs w:val="17"/>
              </w:rPr>
              <w:t>모터펌프</w:t>
            </w:r>
          </w:p>
        </w:tc>
        <w:tc>
          <w:tcPr>
            <w:tcW w:w="1685" w:type="dxa"/>
          </w:tcPr>
          <w:p w:rsidR="001E11C0" w:rsidRPr="000B0944" w:rsidRDefault="001E11C0" w:rsidP="00076610">
            <w:pPr>
              <w:pStyle w:val="TableParagraph"/>
              <w:spacing w:before="67"/>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지하1층</w:t>
            </w:r>
            <w:r w:rsidRPr="000B0944">
              <w:rPr>
                <w:rFonts w:asciiTheme="majorHAnsi" w:eastAsiaTheme="majorHAnsi" w:hAnsiTheme="majorHAnsi" w:cstheme="minorHAnsi"/>
                <w:spacing w:val="-2"/>
                <w:sz w:val="17"/>
                <w:szCs w:val="17"/>
              </w:rPr>
              <w:t xml:space="preserve"> </w:t>
            </w:r>
            <w:r w:rsidRPr="000B0944">
              <w:rPr>
                <w:rFonts w:asciiTheme="majorHAnsi" w:eastAsiaTheme="majorHAnsi" w:hAnsiTheme="majorHAnsi" w:cstheme="minorHAnsi"/>
                <w:spacing w:val="-5"/>
                <w:sz w:val="17"/>
                <w:szCs w:val="17"/>
              </w:rPr>
              <w:t>기계실</w:t>
            </w:r>
          </w:p>
        </w:tc>
        <w:tc>
          <w:tcPr>
            <w:tcW w:w="842" w:type="dxa"/>
          </w:tcPr>
          <w:p w:rsidR="001E11C0" w:rsidRPr="000B0944" w:rsidRDefault="001E11C0" w:rsidP="00076610">
            <w:pPr>
              <w:pStyle w:val="TableParagraph"/>
              <w:spacing w:before="67"/>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1,700</w:t>
            </w:r>
          </w:p>
        </w:tc>
        <w:tc>
          <w:tcPr>
            <w:tcW w:w="729" w:type="dxa"/>
          </w:tcPr>
          <w:p w:rsidR="001E11C0" w:rsidRPr="000B0944" w:rsidRDefault="001E11C0" w:rsidP="00076610">
            <w:pPr>
              <w:pStyle w:val="TableParagraph"/>
              <w:spacing w:before="67"/>
              <w:ind w:left="1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85</w:t>
            </w:r>
          </w:p>
        </w:tc>
        <w:tc>
          <w:tcPr>
            <w:tcW w:w="722" w:type="dxa"/>
          </w:tcPr>
          <w:p w:rsidR="001E11C0" w:rsidRPr="000B0944" w:rsidRDefault="001E11C0" w:rsidP="00076610">
            <w:pPr>
              <w:pStyle w:val="TableParagraph"/>
              <w:spacing w:before="67"/>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45</w:t>
            </w:r>
          </w:p>
        </w:tc>
        <w:tc>
          <w:tcPr>
            <w:tcW w:w="1562" w:type="dxa"/>
          </w:tcPr>
          <w:p w:rsidR="001E11C0" w:rsidRPr="000B0944" w:rsidRDefault="001E11C0" w:rsidP="00076610">
            <w:pPr>
              <w:pStyle w:val="TableParagraph"/>
              <w:spacing w:before="67"/>
              <w:ind w:left="11"/>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3/380/60</w:t>
            </w:r>
          </w:p>
        </w:tc>
      </w:tr>
      <w:tr w:rsidR="001E11C0" w:rsidRPr="000B0944" w:rsidTr="00076610">
        <w:trPr>
          <w:trHeight w:val="369"/>
        </w:trPr>
        <w:tc>
          <w:tcPr>
            <w:tcW w:w="2143" w:type="dxa"/>
            <w:shd w:val="clear" w:color="auto" w:fill="EEF6E7"/>
          </w:tcPr>
          <w:p w:rsidR="001E11C0" w:rsidRPr="000B0944" w:rsidRDefault="001E11C0" w:rsidP="00076610">
            <w:pPr>
              <w:pStyle w:val="TableParagraph"/>
              <w:spacing w:before="69"/>
              <w:ind w:left="8" w:right="1"/>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소화설비</w:t>
            </w:r>
            <w:r w:rsidRPr="000B0944">
              <w:rPr>
                <w:rFonts w:asciiTheme="majorHAnsi" w:eastAsiaTheme="majorHAnsi" w:hAnsiTheme="majorHAnsi" w:cstheme="minorHAnsi"/>
                <w:spacing w:val="1"/>
                <w:sz w:val="17"/>
                <w:szCs w:val="17"/>
              </w:rPr>
              <w:t xml:space="preserve"> </w:t>
            </w:r>
            <w:r w:rsidRPr="000B0944">
              <w:rPr>
                <w:rFonts w:asciiTheme="majorHAnsi" w:eastAsiaTheme="majorHAnsi" w:hAnsiTheme="majorHAnsi" w:cstheme="minorHAnsi"/>
                <w:spacing w:val="-4"/>
                <w:sz w:val="17"/>
                <w:szCs w:val="17"/>
              </w:rPr>
              <w:t>예비펌프</w:t>
            </w:r>
          </w:p>
        </w:tc>
        <w:tc>
          <w:tcPr>
            <w:tcW w:w="603" w:type="dxa"/>
          </w:tcPr>
          <w:p w:rsidR="001E11C0" w:rsidRPr="000B0944" w:rsidRDefault="001E11C0" w:rsidP="00076610">
            <w:pPr>
              <w:pStyle w:val="TableParagraph"/>
              <w:spacing w:before="69"/>
              <w:ind w:lef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1</w:t>
            </w:r>
          </w:p>
        </w:tc>
        <w:tc>
          <w:tcPr>
            <w:tcW w:w="1322" w:type="dxa"/>
          </w:tcPr>
          <w:p w:rsidR="001E11C0" w:rsidRPr="000B0944" w:rsidRDefault="001E11C0" w:rsidP="00076610">
            <w:pPr>
              <w:pStyle w:val="TableParagraph"/>
              <w:spacing w:before="69"/>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4"/>
                <w:sz w:val="17"/>
                <w:szCs w:val="17"/>
              </w:rPr>
              <w:t>모터펌프</w:t>
            </w:r>
          </w:p>
        </w:tc>
        <w:tc>
          <w:tcPr>
            <w:tcW w:w="1685" w:type="dxa"/>
          </w:tcPr>
          <w:p w:rsidR="001E11C0" w:rsidRPr="000B0944" w:rsidRDefault="001E11C0" w:rsidP="00076610">
            <w:pPr>
              <w:pStyle w:val="TableParagraph"/>
              <w:spacing w:before="69"/>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지하1층</w:t>
            </w:r>
            <w:r w:rsidRPr="000B0944">
              <w:rPr>
                <w:rFonts w:asciiTheme="majorHAnsi" w:eastAsiaTheme="majorHAnsi" w:hAnsiTheme="majorHAnsi" w:cstheme="minorHAnsi"/>
                <w:spacing w:val="-2"/>
                <w:sz w:val="17"/>
                <w:szCs w:val="17"/>
              </w:rPr>
              <w:t xml:space="preserve"> </w:t>
            </w:r>
            <w:r w:rsidRPr="000B0944">
              <w:rPr>
                <w:rFonts w:asciiTheme="majorHAnsi" w:eastAsiaTheme="majorHAnsi" w:hAnsiTheme="majorHAnsi" w:cstheme="minorHAnsi"/>
                <w:spacing w:val="-5"/>
                <w:sz w:val="17"/>
                <w:szCs w:val="17"/>
              </w:rPr>
              <w:t>기계실</w:t>
            </w:r>
          </w:p>
        </w:tc>
        <w:tc>
          <w:tcPr>
            <w:tcW w:w="842" w:type="dxa"/>
          </w:tcPr>
          <w:p w:rsidR="001E11C0" w:rsidRPr="000B0944" w:rsidRDefault="001E11C0" w:rsidP="00076610">
            <w:pPr>
              <w:pStyle w:val="TableParagraph"/>
              <w:spacing w:before="69"/>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1,700</w:t>
            </w:r>
          </w:p>
        </w:tc>
        <w:tc>
          <w:tcPr>
            <w:tcW w:w="729" w:type="dxa"/>
          </w:tcPr>
          <w:p w:rsidR="001E11C0" w:rsidRPr="000B0944" w:rsidRDefault="001E11C0" w:rsidP="00076610">
            <w:pPr>
              <w:pStyle w:val="TableParagraph"/>
              <w:spacing w:before="69"/>
              <w:ind w:left="1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85</w:t>
            </w:r>
          </w:p>
        </w:tc>
        <w:tc>
          <w:tcPr>
            <w:tcW w:w="722" w:type="dxa"/>
          </w:tcPr>
          <w:p w:rsidR="001E11C0" w:rsidRPr="000B0944" w:rsidRDefault="001E11C0" w:rsidP="00076610">
            <w:pPr>
              <w:pStyle w:val="TableParagraph"/>
              <w:spacing w:before="69"/>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45</w:t>
            </w:r>
          </w:p>
        </w:tc>
        <w:tc>
          <w:tcPr>
            <w:tcW w:w="1562" w:type="dxa"/>
          </w:tcPr>
          <w:p w:rsidR="001E11C0" w:rsidRPr="000B0944" w:rsidRDefault="001E11C0" w:rsidP="00076610">
            <w:pPr>
              <w:pStyle w:val="TableParagraph"/>
              <w:spacing w:before="69"/>
              <w:ind w:left="11"/>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3/380/60</w:t>
            </w:r>
          </w:p>
        </w:tc>
      </w:tr>
      <w:tr w:rsidR="001E11C0" w:rsidRPr="000B0944" w:rsidTr="00076610">
        <w:trPr>
          <w:trHeight w:val="369"/>
        </w:trPr>
        <w:tc>
          <w:tcPr>
            <w:tcW w:w="2143" w:type="dxa"/>
            <w:shd w:val="clear" w:color="auto" w:fill="EEF6E7"/>
          </w:tcPr>
          <w:p w:rsidR="001E11C0" w:rsidRPr="000B0944" w:rsidRDefault="001E11C0" w:rsidP="00076610">
            <w:pPr>
              <w:pStyle w:val="TableParagraph"/>
              <w:spacing w:before="69"/>
              <w:ind w:left="8" w:right="1"/>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소화설비</w:t>
            </w:r>
            <w:r w:rsidRPr="000B0944">
              <w:rPr>
                <w:rFonts w:asciiTheme="majorHAnsi" w:eastAsiaTheme="majorHAnsi" w:hAnsiTheme="majorHAnsi" w:cstheme="minorHAnsi"/>
                <w:spacing w:val="1"/>
                <w:sz w:val="17"/>
                <w:szCs w:val="17"/>
              </w:rPr>
              <w:t xml:space="preserve"> </w:t>
            </w:r>
            <w:r w:rsidRPr="000B0944">
              <w:rPr>
                <w:rFonts w:asciiTheme="majorHAnsi" w:eastAsiaTheme="majorHAnsi" w:hAnsiTheme="majorHAnsi" w:cstheme="minorHAnsi"/>
                <w:spacing w:val="-4"/>
                <w:sz w:val="17"/>
                <w:szCs w:val="17"/>
              </w:rPr>
              <w:t>충압펌프</w:t>
            </w:r>
          </w:p>
        </w:tc>
        <w:tc>
          <w:tcPr>
            <w:tcW w:w="603" w:type="dxa"/>
          </w:tcPr>
          <w:p w:rsidR="001E11C0" w:rsidRPr="000B0944" w:rsidRDefault="001E11C0" w:rsidP="00076610">
            <w:pPr>
              <w:pStyle w:val="TableParagraph"/>
              <w:spacing w:before="69"/>
              <w:ind w:lef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1</w:t>
            </w:r>
          </w:p>
        </w:tc>
        <w:tc>
          <w:tcPr>
            <w:tcW w:w="1322" w:type="dxa"/>
          </w:tcPr>
          <w:p w:rsidR="001E11C0" w:rsidRPr="000B0944" w:rsidRDefault="001E11C0" w:rsidP="00076610">
            <w:pPr>
              <w:pStyle w:val="TableParagraph"/>
              <w:spacing w:before="69"/>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4"/>
                <w:sz w:val="17"/>
                <w:szCs w:val="17"/>
              </w:rPr>
              <w:t>모터펌프</w:t>
            </w:r>
          </w:p>
        </w:tc>
        <w:tc>
          <w:tcPr>
            <w:tcW w:w="1685" w:type="dxa"/>
          </w:tcPr>
          <w:p w:rsidR="001E11C0" w:rsidRPr="000B0944" w:rsidRDefault="001E11C0" w:rsidP="00076610">
            <w:pPr>
              <w:pStyle w:val="TableParagraph"/>
              <w:spacing w:before="69"/>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지하1층</w:t>
            </w:r>
            <w:r w:rsidRPr="000B0944">
              <w:rPr>
                <w:rFonts w:asciiTheme="majorHAnsi" w:eastAsiaTheme="majorHAnsi" w:hAnsiTheme="majorHAnsi" w:cstheme="minorHAnsi"/>
                <w:spacing w:val="-2"/>
                <w:sz w:val="17"/>
                <w:szCs w:val="17"/>
              </w:rPr>
              <w:t xml:space="preserve"> </w:t>
            </w:r>
            <w:r w:rsidRPr="000B0944">
              <w:rPr>
                <w:rFonts w:asciiTheme="majorHAnsi" w:eastAsiaTheme="majorHAnsi" w:hAnsiTheme="majorHAnsi" w:cstheme="minorHAnsi"/>
                <w:spacing w:val="-5"/>
                <w:sz w:val="17"/>
                <w:szCs w:val="17"/>
              </w:rPr>
              <w:t>기계실</w:t>
            </w:r>
          </w:p>
        </w:tc>
        <w:tc>
          <w:tcPr>
            <w:tcW w:w="842" w:type="dxa"/>
          </w:tcPr>
          <w:p w:rsidR="001E11C0" w:rsidRPr="000B0944" w:rsidRDefault="001E11C0" w:rsidP="00076610">
            <w:pPr>
              <w:pStyle w:val="TableParagraph"/>
              <w:spacing w:before="69"/>
              <w:ind w:left="6"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60</w:t>
            </w:r>
          </w:p>
        </w:tc>
        <w:tc>
          <w:tcPr>
            <w:tcW w:w="729" w:type="dxa"/>
          </w:tcPr>
          <w:p w:rsidR="001E11C0" w:rsidRPr="000B0944" w:rsidRDefault="001E11C0" w:rsidP="00076610">
            <w:pPr>
              <w:pStyle w:val="TableParagraph"/>
              <w:spacing w:before="69"/>
              <w:ind w:left="1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85</w:t>
            </w:r>
          </w:p>
        </w:tc>
        <w:tc>
          <w:tcPr>
            <w:tcW w:w="722" w:type="dxa"/>
          </w:tcPr>
          <w:p w:rsidR="001E11C0" w:rsidRPr="000B0944" w:rsidRDefault="001E11C0" w:rsidP="00076610">
            <w:pPr>
              <w:pStyle w:val="TableParagraph"/>
              <w:spacing w:before="69"/>
              <w:ind w:left="6"/>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5"/>
                <w:sz w:val="17"/>
                <w:szCs w:val="17"/>
              </w:rPr>
              <w:t>5.5</w:t>
            </w:r>
          </w:p>
        </w:tc>
        <w:tc>
          <w:tcPr>
            <w:tcW w:w="1562" w:type="dxa"/>
          </w:tcPr>
          <w:p w:rsidR="001E11C0" w:rsidRPr="000B0944" w:rsidRDefault="001E11C0" w:rsidP="00076610">
            <w:pPr>
              <w:pStyle w:val="TableParagraph"/>
              <w:spacing w:before="69"/>
              <w:ind w:left="11"/>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3/380/60</w:t>
            </w:r>
          </w:p>
        </w:tc>
      </w:tr>
      <w:tr w:rsidR="001E11C0" w:rsidRPr="000B0944" w:rsidTr="00076610">
        <w:trPr>
          <w:trHeight w:val="369"/>
        </w:trPr>
        <w:tc>
          <w:tcPr>
            <w:tcW w:w="2143" w:type="dxa"/>
            <w:shd w:val="clear" w:color="auto" w:fill="EEF6E7"/>
          </w:tcPr>
          <w:p w:rsidR="001E11C0" w:rsidRPr="000B0944" w:rsidRDefault="001E11C0" w:rsidP="00076610">
            <w:pPr>
              <w:pStyle w:val="TableParagraph"/>
              <w:spacing w:before="69"/>
              <w:ind w:left="8"/>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2"/>
                <w:sz w:val="17"/>
                <w:szCs w:val="17"/>
              </w:rPr>
              <w:t>압력탱크(전자식)</w:t>
            </w:r>
          </w:p>
        </w:tc>
        <w:tc>
          <w:tcPr>
            <w:tcW w:w="603" w:type="dxa"/>
          </w:tcPr>
          <w:p w:rsidR="001E11C0" w:rsidRPr="000B0944" w:rsidRDefault="001E11C0" w:rsidP="00076610">
            <w:pPr>
              <w:pStyle w:val="TableParagraph"/>
              <w:spacing w:before="69"/>
              <w:ind w:lef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1</w:t>
            </w:r>
          </w:p>
        </w:tc>
        <w:tc>
          <w:tcPr>
            <w:tcW w:w="1322" w:type="dxa"/>
          </w:tcPr>
          <w:p w:rsidR="001E11C0" w:rsidRPr="000B0944" w:rsidRDefault="001E11C0" w:rsidP="00076610">
            <w:pPr>
              <w:pStyle w:val="TableParagraph"/>
              <w:spacing w:before="69"/>
              <w:ind w:left="3"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w:t>
            </w:r>
          </w:p>
        </w:tc>
        <w:tc>
          <w:tcPr>
            <w:tcW w:w="1685" w:type="dxa"/>
          </w:tcPr>
          <w:p w:rsidR="001E11C0" w:rsidRPr="000B0944" w:rsidRDefault="001E11C0" w:rsidP="00076610">
            <w:pPr>
              <w:pStyle w:val="TableParagraph"/>
              <w:spacing w:before="69"/>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지하1층</w:t>
            </w:r>
            <w:r w:rsidRPr="000B0944">
              <w:rPr>
                <w:rFonts w:asciiTheme="majorHAnsi" w:eastAsiaTheme="majorHAnsi" w:hAnsiTheme="majorHAnsi" w:cstheme="minorHAnsi"/>
                <w:spacing w:val="-2"/>
                <w:sz w:val="17"/>
                <w:szCs w:val="17"/>
              </w:rPr>
              <w:t xml:space="preserve"> </w:t>
            </w:r>
            <w:r w:rsidRPr="000B0944">
              <w:rPr>
                <w:rFonts w:asciiTheme="majorHAnsi" w:eastAsiaTheme="majorHAnsi" w:hAnsiTheme="majorHAnsi" w:cstheme="minorHAnsi"/>
                <w:spacing w:val="-5"/>
                <w:sz w:val="17"/>
                <w:szCs w:val="17"/>
              </w:rPr>
              <w:t>기계실</w:t>
            </w:r>
          </w:p>
        </w:tc>
        <w:tc>
          <w:tcPr>
            <w:tcW w:w="842" w:type="dxa"/>
          </w:tcPr>
          <w:p w:rsidR="001E11C0" w:rsidRPr="000B0944" w:rsidRDefault="001E11C0" w:rsidP="00076610">
            <w:pPr>
              <w:pStyle w:val="TableParagraph"/>
              <w:rPr>
                <w:rFonts w:asciiTheme="majorHAnsi" w:eastAsiaTheme="majorHAnsi" w:hAnsiTheme="majorHAnsi" w:cstheme="minorHAnsi"/>
                <w:sz w:val="17"/>
                <w:szCs w:val="17"/>
              </w:rPr>
            </w:pPr>
          </w:p>
        </w:tc>
        <w:tc>
          <w:tcPr>
            <w:tcW w:w="729" w:type="dxa"/>
          </w:tcPr>
          <w:p w:rsidR="001E11C0" w:rsidRPr="000B0944" w:rsidRDefault="001E11C0" w:rsidP="00076610">
            <w:pPr>
              <w:pStyle w:val="TableParagraph"/>
              <w:rPr>
                <w:rFonts w:asciiTheme="majorHAnsi" w:eastAsiaTheme="majorHAnsi" w:hAnsiTheme="majorHAnsi" w:cstheme="minorHAnsi"/>
                <w:sz w:val="17"/>
                <w:szCs w:val="17"/>
              </w:rPr>
            </w:pPr>
          </w:p>
        </w:tc>
        <w:tc>
          <w:tcPr>
            <w:tcW w:w="722" w:type="dxa"/>
          </w:tcPr>
          <w:p w:rsidR="001E11C0" w:rsidRPr="000B0944" w:rsidRDefault="001E11C0" w:rsidP="00076610">
            <w:pPr>
              <w:pStyle w:val="TableParagraph"/>
              <w:rPr>
                <w:rFonts w:asciiTheme="majorHAnsi" w:eastAsiaTheme="majorHAnsi" w:hAnsiTheme="majorHAnsi" w:cstheme="minorHAnsi"/>
                <w:sz w:val="17"/>
                <w:szCs w:val="17"/>
              </w:rPr>
            </w:pPr>
          </w:p>
        </w:tc>
        <w:tc>
          <w:tcPr>
            <w:tcW w:w="1562" w:type="dxa"/>
          </w:tcPr>
          <w:p w:rsidR="001E11C0" w:rsidRPr="000B0944" w:rsidRDefault="001E11C0" w:rsidP="00076610">
            <w:pPr>
              <w:pStyle w:val="TableParagraph"/>
              <w:rPr>
                <w:rFonts w:asciiTheme="majorHAnsi" w:eastAsiaTheme="majorHAnsi" w:hAnsiTheme="majorHAnsi" w:cstheme="minorHAnsi"/>
                <w:sz w:val="17"/>
                <w:szCs w:val="17"/>
              </w:rPr>
            </w:pPr>
          </w:p>
        </w:tc>
      </w:tr>
      <w:tr w:rsidR="001E11C0" w:rsidRPr="000B0944" w:rsidTr="00076610">
        <w:trPr>
          <w:trHeight w:val="369"/>
        </w:trPr>
        <w:tc>
          <w:tcPr>
            <w:tcW w:w="2143" w:type="dxa"/>
            <w:shd w:val="clear" w:color="auto" w:fill="EEF6E7"/>
          </w:tcPr>
          <w:p w:rsidR="001E11C0" w:rsidRPr="000B0944" w:rsidRDefault="001E11C0" w:rsidP="00076610">
            <w:pPr>
              <w:pStyle w:val="TableParagraph"/>
              <w:spacing w:before="69"/>
              <w:ind w:left="8" w:right="1"/>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1차</w:t>
            </w:r>
            <w:r w:rsidRPr="000B0944">
              <w:rPr>
                <w:rFonts w:asciiTheme="majorHAnsi" w:eastAsiaTheme="majorHAnsi" w:hAnsiTheme="majorHAnsi" w:cstheme="minorHAnsi"/>
                <w:spacing w:val="-1"/>
                <w:sz w:val="17"/>
                <w:szCs w:val="17"/>
              </w:rPr>
              <w:t xml:space="preserve"> </w:t>
            </w:r>
            <w:r w:rsidRPr="000B0944">
              <w:rPr>
                <w:rFonts w:asciiTheme="majorHAnsi" w:eastAsiaTheme="majorHAnsi" w:hAnsiTheme="majorHAnsi" w:cstheme="minorHAnsi"/>
                <w:spacing w:val="-5"/>
                <w:sz w:val="17"/>
                <w:szCs w:val="17"/>
              </w:rPr>
              <w:t>수원</w:t>
            </w:r>
          </w:p>
        </w:tc>
        <w:tc>
          <w:tcPr>
            <w:tcW w:w="603" w:type="dxa"/>
          </w:tcPr>
          <w:p w:rsidR="001E11C0" w:rsidRPr="000B0944" w:rsidRDefault="001E11C0" w:rsidP="00076610">
            <w:pPr>
              <w:pStyle w:val="TableParagraph"/>
              <w:spacing w:before="69"/>
              <w:ind w:lef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1</w:t>
            </w:r>
          </w:p>
        </w:tc>
        <w:tc>
          <w:tcPr>
            <w:tcW w:w="1322" w:type="dxa"/>
          </w:tcPr>
          <w:p w:rsidR="001E11C0" w:rsidRPr="000B0944" w:rsidRDefault="001E11C0" w:rsidP="00076610">
            <w:pPr>
              <w:pStyle w:val="TableParagraph"/>
              <w:spacing w:before="69"/>
              <w:ind w:left="3"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w:t>
            </w:r>
          </w:p>
        </w:tc>
        <w:tc>
          <w:tcPr>
            <w:tcW w:w="1685" w:type="dxa"/>
          </w:tcPr>
          <w:p w:rsidR="001E11C0" w:rsidRPr="000B0944" w:rsidRDefault="001E11C0" w:rsidP="00076610">
            <w:pPr>
              <w:pStyle w:val="TableParagraph"/>
              <w:spacing w:before="69"/>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지하1층</w:t>
            </w:r>
            <w:r w:rsidRPr="000B0944">
              <w:rPr>
                <w:rFonts w:asciiTheme="majorHAnsi" w:eastAsiaTheme="majorHAnsi" w:hAnsiTheme="majorHAnsi" w:cstheme="minorHAnsi"/>
                <w:spacing w:val="-2"/>
                <w:sz w:val="17"/>
                <w:szCs w:val="17"/>
              </w:rPr>
              <w:t xml:space="preserve"> </w:t>
            </w:r>
            <w:r w:rsidRPr="000B0944">
              <w:rPr>
                <w:rFonts w:asciiTheme="majorHAnsi" w:eastAsiaTheme="majorHAnsi" w:hAnsiTheme="majorHAnsi" w:cstheme="minorHAnsi"/>
                <w:spacing w:val="-5"/>
                <w:sz w:val="17"/>
                <w:szCs w:val="17"/>
              </w:rPr>
              <w:t>기계실</w:t>
            </w:r>
          </w:p>
        </w:tc>
        <w:tc>
          <w:tcPr>
            <w:tcW w:w="842" w:type="dxa"/>
          </w:tcPr>
          <w:p w:rsidR="001E11C0" w:rsidRPr="000B0944" w:rsidRDefault="001E11C0" w:rsidP="00076610">
            <w:pPr>
              <w:pStyle w:val="TableParagraph"/>
              <w:rPr>
                <w:rFonts w:asciiTheme="majorHAnsi" w:eastAsiaTheme="majorHAnsi" w:hAnsiTheme="majorHAnsi" w:cstheme="minorHAnsi"/>
                <w:sz w:val="17"/>
                <w:szCs w:val="17"/>
              </w:rPr>
            </w:pPr>
          </w:p>
        </w:tc>
        <w:tc>
          <w:tcPr>
            <w:tcW w:w="729" w:type="dxa"/>
          </w:tcPr>
          <w:p w:rsidR="001E11C0" w:rsidRPr="000B0944" w:rsidRDefault="001E11C0" w:rsidP="00076610">
            <w:pPr>
              <w:pStyle w:val="TableParagraph"/>
              <w:rPr>
                <w:rFonts w:asciiTheme="majorHAnsi" w:eastAsiaTheme="majorHAnsi" w:hAnsiTheme="majorHAnsi" w:cstheme="minorHAnsi"/>
                <w:sz w:val="17"/>
                <w:szCs w:val="17"/>
              </w:rPr>
            </w:pPr>
          </w:p>
        </w:tc>
        <w:tc>
          <w:tcPr>
            <w:tcW w:w="722" w:type="dxa"/>
          </w:tcPr>
          <w:p w:rsidR="001E11C0" w:rsidRPr="000B0944" w:rsidRDefault="001E11C0" w:rsidP="00076610">
            <w:pPr>
              <w:pStyle w:val="TableParagraph"/>
              <w:rPr>
                <w:rFonts w:asciiTheme="majorHAnsi" w:eastAsiaTheme="majorHAnsi" w:hAnsiTheme="majorHAnsi" w:cstheme="minorHAnsi"/>
                <w:sz w:val="17"/>
                <w:szCs w:val="17"/>
              </w:rPr>
            </w:pPr>
          </w:p>
        </w:tc>
        <w:tc>
          <w:tcPr>
            <w:tcW w:w="1562" w:type="dxa"/>
          </w:tcPr>
          <w:p w:rsidR="001E11C0" w:rsidRPr="000B0944" w:rsidRDefault="001E11C0" w:rsidP="00076610">
            <w:pPr>
              <w:pStyle w:val="TableParagraph"/>
              <w:rPr>
                <w:rFonts w:asciiTheme="majorHAnsi" w:eastAsiaTheme="majorHAnsi" w:hAnsiTheme="majorHAnsi" w:cstheme="minorHAnsi"/>
                <w:sz w:val="17"/>
                <w:szCs w:val="17"/>
              </w:rPr>
            </w:pPr>
          </w:p>
        </w:tc>
      </w:tr>
      <w:tr w:rsidR="001E11C0" w:rsidRPr="000B0944" w:rsidTr="00076610">
        <w:trPr>
          <w:trHeight w:val="290"/>
        </w:trPr>
        <w:tc>
          <w:tcPr>
            <w:tcW w:w="2143" w:type="dxa"/>
            <w:shd w:val="clear" w:color="auto" w:fill="EEF6E7"/>
          </w:tcPr>
          <w:p w:rsidR="001E11C0" w:rsidRPr="000B0944" w:rsidRDefault="001E11C0" w:rsidP="00076610">
            <w:pPr>
              <w:pStyle w:val="TableParagraph"/>
              <w:spacing w:before="28"/>
              <w:ind w:left="8" w:right="1"/>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2차</w:t>
            </w:r>
            <w:r w:rsidRPr="000B0944">
              <w:rPr>
                <w:rFonts w:asciiTheme="majorHAnsi" w:eastAsiaTheme="majorHAnsi" w:hAnsiTheme="majorHAnsi" w:cstheme="minorHAnsi"/>
                <w:spacing w:val="-1"/>
                <w:sz w:val="17"/>
                <w:szCs w:val="17"/>
              </w:rPr>
              <w:t xml:space="preserve"> </w:t>
            </w:r>
            <w:r w:rsidRPr="000B0944">
              <w:rPr>
                <w:rFonts w:asciiTheme="majorHAnsi" w:eastAsiaTheme="majorHAnsi" w:hAnsiTheme="majorHAnsi" w:cstheme="minorHAnsi"/>
                <w:spacing w:val="-5"/>
                <w:sz w:val="17"/>
                <w:szCs w:val="17"/>
              </w:rPr>
              <w:t>수원</w:t>
            </w:r>
          </w:p>
        </w:tc>
        <w:tc>
          <w:tcPr>
            <w:tcW w:w="603" w:type="dxa"/>
          </w:tcPr>
          <w:p w:rsidR="001E11C0" w:rsidRPr="000B0944" w:rsidRDefault="001E11C0" w:rsidP="00076610">
            <w:pPr>
              <w:pStyle w:val="TableParagraph"/>
              <w:spacing w:before="28"/>
              <w:ind w:left="5"/>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1</w:t>
            </w:r>
          </w:p>
        </w:tc>
        <w:tc>
          <w:tcPr>
            <w:tcW w:w="1322" w:type="dxa"/>
          </w:tcPr>
          <w:p w:rsidR="001E11C0" w:rsidRPr="000B0944" w:rsidRDefault="001E11C0" w:rsidP="00076610">
            <w:pPr>
              <w:pStyle w:val="TableParagraph"/>
              <w:spacing w:before="28"/>
              <w:ind w:left="3" w:right="2"/>
              <w:jc w:val="center"/>
              <w:rPr>
                <w:rFonts w:asciiTheme="majorHAnsi" w:eastAsiaTheme="majorHAnsi" w:hAnsiTheme="majorHAnsi" w:cstheme="minorHAnsi"/>
                <w:sz w:val="17"/>
                <w:szCs w:val="17"/>
              </w:rPr>
            </w:pPr>
            <w:r w:rsidRPr="000B0944">
              <w:rPr>
                <w:rFonts w:asciiTheme="majorHAnsi" w:eastAsiaTheme="majorHAnsi" w:hAnsiTheme="majorHAnsi" w:cstheme="minorHAnsi"/>
                <w:spacing w:val="-10"/>
                <w:sz w:val="17"/>
                <w:szCs w:val="17"/>
              </w:rPr>
              <w:t>-</w:t>
            </w:r>
          </w:p>
        </w:tc>
        <w:tc>
          <w:tcPr>
            <w:tcW w:w="1685" w:type="dxa"/>
          </w:tcPr>
          <w:p w:rsidR="001E11C0" w:rsidRPr="000B0944" w:rsidRDefault="001E11C0" w:rsidP="00076610">
            <w:pPr>
              <w:pStyle w:val="TableParagraph"/>
              <w:spacing w:before="28"/>
              <w:ind w:left="3"/>
              <w:jc w:val="center"/>
              <w:rPr>
                <w:rFonts w:asciiTheme="majorHAnsi" w:eastAsiaTheme="majorHAnsi" w:hAnsiTheme="majorHAnsi" w:cstheme="minorHAnsi"/>
                <w:sz w:val="17"/>
                <w:szCs w:val="17"/>
              </w:rPr>
            </w:pPr>
            <w:r w:rsidRPr="000B0944">
              <w:rPr>
                <w:rFonts w:asciiTheme="majorHAnsi" w:eastAsiaTheme="majorHAnsi" w:hAnsiTheme="majorHAnsi" w:cstheme="minorHAnsi"/>
                <w:sz w:val="17"/>
                <w:szCs w:val="17"/>
              </w:rPr>
              <w:t>옥탑층</w:t>
            </w:r>
            <w:r w:rsidRPr="000B0944">
              <w:rPr>
                <w:rFonts w:asciiTheme="majorHAnsi" w:eastAsiaTheme="majorHAnsi" w:hAnsiTheme="majorHAnsi" w:cstheme="minorHAnsi"/>
                <w:spacing w:val="1"/>
                <w:sz w:val="17"/>
                <w:szCs w:val="17"/>
              </w:rPr>
              <w:t xml:space="preserve"> </w:t>
            </w:r>
            <w:r w:rsidRPr="000B0944">
              <w:rPr>
                <w:rFonts w:asciiTheme="majorHAnsi" w:eastAsiaTheme="majorHAnsi" w:hAnsiTheme="majorHAnsi" w:cstheme="minorHAnsi"/>
                <w:spacing w:val="-4"/>
                <w:sz w:val="17"/>
                <w:szCs w:val="17"/>
              </w:rPr>
              <w:t>물탱크실</w:t>
            </w:r>
          </w:p>
        </w:tc>
        <w:tc>
          <w:tcPr>
            <w:tcW w:w="842" w:type="dxa"/>
          </w:tcPr>
          <w:p w:rsidR="001E11C0" w:rsidRPr="000B0944" w:rsidRDefault="001E11C0" w:rsidP="00076610">
            <w:pPr>
              <w:pStyle w:val="TableParagraph"/>
              <w:rPr>
                <w:rFonts w:asciiTheme="majorHAnsi" w:eastAsiaTheme="majorHAnsi" w:hAnsiTheme="majorHAnsi" w:cstheme="minorHAnsi"/>
                <w:sz w:val="17"/>
                <w:szCs w:val="17"/>
              </w:rPr>
            </w:pPr>
          </w:p>
        </w:tc>
        <w:tc>
          <w:tcPr>
            <w:tcW w:w="729" w:type="dxa"/>
          </w:tcPr>
          <w:p w:rsidR="001E11C0" w:rsidRPr="000B0944" w:rsidRDefault="001E11C0" w:rsidP="00076610">
            <w:pPr>
              <w:pStyle w:val="TableParagraph"/>
              <w:rPr>
                <w:rFonts w:asciiTheme="majorHAnsi" w:eastAsiaTheme="majorHAnsi" w:hAnsiTheme="majorHAnsi" w:cstheme="minorHAnsi"/>
                <w:sz w:val="17"/>
                <w:szCs w:val="17"/>
              </w:rPr>
            </w:pPr>
          </w:p>
        </w:tc>
        <w:tc>
          <w:tcPr>
            <w:tcW w:w="722" w:type="dxa"/>
          </w:tcPr>
          <w:p w:rsidR="001E11C0" w:rsidRPr="000B0944" w:rsidRDefault="001E11C0" w:rsidP="00076610">
            <w:pPr>
              <w:pStyle w:val="TableParagraph"/>
              <w:rPr>
                <w:rFonts w:asciiTheme="majorHAnsi" w:eastAsiaTheme="majorHAnsi" w:hAnsiTheme="majorHAnsi" w:cstheme="minorHAnsi"/>
                <w:sz w:val="17"/>
                <w:szCs w:val="17"/>
              </w:rPr>
            </w:pPr>
          </w:p>
        </w:tc>
        <w:tc>
          <w:tcPr>
            <w:tcW w:w="1562" w:type="dxa"/>
          </w:tcPr>
          <w:p w:rsidR="001E11C0" w:rsidRPr="000B0944" w:rsidRDefault="001E11C0" w:rsidP="00076610">
            <w:pPr>
              <w:pStyle w:val="TableParagraph"/>
              <w:rPr>
                <w:rFonts w:asciiTheme="majorHAnsi" w:eastAsiaTheme="majorHAnsi" w:hAnsiTheme="majorHAnsi" w:cstheme="minorHAnsi"/>
                <w:sz w:val="17"/>
                <w:szCs w:val="17"/>
              </w:rPr>
            </w:pPr>
          </w:p>
        </w:tc>
      </w:tr>
    </w:tbl>
    <w:p w:rsidR="001E11C0" w:rsidRPr="00DE6590" w:rsidRDefault="001E11C0" w:rsidP="001E11C0">
      <w:pPr>
        <w:tabs>
          <w:tab w:val="left" w:pos="341"/>
        </w:tabs>
        <w:spacing w:before="201" w:line="281" w:lineRule="exact"/>
        <w:ind w:firstLineChars="100" w:firstLine="172"/>
        <w:rPr>
          <w:rFonts w:asciiTheme="minorEastAsia" w:eastAsiaTheme="minorEastAsia" w:hAnsiTheme="minorEastAsia"/>
          <w:b/>
          <w:sz w:val="18"/>
        </w:rPr>
      </w:pPr>
      <w:r>
        <w:rPr>
          <w:rFonts w:asciiTheme="minorEastAsia" w:eastAsiaTheme="minorEastAsia" w:hAnsiTheme="minorEastAsia" w:hint="eastAsia"/>
          <w:b/>
          <w:spacing w:val="-4"/>
          <w:sz w:val="18"/>
        </w:rPr>
        <w:t>6</w:t>
      </w:r>
      <w:r>
        <w:rPr>
          <w:rFonts w:asciiTheme="minorEastAsia" w:eastAsiaTheme="minorEastAsia" w:hAnsiTheme="minorEastAsia"/>
          <w:b/>
          <w:spacing w:val="-4"/>
          <w:sz w:val="18"/>
        </w:rPr>
        <w:t>)</w:t>
      </w:r>
      <w:r w:rsidRPr="00DE6590">
        <w:rPr>
          <w:rFonts w:asciiTheme="minorEastAsia" w:eastAsiaTheme="minorEastAsia" w:hAnsiTheme="minorEastAsia"/>
          <w:b/>
          <w:spacing w:val="-4"/>
          <w:sz w:val="18"/>
        </w:rPr>
        <w:t>조경현황</w:t>
      </w:r>
    </w:p>
    <w:p w:rsidR="001E11C0" w:rsidRPr="007C264A" w:rsidRDefault="001E11C0" w:rsidP="001E11C0">
      <w:pPr>
        <w:pStyle w:val="a7"/>
        <w:numPr>
          <w:ilvl w:val="2"/>
          <w:numId w:val="12"/>
        </w:numPr>
        <w:tabs>
          <w:tab w:val="left" w:pos="698"/>
        </w:tabs>
        <w:spacing w:line="281" w:lineRule="exact"/>
        <w:ind w:left="698" w:hanging="351"/>
        <w:rPr>
          <w:rFonts w:asciiTheme="minorEastAsia" w:eastAsiaTheme="minorEastAsia" w:hAnsiTheme="minorEastAsia"/>
          <w:b/>
          <w:sz w:val="18"/>
        </w:rPr>
      </w:pPr>
      <w:r w:rsidRPr="007C264A">
        <w:rPr>
          <w:rFonts w:asciiTheme="minorEastAsia" w:eastAsiaTheme="minorEastAsia" w:hAnsiTheme="minorEastAsia"/>
          <w:b/>
          <w:sz w:val="18"/>
        </w:rPr>
        <w:t>조경개요</w:t>
      </w:r>
      <w:r w:rsidRPr="007C264A">
        <w:rPr>
          <w:rFonts w:asciiTheme="minorEastAsia" w:eastAsiaTheme="minorEastAsia" w:hAnsiTheme="minorEastAsia"/>
          <w:b/>
          <w:spacing w:val="44"/>
          <w:sz w:val="18"/>
        </w:rPr>
        <w:t xml:space="preserve"> </w:t>
      </w:r>
      <w:r w:rsidRPr="007C264A">
        <w:rPr>
          <w:rFonts w:asciiTheme="minorEastAsia" w:eastAsiaTheme="minorEastAsia" w:hAnsiTheme="minorEastAsia"/>
          <w:b/>
          <w:sz w:val="18"/>
        </w:rPr>
        <w:t>-</w:t>
      </w:r>
      <w:r w:rsidRPr="007C264A">
        <w:rPr>
          <w:rFonts w:asciiTheme="minorEastAsia" w:eastAsiaTheme="minorEastAsia" w:hAnsiTheme="minorEastAsia"/>
          <w:b/>
          <w:spacing w:val="49"/>
          <w:sz w:val="18"/>
        </w:rPr>
        <w:t xml:space="preserve"> </w:t>
      </w:r>
      <w:r w:rsidRPr="007C264A">
        <w:rPr>
          <w:rFonts w:asciiTheme="minorEastAsia" w:eastAsiaTheme="minorEastAsia" w:hAnsiTheme="minorEastAsia"/>
          <w:b/>
          <w:sz w:val="18"/>
        </w:rPr>
        <w:t>자연녹지지역으로</w:t>
      </w:r>
      <w:r w:rsidRPr="007C264A">
        <w:rPr>
          <w:rFonts w:asciiTheme="minorEastAsia" w:eastAsiaTheme="minorEastAsia" w:hAnsiTheme="minorEastAsia"/>
          <w:b/>
          <w:spacing w:val="42"/>
          <w:sz w:val="18"/>
        </w:rPr>
        <w:t xml:space="preserve"> </w:t>
      </w:r>
      <w:r w:rsidRPr="007C264A">
        <w:rPr>
          <w:rFonts w:asciiTheme="minorEastAsia" w:eastAsiaTheme="minorEastAsia" w:hAnsiTheme="minorEastAsia"/>
          <w:b/>
          <w:sz w:val="18"/>
        </w:rPr>
        <w:t>법적기준에</w:t>
      </w:r>
      <w:r w:rsidRPr="007C264A">
        <w:rPr>
          <w:rFonts w:asciiTheme="minorEastAsia" w:eastAsiaTheme="minorEastAsia" w:hAnsiTheme="minorEastAsia"/>
          <w:b/>
          <w:spacing w:val="41"/>
          <w:sz w:val="18"/>
        </w:rPr>
        <w:t xml:space="preserve"> </w:t>
      </w:r>
      <w:r w:rsidRPr="007C264A">
        <w:rPr>
          <w:rFonts w:asciiTheme="minorEastAsia" w:eastAsiaTheme="minorEastAsia" w:hAnsiTheme="minorEastAsia"/>
          <w:b/>
          <w:sz w:val="18"/>
        </w:rPr>
        <w:t>적용받지않음</w:t>
      </w:r>
      <w:r w:rsidRPr="007C264A">
        <w:rPr>
          <w:rFonts w:asciiTheme="minorEastAsia" w:eastAsiaTheme="minorEastAsia" w:hAnsiTheme="minorEastAsia"/>
          <w:b/>
          <w:spacing w:val="45"/>
          <w:sz w:val="18"/>
        </w:rPr>
        <w:t xml:space="preserve"> </w:t>
      </w:r>
      <w:r w:rsidRPr="007C264A">
        <w:rPr>
          <w:rFonts w:asciiTheme="minorEastAsia" w:eastAsiaTheme="minorEastAsia" w:hAnsiTheme="minorEastAsia"/>
          <w:b/>
          <w:sz w:val="18"/>
        </w:rPr>
        <w:t>(건축법</w:t>
      </w:r>
      <w:r w:rsidRPr="007C264A">
        <w:rPr>
          <w:rFonts w:asciiTheme="minorEastAsia" w:eastAsiaTheme="minorEastAsia" w:hAnsiTheme="minorEastAsia"/>
          <w:b/>
          <w:spacing w:val="39"/>
          <w:sz w:val="18"/>
        </w:rPr>
        <w:t xml:space="preserve"> </w:t>
      </w:r>
      <w:r w:rsidRPr="007C264A">
        <w:rPr>
          <w:rFonts w:asciiTheme="minorEastAsia" w:eastAsiaTheme="minorEastAsia" w:hAnsiTheme="minorEastAsia"/>
          <w:b/>
          <w:sz w:val="18"/>
        </w:rPr>
        <w:t>시행령.</w:t>
      </w:r>
      <w:r w:rsidRPr="007C264A">
        <w:rPr>
          <w:rFonts w:asciiTheme="minorEastAsia" w:eastAsiaTheme="minorEastAsia" w:hAnsiTheme="minorEastAsia"/>
          <w:b/>
          <w:spacing w:val="51"/>
          <w:sz w:val="18"/>
        </w:rPr>
        <w:t xml:space="preserve"> </w:t>
      </w:r>
      <w:r w:rsidRPr="007C264A">
        <w:rPr>
          <w:rFonts w:asciiTheme="minorEastAsia" w:eastAsiaTheme="minorEastAsia" w:hAnsiTheme="minorEastAsia"/>
          <w:b/>
          <w:spacing w:val="-2"/>
          <w:sz w:val="18"/>
        </w:rPr>
        <w:t>제27조)</w:t>
      </w:r>
    </w:p>
    <w:tbl>
      <w:tblPr>
        <w:tblStyle w:val="TableNormal"/>
        <w:tblW w:w="960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
        <w:gridCol w:w="1375"/>
        <w:gridCol w:w="1719"/>
        <w:gridCol w:w="881"/>
        <w:gridCol w:w="4690"/>
      </w:tblGrid>
      <w:tr w:rsidR="001E11C0" w:rsidRPr="000B0944" w:rsidTr="00076610">
        <w:trPr>
          <w:trHeight w:val="318"/>
        </w:trPr>
        <w:tc>
          <w:tcPr>
            <w:tcW w:w="936" w:type="dxa"/>
            <w:shd w:val="clear" w:color="auto" w:fill="ECECEC"/>
          </w:tcPr>
          <w:p w:rsidR="001E11C0" w:rsidRPr="000B0944" w:rsidRDefault="001E11C0" w:rsidP="00076610">
            <w:pPr>
              <w:pStyle w:val="TableParagraph"/>
              <w:spacing w:before="52"/>
              <w:ind w:left="107"/>
              <w:rPr>
                <w:rFonts w:asciiTheme="majorHAnsi" w:eastAsiaTheme="majorHAnsi" w:hAnsiTheme="majorHAnsi"/>
                <w:sz w:val="17"/>
                <w:szCs w:val="17"/>
                <w:lang w:eastAsia="ko-KR"/>
              </w:rPr>
            </w:pPr>
            <w:r w:rsidRPr="000B0944">
              <w:rPr>
                <w:rFonts w:asciiTheme="majorHAnsi" w:eastAsiaTheme="majorHAnsi" w:hAnsiTheme="majorHAnsi"/>
                <w:spacing w:val="-4"/>
                <w:sz w:val="17"/>
                <w:szCs w:val="17"/>
              </w:rPr>
              <w:t>대지면적</w:t>
            </w:r>
          </w:p>
        </w:tc>
        <w:tc>
          <w:tcPr>
            <w:tcW w:w="8665" w:type="dxa"/>
            <w:gridSpan w:val="4"/>
            <w:shd w:val="clear" w:color="auto" w:fill="ECECEC"/>
          </w:tcPr>
          <w:p w:rsidR="001E11C0" w:rsidRPr="000B0944" w:rsidRDefault="001E11C0" w:rsidP="00076610">
            <w:pPr>
              <w:pStyle w:val="TableParagraph"/>
              <w:spacing w:before="52"/>
              <w:ind w:left="9"/>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176,107.40</w:t>
            </w:r>
            <w:r w:rsidRPr="000B0944">
              <w:rPr>
                <w:rFonts w:asciiTheme="majorHAnsi" w:eastAsiaTheme="majorHAnsi" w:hAnsiTheme="majorHAnsi"/>
                <w:spacing w:val="-19"/>
                <w:sz w:val="17"/>
                <w:szCs w:val="17"/>
              </w:rPr>
              <w:t xml:space="preserve"> ㎡</w:t>
            </w:r>
          </w:p>
        </w:tc>
      </w:tr>
      <w:tr w:rsidR="001E11C0" w:rsidRPr="000B0944" w:rsidTr="00076610">
        <w:trPr>
          <w:trHeight w:val="321"/>
        </w:trPr>
        <w:tc>
          <w:tcPr>
            <w:tcW w:w="936" w:type="dxa"/>
            <w:vMerge w:val="restart"/>
            <w:shd w:val="clear" w:color="auto" w:fill="ECECEC"/>
          </w:tcPr>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spacing w:before="106"/>
              <w:rPr>
                <w:rFonts w:asciiTheme="majorHAnsi" w:eastAsiaTheme="majorHAnsi" w:hAnsiTheme="majorHAnsi"/>
                <w:b/>
                <w:sz w:val="17"/>
                <w:szCs w:val="17"/>
              </w:rPr>
            </w:pPr>
          </w:p>
          <w:p w:rsidR="001E11C0" w:rsidRPr="000B0944" w:rsidRDefault="001E11C0" w:rsidP="00076610">
            <w:pPr>
              <w:pStyle w:val="TableParagraph"/>
              <w:ind w:left="287"/>
              <w:rPr>
                <w:rFonts w:asciiTheme="majorHAnsi" w:eastAsiaTheme="majorHAnsi" w:hAnsiTheme="majorHAnsi"/>
                <w:sz w:val="17"/>
                <w:szCs w:val="17"/>
              </w:rPr>
            </w:pPr>
            <w:r w:rsidRPr="000B0944">
              <w:rPr>
                <w:rFonts w:asciiTheme="majorHAnsi" w:eastAsiaTheme="majorHAnsi" w:hAnsiTheme="majorHAnsi"/>
                <w:spacing w:val="-5"/>
                <w:sz w:val="17"/>
                <w:szCs w:val="17"/>
              </w:rPr>
              <w:t>법정</w:t>
            </w:r>
          </w:p>
        </w:tc>
        <w:tc>
          <w:tcPr>
            <w:tcW w:w="3094" w:type="dxa"/>
            <w:gridSpan w:val="2"/>
          </w:tcPr>
          <w:p w:rsidR="001E11C0" w:rsidRPr="000B0944" w:rsidRDefault="001E11C0" w:rsidP="00076610">
            <w:pPr>
              <w:pStyle w:val="TableParagraph"/>
              <w:spacing w:before="53"/>
              <w:ind w:left="6"/>
              <w:jc w:val="center"/>
              <w:rPr>
                <w:rFonts w:asciiTheme="majorHAnsi" w:eastAsiaTheme="majorHAnsi" w:hAnsiTheme="majorHAnsi"/>
                <w:sz w:val="17"/>
                <w:szCs w:val="17"/>
              </w:rPr>
            </w:pPr>
            <w:r w:rsidRPr="000B0944">
              <w:rPr>
                <w:rFonts w:asciiTheme="majorHAnsi" w:eastAsiaTheme="majorHAnsi" w:hAnsiTheme="majorHAnsi"/>
                <w:spacing w:val="-4"/>
                <w:sz w:val="17"/>
                <w:szCs w:val="17"/>
              </w:rPr>
              <w:t>조경면적</w:t>
            </w:r>
          </w:p>
        </w:tc>
        <w:tc>
          <w:tcPr>
            <w:tcW w:w="881" w:type="dxa"/>
            <w:vMerge w:val="restart"/>
          </w:tcPr>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spacing w:before="106"/>
              <w:rPr>
                <w:rFonts w:asciiTheme="majorHAnsi" w:eastAsiaTheme="majorHAnsi" w:hAnsiTheme="majorHAnsi"/>
                <w:b/>
                <w:sz w:val="17"/>
                <w:szCs w:val="17"/>
              </w:rPr>
            </w:pPr>
          </w:p>
          <w:p w:rsidR="001E11C0" w:rsidRPr="000B0944" w:rsidRDefault="001E11C0" w:rsidP="00076610">
            <w:pPr>
              <w:pStyle w:val="TableParagraph"/>
              <w:ind w:left="259"/>
              <w:rPr>
                <w:rFonts w:asciiTheme="majorHAnsi" w:eastAsiaTheme="majorHAnsi" w:hAnsiTheme="majorHAnsi"/>
                <w:sz w:val="17"/>
                <w:szCs w:val="17"/>
              </w:rPr>
            </w:pPr>
            <w:r w:rsidRPr="000B0944">
              <w:rPr>
                <w:rFonts w:asciiTheme="majorHAnsi" w:eastAsiaTheme="majorHAnsi" w:hAnsiTheme="majorHAnsi"/>
                <w:spacing w:val="-5"/>
                <w:sz w:val="17"/>
                <w:szCs w:val="17"/>
              </w:rPr>
              <w:t>계획</w:t>
            </w:r>
          </w:p>
        </w:tc>
        <w:tc>
          <w:tcPr>
            <w:tcW w:w="4690" w:type="dxa"/>
          </w:tcPr>
          <w:p w:rsidR="001E11C0" w:rsidRPr="000B0944" w:rsidRDefault="001E11C0" w:rsidP="00076610">
            <w:pPr>
              <w:pStyle w:val="TableParagraph"/>
              <w:spacing w:before="53"/>
              <w:ind w:left="8"/>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90,362.55</w:t>
            </w:r>
            <w:r w:rsidRPr="000B0944">
              <w:rPr>
                <w:rFonts w:asciiTheme="majorHAnsi" w:eastAsiaTheme="majorHAnsi" w:hAnsiTheme="majorHAnsi"/>
                <w:spacing w:val="-21"/>
                <w:sz w:val="17"/>
                <w:szCs w:val="17"/>
              </w:rPr>
              <w:t xml:space="preserve"> ㎡</w:t>
            </w:r>
          </w:p>
        </w:tc>
      </w:tr>
      <w:tr w:rsidR="001E11C0" w:rsidRPr="000B0944" w:rsidTr="00076610">
        <w:trPr>
          <w:trHeight w:val="318"/>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3094" w:type="dxa"/>
            <w:gridSpan w:val="2"/>
          </w:tcPr>
          <w:p w:rsidR="001E11C0" w:rsidRPr="000B0944" w:rsidRDefault="001E11C0" w:rsidP="00076610">
            <w:pPr>
              <w:pStyle w:val="TableParagraph"/>
              <w:spacing w:before="52"/>
              <w:ind w:left="6"/>
              <w:jc w:val="center"/>
              <w:rPr>
                <w:rFonts w:asciiTheme="majorHAnsi" w:eastAsiaTheme="majorHAnsi" w:hAnsiTheme="majorHAnsi"/>
                <w:sz w:val="17"/>
                <w:szCs w:val="17"/>
              </w:rPr>
            </w:pPr>
            <w:r w:rsidRPr="000B0944">
              <w:rPr>
                <w:rFonts w:asciiTheme="majorHAnsi" w:eastAsiaTheme="majorHAnsi" w:hAnsiTheme="majorHAnsi"/>
                <w:spacing w:val="-4"/>
                <w:sz w:val="17"/>
                <w:szCs w:val="17"/>
              </w:rPr>
              <w:t>식재면적</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2"/>
              <w:ind w:left="8"/>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88,666.94</w:t>
            </w:r>
            <w:r w:rsidRPr="000B0944">
              <w:rPr>
                <w:rFonts w:asciiTheme="majorHAnsi" w:eastAsiaTheme="majorHAnsi" w:hAnsiTheme="majorHAnsi"/>
                <w:spacing w:val="-21"/>
                <w:sz w:val="17"/>
                <w:szCs w:val="17"/>
              </w:rPr>
              <w:t xml:space="preserve"> ㎡</w:t>
            </w:r>
          </w:p>
        </w:tc>
      </w:tr>
      <w:tr w:rsidR="001E11C0" w:rsidRPr="000B0944" w:rsidTr="00076610">
        <w:trPr>
          <w:trHeight w:val="321"/>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3094" w:type="dxa"/>
            <w:gridSpan w:val="2"/>
          </w:tcPr>
          <w:p w:rsidR="001E11C0" w:rsidRPr="000B0944" w:rsidRDefault="001E11C0" w:rsidP="00076610">
            <w:pPr>
              <w:pStyle w:val="TableParagraph"/>
              <w:spacing w:before="52"/>
              <w:ind w:left="1005"/>
              <w:rPr>
                <w:rFonts w:asciiTheme="majorHAnsi" w:eastAsiaTheme="majorHAnsi" w:hAnsiTheme="majorHAnsi"/>
                <w:sz w:val="17"/>
                <w:szCs w:val="17"/>
              </w:rPr>
            </w:pPr>
            <w:r w:rsidRPr="000B0944">
              <w:rPr>
                <w:rFonts w:asciiTheme="majorHAnsi" w:eastAsiaTheme="majorHAnsi" w:hAnsiTheme="majorHAnsi"/>
                <w:spacing w:val="-2"/>
                <w:sz w:val="17"/>
                <w:szCs w:val="17"/>
              </w:rPr>
              <w:t>자연지반면적</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2"/>
              <w:ind w:left="8"/>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80,422.97</w:t>
            </w:r>
            <w:r w:rsidRPr="000B0944">
              <w:rPr>
                <w:rFonts w:asciiTheme="majorHAnsi" w:eastAsiaTheme="majorHAnsi" w:hAnsiTheme="majorHAnsi"/>
                <w:spacing w:val="-21"/>
                <w:sz w:val="17"/>
                <w:szCs w:val="17"/>
              </w:rPr>
              <w:t xml:space="preserve"> ㎡</w:t>
            </w:r>
          </w:p>
        </w:tc>
      </w:tr>
      <w:tr w:rsidR="001E11C0" w:rsidRPr="000B0944" w:rsidTr="00076610">
        <w:trPr>
          <w:trHeight w:val="350"/>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3094" w:type="dxa"/>
            <w:gridSpan w:val="2"/>
          </w:tcPr>
          <w:p w:rsidR="001E11C0" w:rsidRPr="000B0944" w:rsidRDefault="001E11C0" w:rsidP="00076610">
            <w:pPr>
              <w:pStyle w:val="TableParagraph"/>
              <w:spacing w:before="67"/>
              <w:ind w:left="1005"/>
              <w:rPr>
                <w:rFonts w:asciiTheme="majorHAnsi" w:eastAsiaTheme="majorHAnsi" w:hAnsiTheme="majorHAnsi"/>
                <w:sz w:val="17"/>
                <w:szCs w:val="17"/>
              </w:rPr>
            </w:pPr>
            <w:r w:rsidRPr="000B0944">
              <w:rPr>
                <w:rFonts w:asciiTheme="majorHAnsi" w:eastAsiaTheme="majorHAnsi" w:hAnsiTheme="majorHAnsi"/>
                <w:spacing w:val="-2"/>
                <w:sz w:val="17"/>
                <w:szCs w:val="17"/>
              </w:rPr>
              <w:t>공개공지면적</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67"/>
              <w:ind w:left="8" w:right="2"/>
              <w:jc w:val="center"/>
              <w:rPr>
                <w:rFonts w:asciiTheme="majorHAnsi" w:eastAsiaTheme="majorHAnsi" w:hAnsiTheme="majorHAnsi"/>
                <w:sz w:val="17"/>
                <w:szCs w:val="17"/>
              </w:rPr>
            </w:pPr>
            <w:r w:rsidRPr="000B0944">
              <w:rPr>
                <w:rFonts w:asciiTheme="majorHAnsi" w:eastAsiaTheme="majorHAnsi" w:hAnsiTheme="majorHAnsi"/>
                <w:spacing w:val="-4"/>
                <w:sz w:val="17"/>
                <w:szCs w:val="17"/>
              </w:rPr>
              <w:t>해당없음</w:t>
            </w:r>
          </w:p>
        </w:tc>
      </w:tr>
      <w:tr w:rsidR="001E11C0" w:rsidRPr="000B0944" w:rsidTr="00076610">
        <w:trPr>
          <w:trHeight w:val="321"/>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3094" w:type="dxa"/>
            <w:gridSpan w:val="2"/>
          </w:tcPr>
          <w:p w:rsidR="001E11C0" w:rsidRPr="000B0944" w:rsidRDefault="001E11C0" w:rsidP="00076610">
            <w:pPr>
              <w:pStyle w:val="TableParagraph"/>
              <w:spacing w:before="55"/>
              <w:ind w:left="1005"/>
              <w:rPr>
                <w:rFonts w:asciiTheme="majorHAnsi" w:eastAsiaTheme="majorHAnsi" w:hAnsiTheme="majorHAnsi"/>
                <w:sz w:val="17"/>
                <w:szCs w:val="17"/>
              </w:rPr>
            </w:pPr>
            <w:r w:rsidRPr="000B0944">
              <w:rPr>
                <w:rFonts w:asciiTheme="majorHAnsi" w:eastAsiaTheme="majorHAnsi" w:hAnsiTheme="majorHAnsi"/>
                <w:spacing w:val="-2"/>
                <w:sz w:val="17"/>
                <w:szCs w:val="17"/>
              </w:rPr>
              <w:t>공공조경면적</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5"/>
              <w:ind w:left="8"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5,903.89</w:t>
            </w:r>
            <w:r w:rsidRPr="000B0944">
              <w:rPr>
                <w:rFonts w:asciiTheme="majorHAnsi" w:eastAsiaTheme="majorHAnsi" w:hAnsiTheme="majorHAnsi"/>
                <w:spacing w:val="-21"/>
                <w:sz w:val="17"/>
                <w:szCs w:val="17"/>
              </w:rPr>
              <w:t xml:space="preserve"> ㎡</w:t>
            </w:r>
          </w:p>
        </w:tc>
      </w:tr>
      <w:tr w:rsidR="001E11C0" w:rsidRPr="000B0944" w:rsidTr="00076610">
        <w:trPr>
          <w:trHeight w:val="318"/>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3094" w:type="dxa"/>
            <w:gridSpan w:val="2"/>
          </w:tcPr>
          <w:p w:rsidR="001E11C0" w:rsidRPr="000B0944" w:rsidRDefault="001E11C0" w:rsidP="00076610">
            <w:pPr>
              <w:pStyle w:val="TableParagraph"/>
              <w:spacing w:before="52"/>
              <w:ind w:left="1005"/>
              <w:rPr>
                <w:rFonts w:asciiTheme="majorHAnsi" w:eastAsiaTheme="majorHAnsi" w:hAnsiTheme="majorHAnsi"/>
                <w:sz w:val="17"/>
                <w:szCs w:val="17"/>
              </w:rPr>
            </w:pPr>
            <w:r w:rsidRPr="000B0944">
              <w:rPr>
                <w:rFonts w:asciiTheme="majorHAnsi" w:eastAsiaTheme="majorHAnsi" w:hAnsiTheme="majorHAnsi"/>
                <w:spacing w:val="-2"/>
                <w:sz w:val="17"/>
                <w:szCs w:val="17"/>
              </w:rPr>
              <w:t>옥상조경면적</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2"/>
              <w:ind w:left="8"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3,663.58</w:t>
            </w:r>
            <w:r w:rsidRPr="000B0944">
              <w:rPr>
                <w:rFonts w:asciiTheme="majorHAnsi" w:eastAsiaTheme="majorHAnsi" w:hAnsiTheme="majorHAnsi"/>
                <w:spacing w:val="-21"/>
                <w:sz w:val="17"/>
                <w:szCs w:val="17"/>
              </w:rPr>
              <w:t xml:space="preserve"> ㎡</w:t>
            </w:r>
          </w:p>
        </w:tc>
      </w:tr>
      <w:tr w:rsidR="001E11C0" w:rsidRPr="000B0944" w:rsidTr="00076610">
        <w:trPr>
          <w:trHeight w:val="321"/>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1375" w:type="dxa"/>
          </w:tcPr>
          <w:p w:rsidR="001E11C0" w:rsidRPr="000B0944" w:rsidRDefault="001E11C0" w:rsidP="00076610">
            <w:pPr>
              <w:pStyle w:val="TableParagraph"/>
              <w:spacing w:before="55"/>
              <w:ind w:left="7"/>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교목</w:t>
            </w:r>
          </w:p>
        </w:tc>
        <w:tc>
          <w:tcPr>
            <w:tcW w:w="1719" w:type="dxa"/>
          </w:tcPr>
          <w:p w:rsidR="001E11C0" w:rsidRPr="000B0944" w:rsidRDefault="001E11C0" w:rsidP="00076610">
            <w:pPr>
              <w:pStyle w:val="TableParagraph"/>
              <w:spacing w:before="55"/>
              <w:ind w:left="10"/>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전체</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5"/>
              <w:ind w:left="8"/>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2,656</w:t>
            </w:r>
            <w:r w:rsidRPr="000B0944">
              <w:rPr>
                <w:rFonts w:asciiTheme="majorHAnsi" w:eastAsiaTheme="majorHAnsi" w:hAnsiTheme="majorHAnsi"/>
                <w:spacing w:val="-38"/>
                <w:sz w:val="17"/>
                <w:szCs w:val="17"/>
              </w:rPr>
              <w:t xml:space="preserve"> </w:t>
            </w:r>
            <w:r w:rsidRPr="000B0944">
              <w:rPr>
                <w:rFonts w:asciiTheme="majorHAnsi" w:eastAsiaTheme="majorHAnsi" w:hAnsiTheme="majorHAnsi"/>
                <w:spacing w:val="-12"/>
                <w:sz w:val="17"/>
                <w:szCs w:val="17"/>
              </w:rPr>
              <w:t>주</w:t>
            </w:r>
          </w:p>
        </w:tc>
      </w:tr>
      <w:tr w:rsidR="001E11C0" w:rsidRPr="000B0944" w:rsidTr="00076610">
        <w:trPr>
          <w:trHeight w:val="318"/>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1375" w:type="dxa"/>
          </w:tcPr>
          <w:p w:rsidR="001E11C0" w:rsidRPr="000B0944" w:rsidRDefault="001E11C0" w:rsidP="00076610">
            <w:pPr>
              <w:pStyle w:val="TableParagraph"/>
              <w:rPr>
                <w:rFonts w:asciiTheme="majorHAnsi" w:eastAsiaTheme="majorHAnsi" w:hAnsiTheme="majorHAnsi"/>
                <w:sz w:val="17"/>
                <w:szCs w:val="17"/>
              </w:rPr>
            </w:pPr>
          </w:p>
        </w:tc>
        <w:tc>
          <w:tcPr>
            <w:tcW w:w="1719" w:type="dxa"/>
          </w:tcPr>
          <w:p w:rsidR="001E11C0" w:rsidRPr="000B0944" w:rsidRDefault="001E11C0" w:rsidP="00076610">
            <w:pPr>
              <w:pStyle w:val="TableParagraph"/>
              <w:spacing w:before="52"/>
              <w:ind w:left="10"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상록수</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2"/>
              <w:ind w:left="8"/>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1,409</w:t>
            </w:r>
            <w:r w:rsidRPr="000B0944">
              <w:rPr>
                <w:rFonts w:asciiTheme="majorHAnsi" w:eastAsiaTheme="majorHAnsi" w:hAnsiTheme="majorHAnsi"/>
                <w:spacing w:val="-38"/>
                <w:sz w:val="17"/>
                <w:szCs w:val="17"/>
              </w:rPr>
              <w:t xml:space="preserve"> </w:t>
            </w:r>
            <w:r w:rsidRPr="000B0944">
              <w:rPr>
                <w:rFonts w:asciiTheme="majorHAnsi" w:eastAsiaTheme="majorHAnsi" w:hAnsiTheme="majorHAnsi"/>
                <w:spacing w:val="-12"/>
                <w:sz w:val="17"/>
                <w:szCs w:val="17"/>
              </w:rPr>
              <w:t>주</w:t>
            </w:r>
          </w:p>
        </w:tc>
      </w:tr>
      <w:tr w:rsidR="001E11C0" w:rsidRPr="000B0944" w:rsidTr="00076610">
        <w:trPr>
          <w:trHeight w:val="321"/>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1375" w:type="dxa"/>
          </w:tcPr>
          <w:p w:rsidR="001E11C0" w:rsidRPr="000B0944" w:rsidRDefault="001E11C0" w:rsidP="00076610">
            <w:pPr>
              <w:pStyle w:val="TableParagraph"/>
              <w:spacing w:before="55"/>
              <w:ind w:left="7"/>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관목</w:t>
            </w:r>
          </w:p>
        </w:tc>
        <w:tc>
          <w:tcPr>
            <w:tcW w:w="1719" w:type="dxa"/>
          </w:tcPr>
          <w:p w:rsidR="001E11C0" w:rsidRPr="000B0944" w:rsidRDefault="001E11C0" w:rsidP="00076610">
            <w:pPr>
              <w:pStyle w:val="TableParagraph"/>
              <w:spacing w:before="55"/>
              <w:ind w:left="10"/>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전체</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5"/>
              <w:ind w:left="8"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175,270</w:t>
            </w:r>
            <w:r w:rsidRPr="000B0944">
              <w:rPr>
                <w:rFonts w:asciiTheme="majorHAnsi" w:eastAsiaTheme="majorHAnsi" w:hAnsiTheme="majorHAnsi"/>
                <w:spacing w:val="-35"/>
                <w:sz w:val="17"/>
                <w:szCs w:val="17"/>
              </w:rPr>
              <w:t xml:space="preserve"> </w:t>
            </w:r>
            <w:r w:rsidRPr="000B0944">
              <w:rPr>
                <w:rFonts w:asciiTheme="majorHAnsi" w:eastAsiaTheme="majorHAnsi" w:hAnsiTheme="majorHAnsi"/>
                <w:spacing w:val="-10"/>
                <w:sz w:val="17"/>
                <w:szCs w:val="17"/>
              </w:rPr>
              <w:t>주</w:t>
            </w:r>
          </w:p>
        </w:tc>
      </w:tr>
      <w:tr w:rsidR="001E11C0" w:rsidRPr="000B0944" w:rsidTr="00076610">
        <w:trPr>
          <w:trHeight w:val="321"/>
        </w:trPr>
        <w:tc>
          <w:tcPr>
            <w:tcW w:w="936" w:type="dxa"/>
            <w:vMerge/>
            <w:tcBorders>
              <w:top w:val="nil"/>
            </w:tcBorders>
            <w:shd w:val="clear" w:color="auto" w:fill="ECECEC"/>
          </w:tcPr>
          <w:p w:rsidR="001E11C0" w:rsidRPr="000B0944" w:rsidRDefault="001E11C0" w:rsidP="00076610">
            <w:pPr>
              <w:rPr>
                <w:rFonts w:asciiTheme="majorHAnsi" w:eastAsiaTheme="majorHAnsi" w:hAnsiTheme="majorHAnsi"/>
                <w:sz w:val="17"/>
                <w:szCs w:val="17"/>
              </w:rPr>
            </w:pPr>
          </w:p>
        </w:tc>
        <w:tc>
          <w:tcPr>
            <w:tcW w:w="1375" w:type="dxa"/>
          </w:tcPr>
          <w:p w:rsidR="001E11C0" w:rsidRPr="000B0944" w:rsidRDefault="001E11C0" w:rsidP="00076610">
            <w:pPr>
              <w:pStyle w:val="TableParagraph"/>
              <w:rPr>
                <w:rFonts w:asciiTheme="majorHAnsi" w:eastAsiaTheme="majorHAnsi" w:hAnsiTheme="majorHAnsi"/>
                <w:sz w:val="17"/>
                <w:szCs w:val="17"/>
              </w:rPr>
            </w:pPr>
          </w:p>
        </w:tc>
        <w:tc>
          <w:tcPr>
            <w:tcW w:w="1719" w:type="dxa"/>
          </w:tcPr>
          <w:p w:rsidR="001E11C0" w:rsidRPr="000B0944" w:rsidRDefault="001E11C0" w:rsidP="00076610">
            <w:pPr>
              <w:pStyle w:val="TableParagraph"/>
              <w:spacing w:before="52"/>
              <w:ind w:left="10"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상록수</w:t>
            </w:r>
          </w:p>
        </w:tc>
        <w:tc>
          <w:tcPr>
            <w:tcW w:w="881" w:type="dxa"/>
            <w:vMerge/>
            <w:tcBorders>
              <w:top w:val="nil"/>
            </w:tcBorders>
          </w:tcPr>
          <w:p w:rsidR="001E11C0" w:rsidRPr="000B0944" w:rsidRDefault="001E11C0" w:rsidP="00076610">
            <w:pPr>
              <w:rPr>
                <w:rFonts w:asciiTheme="majorHAnsi" w:eastAsiaTheme="majorHAnsi" w:hAnsiTheme="majorHAnsi"/>
                <w:sz w:val="17"/>
                <w:szCs w:val="17"/>
              </w:rPr>
            </w:pPr>
          </w:p>
        </w:tc>
        <w:tc>
          <w:tcPr>
            <w:tcW w:w="4690" w:type="dxa"/>
          </w:tcPr>
          <w:p w:rsidR="001E11C0" w:rsidRPr="000B0944" w:rsidRDefault="001E11C0" w:rsidP="00076610">
            <w:pPr>
              <w:pStyle w:val="TableParagraph"/>
              <w:spacing w:before="52"/>
              <w:ind w:left="8"/>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11,760</w:t>
            </w:r>
            <w:r w:rsidRPr="000B0944">
              <w:rPr>
                <w:rFonts w:asciiTheme="majorHAnsi" w:eastAsiaTheme="majorHAnsi" w:hAnsiTheme="majorHAnsi"/>
                <w:spacing w:val="-35"/>
                <w:sz w:val="17"/>
                <w:szCs w:val="17"/>
              </w:rPr>
              <w:t xml:space="preserve"> </w:t>
            </w:r>
            <w:r w:rsidRPr="000B0944">
              <w:rPr>
                <w:rFonts w:asciiTheme="majorHAnsi" w:eastAsiaTheme="majorHAnsi" w:hAnsiTheme="majorHAnsi"/>
                <w:spacing w:val="-10"/>
                <w:sz w:val="17"/>
                <w:szCs w:val="17"/>
              </w:rPr>
              <w:t>주</w:t>
            </w:r>
          </w:p>
        </w:tc>
      </w:tr>
    </w:tbl>
    <w:p w:rsidR="001E11C0" w:rsidRPr="00EA5051" w:rsidRDefault="001E11C0" w:rsidP="001E11C0">
      <w:pPr>
        <w:tabs>
          <w:tab w:val="left" w:pos="518"/>
        </w:tabs>
        <w:spacing w:before="41"/>
        <w:rPr>
          <w:rFonts w:asciiTheme="minorEastAsia" w:eastAsiaTheme="minorEastAsia" w:hAnsiTheme="minorEastAsia"/>
          <w:b/>
          <w:sz w:val="18"/>
        </w:rPr>
      </w:pPr>
    </w:p>
    <w:p w:rsidR="001E11C0" w:rsidRPr="007C264A" w:rsidRDefault="001E11C0" w:rsidP="001E11C0">
      <w:pPr>
        <w:pStyle w:val="a7"/>
        <w:numPr>
          <w:ilvl w:val="2"/>
          <w:numId w:val="12"/>
        </w:numPr>
        <w:tabs>
          <w:tab w:val="left" w:pos="518"/>
        </w:tabs>
        <w:spacing w:before="41"/>
        <w:ind w:left="518" w:hanging="353"/>
        <w:rPr>
          <w:rFonts w:asciiTheme="minorEastAsia" w:eastAsiaTheme="minorEastAsia" w:hAnsiTheme="minorEastAsia"/>
          <w:b/>
          <w:sz w:val="18"/>
        </w:rPr>
      </w:pPr>
      <w:r w:rsidRPr="007C264A">
        <w:rPr>
          <w:rFonts w:asciiTheme="minorEastAsia" w:eastAsiaTheme="minorEastAsia" w:hAnsiTheme="minorEastAsia"/>
          <w:b/>
          <w:sz w:val="18"/>
        </w:rPr>
        <w:t>조경식재</w:t>
      </w:r>
      <w:r w:rsidRPr="007C264A">
        <w:rPr>
          <w:rFonts w:asciiTheme="minorEastAsia" w:eastAsiaTheme="minorEastAsia" w:hAnsiTheme="minorEastAsia"/>
          <w:b/>
          <w:spacing w:val="27"/>
          <w:sz w:val="18"/>
        </w:rPr>
        <w:t xml:space="preserve"> </w:t>
      </w:r>
      <w:r w:rsidRPr="007C264A">
        <w:rPr>
          <w:rFonts w:asciiTheme="minorEastAsia" w:eastAsiaTheme="minorEastAsia" w:hAnsiTheme="minorEastAsia"/>
          <w:b/>
          <w:spacing w:val="-5"/>
          <w:sz w:val="18"/>
        </w:rPr>
        <w:t>수량표</w:t>
      </w:r>
    </w:p>
    <w:tbl>
      <w:tblPr>
        <w:tblStyle w:val="TableNormal"/>
        <w:tblW w:w="960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1735"/>
        <w:gridCol w:w="580"/>
        <w:gridCol w:w="784"/>
        <w:gridCol w:w="1017"/>
        <w:gridCol w:w="1017"/>
        <w:gridCol w:w="894"/>
        <w:gridCol w:w="866"/>
        <w:gridCol w:w="1698"/>
      </w:tblGrid>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jc w:val="center"/>
              <w:rPr>
                <w:rFonts w:asciiTheme="majorHAnsi" w:eastAsiaTheme="majorHAnsi" w:hAnsiTheme="majorHAnsi"/>
                <w:spacing w:val="-4"/>
                <w:sz w:val="17"/>
                <w:szCs w:val="17"/>
              </w:rPr>
            </w:pPr>
            <w:r w:rsidRPr="000B0944">
              <w:rPr>
                <w:rFonts w:asciiTheme="majorHAnsi" w:eastAsiaTheme="majorHAnsi" w:hAnsiTheme="majorHAnsi"/>
                <w:spacing w:val="-5"/>
                <w:sz w:val="17"/>
                <w:szCs w:val="17"/>
              </w:rPr>
              <w:t>성상</w:t>
            </w:r>
          </w:p>
        </w:tc>
        <w:tc>
          <w:tcPr>
            <w:tcW w:w="1735" w:type="dxa"/>
          </w:tcPr>
          <w:p w:rsidR="001E11C0" w:rsidRPr="000B0944" w:rsidRDefault="001E11C0" w:rsidP="00076610">
            <w:pPr>
              <w:pStyle w:val="TableParagraph"/>
              <w:spacing w:before="5" w:line="217" w:lineRule="exact"/>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수종</w:t>
            </w:r>
          </w:p>
        </w:tc>
        <w:tc>
          <w:tcPr>
            <w:tcW w:w="580" w:type="dxa"/>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규격</w:t>
            </w:r>
          </w:p>
        </w:tc>
        <w:tc>
          <w:tcPr>
            <w:tcW w:w="784" w:type="dxa"/>
          </w:tcPr>
          <w:p w:rsidR="001E11C0" w:rsidRPr="000B0944" w:rsidRDefault="001E11C0" w:rsidP="00076610">
            <w:pPr>
              <w:pStyle w:val="TableParagraph"/>
              <w:spacing w:before="5" w:line="217" w:lineRule="exact"/>
              <w:ind w:right="2"/>
              <w:jc w:val="center"/>
              <w:rPr>
                <w:rFonts w:asciiTheme="majorHAnsi" w:eastAsiaTheme="majorHAnsi" w:hAnsiTheme="majorHAnsi"/>
                <w:spacing w:val="-10"/>
                <w:sz w:val="17"/>
                <w:szCs w:val="17"/>
              </w:rPr>
            </w:pPr>
            <w:r w:rsidRPr="000B0944">
              <w:rPr>
                <w:rFonts w:asciiTheme="majorHAnsi" w:eastAsiaTheme="majorHAnsi" w:hAnsiTheme="majorHAnsi"/>
                <w:spacing w:val="-5"/>
                <w:sz w:val="17"/>
                <w:szCs w:val="17"/>
              </w:rPr>
              <w:t>단위</w:t>
            </w:r>
          </w:p>
        </w:tc>
        <w:tc>
          <w:tcPr>
            <w:tcW w:w="1017" w:type="dxa"/>
          </w:tcPr>
          <w:p w:rsidR="001E11C0" w:rsidRPr="000B0944" w:rsidRDefault="001E11C0" w:rsidP="00076610">
            <w:pPr>
              <w:pStyle w:val="TableParagraph"/>
              <w:spacing w:before="5" w:line="217" w:lineRule="exact"/>
              <w:ind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합계</w:t>
            </w:r>
          </w:p>
        </w:tc>
        <w:tc>
          <w:tcPr>
            <w:tcW w:w="1017" w:type="dxa"/>
          </w:tcPr>
          <w:p w:rsidR="001E11C0" w:rsidRPr="000B0944" w:rsidRDefault="001E11C0" w:rsidP="00076610">
            <w:pPr>
              <w:pStyle w:val="TableParagraph"/>
              <w:spacing w:before="5" w:line="217" w:lineRule="exact"/>
              <w:ind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지상층</w:t>
            </w:r>
          </w:p>
        </w:tc>
        <w:tc>
          <w:tcPr>
            <w:tcW w:w="894" w:type="dxa"/>
          </w:tcPr>
          <w:p w:rsidR="001E11C0" w:rsidRPr="000B0944" w:rsidRDefault="001E11C0" w:rsidP="00076610">
            <w:pPr>
              <w:pStyle w:val="TableParagraph"/>
              <w:spacing w:before="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실내정원</w:t>
            </w:r>
          </w:p>
        </w:tc>
        <w:tc>
          <w:tcPr>
            <w:tcW w:w="866" w:type="dxa"/>
          </w:tcPr>
          <w:p w:rsidR="001E11C0" w:rsidRPr="000B0944" w:rsidRDefault="001E11C0" w:rsidP="00076610">
            <w:pPr>
              <w:pStyle w:val="TableParagraph"/>
              <w:spacing w:before="5" w:line="217" w:lineRule="exact"/>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옥상</w:t>
            </w:r>
          </w:p>
        </w:tc>
        <w:tc>
          <w:tcPr>
            <w:tcW w:w="1698" w:type="dxa"/>
          </w:tcPr>
          <w:p w:rsidR="001E11C0" w:rsidRPr="000B0944" w:rsidRDefault="001E11C0" w:rsidP="00076610">
            <w:pPr>
              <w:pStyle w:val="TableParagraph"/>
              <w:spacing w:before="2"/>
              <w:ind w:left="25" w:right="4"/>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신갈</w:t>
            </w:r>
            <w:r w:rsidRPr="000B0944">
              <w:rPr>
                <w:rFonts w:asciiTheme="majorHAnsi" w:eastAsiaTheme="majorHAnsi" w:hAnsiTheme="majorHAnsi" w:hint="eastAsia"/>
                <w:spacing w:val="-5"/>
                <w:sz w:val="17"/>
                <w:szCs w:val="17"/>
              </w:rPr>
              <w:t xml:space="preserve"> </w:t>
            </w:r>
            <w:r w:rsidRPr="000B0944">
              <w:rPr>
                <w:rFonts w:asciiTheme="majorHAnsi" w:eastAsiaTheme="majorHAnsi" w:hAnsiTheme="majorHAnsi"/>
                <w:spacing w:val="-4"/>
                <w:sz w:val="17"/>
                <w:szCs w:val="17"/>
              </w:rPr>
              <w:t>이식수목</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2"/>
                <w:sz w:val="17"/>
                <w:szCs w:val="17"/>
              </w:rPr>
              <w:t>스트로브잣나무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628</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628</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해송</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587</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587</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r w:rsidRPr="000B0944">
              <w:rPr>
                <w:rFonts w:asciiTheme="majorHAnsi" w:eastAsiaTheme="majorHAnsi" w:hAnsiTheme="majorHAnsi"/>
                <w:spacing w:val="-4"/>
                <w:sz w:val="17"/>
                <w:szCs w:val="17"/>
              </w:rPr>
              <w:t>낙엽교목</w:t>
            </w: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느릅나무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6</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6</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느티나무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125</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96</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5"/>
                <w:sz w:val="17"/>
                <w:szCs w:val="17"/>
              </w:rPr>
              <w:t>29</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2"/>
                <w:sz w:val="17"/>
                <w:szCs w:val="17"/>
              </w:rPr>
              <w:t>대왕참나무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105</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105</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매화나무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28</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28</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2"/>
                <w:sz w:val="17"/>
                <w:szCs w:val="17"/>
              </w:rPr>
              <w:t>메타세퀘이아</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220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220</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2"/>
                <w:sz w:val="17"/>
                <w:szCs w:val="17"/>
              </w:rPr>
              <w:t>모감주나무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68</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68</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산딸나무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20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20</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산수유</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39</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39</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수양버들</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8</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8</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왕벚나무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116</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116</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이팝나무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110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110</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단풍나무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199</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185</w:t>
            </w:r>
          </w:p>
        </w:tc>
        <w:tc>
          <w:tcPr>
            <w:tcW w:w="894"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10"/>
                <w:sz w:val="17"/>
                <w:szCs w:val="17"/>
              </w:rPr>
              <w:t>3</w:t>
            </w: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5"/>
                <w:sz w:val="17"/>
                <w:szCs w:val="17"/>
              </w:rPr>
              <w:t>11</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칠엽수</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67</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67</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팽나무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10</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목련</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1</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은행나무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3</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10"/>
                <w:sz w:val="17"/>
                <w:szCs w:val="17"/>
              </w:rPr>
              <w:t>3</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모과나무</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10"/>
                <w:sz w:val="17"/>
                <w:szCs w:val="17"/>
              </w:rPr>
              <w:t>2</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10"/>
                <w:sz w:val="17"/>
                <w:szCs w:val="17"/>
              </w:rPr>
              <w:t>2</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복자기</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5"/>
                <w:sz w:val="17"/>
                <w:szCs w:val="17"/>
              </w:rPr>
              <w:t>10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r w:rsidRPr="000B0944">
              <w:rPr>
                <w:rFonts w:asciiTheme="majorHAnsi" w:eastAsiaTheme="majorHAnsi" w:hAnsiTheme="majorHAnsi"/>
                <w:spacing w:val="-5"/>
                <w:sz w:val="17"/>
                <w:szCs w:val="17"/>
              </w:rPr>
              <w:t>10</w:t>
            </w: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pacing w:val="-4"/>
                <w:sz w:val="17"/>
                <w:szCs w:val="17"/>
              </w:rPr>
            </w:pPr>
            <w:r w:rsidRPr="000B0944">
              <w:rPr>
                <w:rFonts w:asciiTheme="majorHAnsi" w:eastAsiaTheme="majorHAnsi" w:hAnsiTheme="majorHAnsi"/>
                <w:spacing w:val="-4"/>
                <w:sz w:val="17"/>
                <w:szCs w:val="17"/>
              </w:rPr>
              <w:t>상록관목</w:t>
            </w: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z w:val="17"/>
                <w:szCs w:val="17"/>
              </w:rPr>
              <w:t>사철나무</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외4종</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pacing w:val="-2"/>
                <w:sz w:val="17"/>
                <w:szCs w:val="17"/>
              </w:rPr>
            </w:pPr>
            <w:r w:rsidRPr="000B0944">
              <w:rPr>
                <w:rFonts w:asciiTheme="majorHAnsi" w:eastAsiaTheme="majorHAnsi" w:hAnsiTheme="majorHAnsi"/>
                <w:spacing w:val="-2"/>
                <w:sz w:val="17"/>
                <w:szCs w:val="17"/>
              </w:rPr>
              <w:t>16,690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pacing w:val="-2"/>
                <w:sz w:val="17"/>
                <w:szCs w:val="17"/>
              </w:rPr>
            </w:pPr>
            <w:r w:rsidRPr="000B0944">
              <w:rPr>
                <w:rFonts w:asciiTheme="majorHAnsi" w:eastAsiaTheme="majorHAnsi" w:hAnsiTheme="majorHAnsi"/>
                <w:spacing w:val="-2"/>
                <w:sz w:val="17"/>
                <w:szCs w:val="17"/>
              </w:rPr>
              <w:t>13,290</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pacing w:val="-2"/>
                <w:sz w:val="17"/>
                <w:szCs w:val="17"/>
              </w:rPr>
            </w:pPr>
            <w:r w:rsidRPr="000B0944">
              <w:rPr>
                <w:rFonts w:asciiTheme="majorHAnsi" w:eastAsiaTheme="majorHAnsi" w:hAnsiTheme="majorHAnsi"/>
                <w:spacing w:val="-2"/>
                <w:sz w:val="17"/>
                <w:szCs w:val="17"/>
              </w:rPr>
              <w:t>3,400</w:t>
            </w: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spacing w:before="5" w:line="217" w:lineRule="exact"/>
              <w:ind w:left="143"/>
              <w:rPr>
                <w:rFonts w:asciiTheme="majorHAnsi" w:eastAsiaTheme="majorHAnsi" w:hAnsiTheme="majorHAnsi"/>
                <w:sz w:val="17"/>
                <w:szCs w:val="17"/>
              </w:rPr>
            </w:pPr>
            <w:r w:rsidRPr="000B0944">
              <w:rPr>
                <w:rFonts w:asciiTheme="majorHAnsi" w:eastAsiaTheme="majorHAnsi" w:hAnsiTheme="majorHAnsi"/>
                <w:spacing w:val="-4"/>
                <w:sz w:val="17"/>
                <w:szCs w:val="17"/>
              </w:rPr>
              <w:t>낙엽관목</w:t>
            </w:r>
          </w:p>
        </w:tc>
        <w:tc>
          <w:tcPr>
            <w:tcW w:w="1735" w:type="dxa"/>
          </w:tcPr>
          <w:p w:rsidR="001E11C0" w:rsidRPr="000B0944" w:rsidRDefault="001E11C0" w:rsidP="00076610">
            <w:pPr>
              <w:pStyle w:val="TableParagraph"/>
              <w:spacing w:before="5" w:line="217" w:lineRule="exact"/>
              <w:ind w:left="108"/>
              <w:rPr>
                <w:rFonts w:asciiTheme="majorHAnsi" w:eastAsiaTheme="majorHAnsi" w:hAnsiTheme="majorHAnsi"/>
                <w:sz w:val="17"/>
                <w:szCs w:val="17"/>
              </w:rPr>
            </w:pPr>
            <w:r w:rsidRPr="000B0944">
              <w:rPr>
                <w:rFonts w:asciiTheme="majorHAnsi" w:eastAsiaTheme="majorHAnsi" w:hAnsiTheme="majorHAnsi"/>
                <w:sz w:val="17"/>
                <w:szCs w:val="17"/>
              </w:rPr>
              <w:t>백철쭉</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외</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8종</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5" w:line="217" w:lineRule="exact"/>
              <w:ind w:left="16" w:right="2"/>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주</w:t>
            </w:r>
          </w:p>
        </w:tc>
        <w:tc>
          <w:tcPr>
            <w:tcW w:w="1017" w:type="dxa"/>
          </w:tcPr>
          <w:p w:rsidR="001E11C0" w:rsidRPr="000B0944" w:rsidRDefault="001E11C0" w:rsidP="00076610">
            <w:pPr>
              <w:pStyle w:val="TableParagraph"/>
              <w:spacing w:before="5" w:line="217" w:lineRule="exact"/>
              <w:ind w:left="17" w:righ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167,810</w:t>
            </w:r>
          </w:p>
        </w:tc>
        <w:tc>
          <w:tcPr>
            <w:tcW w:w="1017" w:type="dxa"/>
          </w:tcPr>
          <w:p w:rsidR="001E11C0" w:rsidRPr="000B0944" w:rsidRDefault="001E11C0" w:rsidP="00076610">
            <w:pPr>
              <w:pStyle w:val="TableParagraph"/>
              <w:spacing w:before="5" w:line="217" w:lineRule="exact"/>
              <w:ind w:left="17"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166,610</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5" w:line="217" w:lineRule="exact"/>
              <w:ind w:left="19"/>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1,200</w:t>
            </w: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467"/>
        </w:trPr>
        <w:tc>
          <w:tcPr>
            <w:tcW w:w="1010" w:type="dxa"/>
            <w:shd w:val="clear" w:color="auto" w:fill="ECECEC"/>
          </w:tcPr>
          <w:p w:rsidR="001E11C0" w:rsidRPr="000B0944" w:rsidRDefault="001E11C0" w:rsidP="00076610">
            <w:pPr>
              <w:pStyle w:val="TableParagraph"/>
              <w:ind w:left="9"/>
              <w:jc w:val="center"/>
              <w:rPr>
                <w:rFonts w:asciiTheme="majorHAnsi" w:eastAsiaTheme="majorHAnsi" w:hAnsiTheme="majorHAnsi"/>
                <w:sz w:val="17"/>
                <w:szCs w:val="17"/>
              </w:rPr>
            </w:pPr>
            <w:r w:rsidRPr="000B0944">
              <w:rPr>
                <w:rFonts w:asciiTheme="majorHAnsi" w:eastAsiaTheme="majorHAnsi" w:hAnsiTheme="majorHAnsi"/>
                <w:sz w:val="17"/>
                <w:szCs w:val="17"/>
              </w:rPr>
              <w:t>지피</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10"/>
                <w:sz w:val="17"/>
                <w:szCs w:val="17"/>
              </w:rPr>
              <w:t>및</w:t>
            </w:r>
          </w:p>
          <w:p w:rsidR="001E11C0" w:rsidRPr="000B0944" w:rsidRDefault="001E11C0" w:rsidP="00076610">
            <w:pPr>
              <w:pStyle w:val="TableParagraph"/>
              <w:spacing w:before="4" w:line="213" w:lineRule="exact"/>
              <w:ind w:left="9"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기타</w:t>
            </w:r>
          </w:p>
        </w:tc>
        <w:tc>
          <w:tcPr>
            <w:tcW w:w="1735" w:type="dxa"/>
          </w:tcPr>
          <w:p w:rsidR="001E11C0" w:rsidRPr="000B0944" w:rsidRDefault="001E11C0" w:rsidP="00076610">
            <w:pPr>
              <w:pStyle w:val="TableParagraph"/>
              <w:ind w:left="108"/>
              <w:rPr>
                <w:rFonts w:asciiTheme="majorHAnsi" w:eastAsiaTheme="majorHAnsi" w:hAnsiTheme="majorHAnsi"/>
                <w:sz w:val="17"/>
                <w:szCs w:val="17"/>
              </w:rPr>
            </w:pPr>
            <w:r w:rsidRPr="000B0944">
              <w:rPr>
                <w:rFonts w:asciiTheme="majorHAnsi" w:eastAsiaTheme="majorHAnsi" w:hAnsiTheme="majorHAnsi"/>
                <w:sz w:val="17"/>
                <w:szCs w:val="17"/>
              </w:rPr>
              <w:t>상록패랭이외</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14</w:t>
            </w:r>
          </w:p>
          <w:p w:rsidR="001E11C0" w:rsidRPr="000B0944" w:rsidRDefault="001E11C0" w:rsidP="00076610">
            <w:pPr>
              <w:pStyle w:val="TableParagraph"/>
              <w:spacing w:before="4" w:line="213" w:lineRule="exact"/>
              <w:ind w:left="108"/>
              <w:rPr>
                <w:rFonts w:asciiTheme="majorHAnsi" w:eastAsiaTheme="majorHAnsi" w:hAnsiTheme="majorHAnsi"/>
                <w:sz w:val="17"/>
                <w:szCs w:val="17"/>
              </w:rPr>
            </w:pPr>
            <w:r w:rsidRPr="000B0944">
              <w:rPr>
                <w:rFonts w:asciiTheme="majorHAnsi" w:eastAsiaTheme="majorHAnsi" w:hAnsiTheme="majorHAnsi"/>
                <w:spacing w:val="-10"/>
                <w:sz w:val="17"/>
                <w:szCs w:val="17"/>
              </w:rPr>
              <w:t>종</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ind w:left="16" w:right="2"/>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본</w:t>
            </w:r>
          </w:p>
        </w:tc>
        <w:tc>
          <w:tcPr>
            <w:tcW w:w="1017" w:type="dxa"/>
          </w:tcPr>
          <w:p w:rsidR="001E11C0" w:rsidRPr="000B0944" w:rsidRDefault="001E11C0" w:rsidP="00076610">
            <w:pPr>
              <w:pStyle w:val="TableParagraph"/>
              <w:ind w:left="17" w:righ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38,400</w:t>
            </w:r>
          </w:p>
        </w:tc>
        <w:tc>
          <w:tcPr>
            <w:tcW w:w="1017" w:type="dxa"/>
          </w:tcPr>
          <w:p w:rsidR="001E11C0" w:rsidRPr="000B0944" w:rsidRDefault="001E11C0" w:rsidP="00076610">
            <w:pPr>
              <w:pStyle w:val="TableParagraph"/>
              <w:ind w:left="17"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29,500</w:t>
            </w:r>
          </w:p>
        </w:tc>
        <w:tc>
          <w:tcPr>
            <w:tcW w:w="894" w:type="dxa"/>
          </w:tcPr>
          <w:p w:rsidR="001E11C0" w:rsidRPr="000B0944" w:rsidRDefault="001E11C0" w:rsidP="00076610">
            <w:pPr>
              <w:pStyle w:val="TableParagraph"/>
              <w:ind w:left="292"/>
              <w:rPr>
                <w:rFonts w:asciiTheme="majorHAnsi" w:eastAsiaTheme="majorHAnsi" w:hAnsiTheme="majorHAnsi"/>
                <w:sz w:val="17"/>
                <w:szCs w:val="17"/>
              </w:rPr>
            </w:pPr>
            <w:r w:rsidRPr="000B0944">
              <w:rPr>
                <w:rFonts w:asciiTheme="majorHAnsi" w:eastAsiaTheme="majorHAnsi" w:hAnsiTheme="majorHAnsi"/>
                <w:spacing w:val="-2"/>
                <w:sz w:val="17"/>
                <w:szCs w:val="17"/>
              </w:rPr>
              <w:t>8,900</w:t>
            </w:r>
          </w:p>
        </w:tc>
        <w:tc>
          <w:tcPr>
            <w:tcW w:w="866" w:type="dxa"/>
          </w:tcPr>
          <w:p w:rsidR="001E11C0" w:rsidRPr="000B0944" w:rsidRDefault="001E11C0" w:rsidP="00076610">
            <w:pPr>
              <w:pStyle w:val="TableParagraph"/>
              <w:rPr>
                <w:rFonts w:asciiTheme="majorHAnsi" w:eastAsiaTheme="majorHAnsi" w:hAnsiTheme="majorHAnsi"/>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2"/>
        </w:trPr>
        <w:tc>
          <w:tcPr>
            <w:tcW w:w="1010" w:type="dxa"/>
            <w:shd w:val="clear" w:color="auto" w:fill="ECECEC"/>
          </w:tcPr>
          <w:p w:rsidR="001E11C0" w:rsidRPr="000B0944" w:rsidRDefault="001E11C0" w:rsidP="00076610">
            <w:pPr>
              <w:pStyle w:val="TableParagraph"/>
              <w:rPr>
                <w:rFonts w:asciiTheme="majorHAnsi" w:eastAsiaTheme="majorHAnsi" w:hAnsiTheme="majorHAnsi"/>
                <w:sz w:val="17"/>
                <w:szCs w:val="17"/>
              </w:rPr>
            </w:pPr>
          </w:p>
        </w:tc>
        <w:tc>
          <w:tcPr>
            <w:tcW w:w="1735" w:type="dxa"/>
          </w:tcPr>
          <w:p w:rsidR="001E11C0" w:rsidRPr="000B0944" w:rsidRDefault="001E11C0" w:rsidP="00076610">
            <w:pPr>
              <w:pStyle w:val="TableParagraph"/>
              <w:spacing w:before="2" w:line="220" w:lineRule="exact"/>
              <w:ind w:left="108"/>
              <w:rPr>
                <w:rFonts w:asciiTheme="majorHAnsi" w:eastAsiaTheme="majorHAnsi" w:hAnsiTheme="majorHAnsi"/>
                <w:sz w:val="17"/>
                <w:szCs w:val="17"/>
              </w:rPr>
            </w:pPr>
            <w:r w:rsidRPr="000B0944">
              <w:rPr>
                <w:rFonts w:asciiTheme="majorHAnsi" w:eastAsiaTheme="majorHAnsi" w:hAnsiTheme="majorHAnsi"/>
                <w:spacing w:val="-5"/>
                <w:sz w:val="17"/>
                <w:szCs w:val="17"/>
              </w:rPr>
              <w:t>잔디</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2" w:line="220" w:lineRule="exact"/>
              <w:ind w:left="16" w:right="1"/>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M2</w:t>
            </w:r>
          </w:p>
        </w:tc>
        <w:tc>
          <w:tcPr>
            <w:tcW w:w="1017" w:type="dxa"/>
          </w:tcPr>
          <w:p w:rsidR="001E11C0" w:rsidRPr="000B0944" w:rsidRDefault="001E11C0" w:rsidP="00076610">
            <w:pPr>
              <w:pStyle w:val="TableParagraph"/>
              <w:spacing w:before="2" w:line="220" w:lineRule="exact"/>
              <w:ind w:left="17" w:righ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79,133</w:t>
            </w:r>
          </w:p>
        </w:tc>
        <w:tc>
          <w:tcPr>
            <w:tcW w:w="1017" w:type="dxa"/>
          </w:tcPr>
          <w:p w:rsidR="001E11C0" w:rsidRPr="000B0944" w:rsidRDefault="001E11C0" w:rsidP="00076610">
            <w:pPr>
              <w:pStyle w:val="TableParagraph"/>
              <w:spacing w:before="2" w:line="220" w:lineRule="exact"/>
              <w:ind w:left="17"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79,133</w:t>
            </w: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rPr>
                <w:rFonts w:asciiTheme="majorHAnsi" w:eastAsiaTheme="majorHAnsi" w:hAnsiTheme="majorHAnsi"/>
                <w:sz w:val="17"/>
                <w:szCs w:val="17"/>
              </w:rPr>
            </w:pPr>
          </w:p>
        </w:tc>
        <w:tc>
          <w:tcPr>
            <w:tcW w:w="1698" w:type="dxa"/>
          </w:tcPr>
          <w:p w:rsidR="001E11C0" w:rsidRPr="000B0944" w:rsidRDefault="001E11C0" w:rsidP="00076610">
            <w:pPr>
              <w:pStyle w:val="TableParagraph"/>
              <w:rPr>
                <w:rFonts w:asciiTheme="majorHAnsi" w:eastAsiaTheme="majorHAnsi" w:hAnsiTheme="majorHAnsi"/>
                <w:sz w:val="17"/>
                <w:szCs w:val="17"/>
              </w:rPr>
            </w:pPr>
          </w:p>
        </w:tc>
      </w:tr>
      <w:tr w:rsidR="001E11C0" w:rsidRPr="007C264A" w:rsidTr="00076610">
        <w:trPr>
          <w:trHeight w:val="241"/>
        </w:trPr>
        <w:tc>
          <w:tcPr>
            <w:tcW w:w="1010" w:type="dxa"/>
            <w:shd w:val="clear" w:color="auto" w:fill="ECECEC"/>
          </w:tcPr>
          <w:p w:rsidR="001E11C0" w:rsidRPr="000B0944" w:rsidRDefault="001E11C0" w:rsidP="00076610">
            <w:pPr>
              <w:pStyle w:val="TableParagraph"/>
              <w:rPr>
                <w:rFonts w:asciiTheme="majorHAnsi" w:eastAsiaTheme="majorHAnsi" w:hAnsiTheme="majorHAnsi"/>
                <w:sz w:val="17"/>
                <w:szCs w:val="17"/>
              </w:rPr>
            </w:pPr>
          </w:p>
        </w:tc>
        <w:tc>
          <w:tcPr>
            <w:tcW w:w="1735" w:type="dxa"/>
          </w:tcPr>
          <w:p w:rsidR="001E11C0" w:rsidRPr="000B0944" w:rsidRDefault="001E11C0" w:rsidP="00076610">
            <w:pPr>
              <w:pStyle w:val="TableParagraph"/>
              <w:spacing w:before="2" w:line="220" w:lineRule="exact"/>
              <w:ind w:left="108"/>
              <w:rPr>
                <w:rFonts w:asciiTheme="majorHAnsi" w:eastAsiaTheme="majorHAnsi" w:hAnsiTheme="majorHAnsi"/>
                <w:sz w:val="17"/>
                <w:szCs w:val="17"/>
              </w:rPr>
            </w:pPr>
            <w:r w:rsidRPr="000B0944">
              <w:rPr>
                <w:rFonts w:asciiTheme="majorHAnsi" w:eastAsiaTheme="majorHAnsi" w:hAnsiTheme="majorHAnsi"/>
                <w:spacing w:val="-4"/>
                <w:sz w:val="17"/>
                <w:szCs w:val="17"/>
              </w:rPr>
              <w:t>사초매트</w:t>
            </w:r>
          </w:p>
        </w:tc>
        <w:tc>
          <w:tcPr>
            <w:tcW w:w="580" w:type="dxa"/>
          </w:tcPr>
          <w:p w:rsidR="001E11C0" w:rsidRPr="000B0944" w:rsidRDefault="001E11C0" w:rsidP="00076610">
            <w:pPr>
              <w:pStyle w:val="TableParagraph"/>
              <w:rPr>
                <w:rFonts w:asciiTheme="majorHAnsi" w:eastAsiaTheme="majorHAnsi" w:hAnsiTheme="majorHAnsi"/>
                <w:sz w:val="17"/>
                <w:szCs w:val="17"/>
              </w:rPr>
            </w:pPr>
          </w:p>
        </w:tc>
        <w:tc>
          <w:tcPr>
            <w:tcW w:w="784" w:type="dxa"/>
          </w:tcPr>
          <w:p w:rsidR="001E11C0" w:rsidRPr="000B0944" w:rsidRDefault="001E11C0" w:rsidP="00076610">
            <w:pPr>
              <w:pStyle w:val="TableParagraph"/>
              <w:spacing w:before="2" w:line="220" w:lineRule="exact"/>
              <w:ind w:left="16" w:right="1"/>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M2</w:t>
            </w:r>
          </w:p>
        </w:tc>
        <w:tc>
          <w:tcPr>
            <w:tcW w:w="1017" w:type="dxa"/>
          </w:tcPr>
          <w:p w:rsidR="001E11C0" w:rsidRPr="000B0944" w:rsidRDefault="001E11C0" w:rsidP="00076610">
            <w:pPr>
              <w:pStyle w:val="TableParagraph"/>
              <w:spacing w:before="2" w:line="220" w:lineRule="exact"/>
              <w:ind w:left="17" w:right="1"/>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1,032</w:t>
            </w:r>
          </w:p>
        </w:tc>
        <w:tc>
          <w:tcPr>
            <w:tcW w:w="1017" w:type="dxa"/>
          </w:tcPr>
          <w:p w:rsidR="001E11C0" w:rsidRPr="000B0944" w:rsidRDefault="001E11C0" w:rsidP="00076610">
            <w:pPr>
              <w:pStyle w:val="TableParagraph"/>
              <w:rPr>
                <w:rFonts w:asciiTheme="majorHAnsi" w:eastAsiaTheme="majorHAnsi" w:hAnsiTheme="majorHAnsi"/>
                <w:sz w:val="17"/>
                <w:szCs w:val="17"/>
              </w:rPr>
            </w:pPr>
          </w:p>
        </w:tc>
        <w:tc>
          <w:tcPr>
            <w:tcW w:w="894" w:type="dxa"/>
          </w:tcPr>
          <w:p w:rsidR="001E11C0" w:rsidRPr="000B0944" w:rsidRDefault="001E11C0" w:rsidP="00076610">
            <w:pPr>
              <w:pStyle w:val="TableParagraph"/>
              <w:rPr>
                <w:rFonts w:asciiTheme="majorHAnsi" w:eastAsiaTheme="majorHAnsi" w:hAnsiTheme="majorHAnsi"/>
                <w:sz w:val="17"/>
                <w:szCs w:val="17"/>
              </w:rPr>
            </w:pPr>
          </w:p>
        </w:tc>
        <w:tc>
          <w:tcPr>
            <w:tcW w:w="866" w:type="dxa"/>
          </w:tcPr>
          <w:p w:rsidR="001E11C0" w:rsidRPr="000B0944" w:rsidRDefault="001E11C0" w:rsidP="00076610">
            <w:pPr>
              <w:pStyle w:val="TableParagraph"/>
              <w:spacing w:before="2" w:line="220" w:lineRule="exact"/>
              <w:ind w:left="19"/>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1,032</w:t>
            </w:r>
          </w:p>
        </w:tc>
        <w:tc>
          <w:tcPr>
            <w:tcW w:w="1698" w:type="dxa"/>
          </w:tcPr>
          <w:p w:rsidR="001E11C0" w:rsidRPr="000B0944" w:rsidRDefault="001E11C0" w:rsidP="00076610">
            <w:pPr>
              <w:pStyle w:val="TableParagraph"/>
              <w:rPr>
                <w:rFonts w:asciiTheme="majorHAnsi" w:eastAsiaTheme="majorHAnsi" w:hAnsiTheme="majorHAnsi"/>
                <w:sz w:val="17"/>
                <w:szCs w:val="17"/>
              </w:rPr>
            </w:pPr>
          </w:p>
        </w:tc>
      </w:tr>
    </w:tbl>
    <w:p w:rsidR="001E11C0" w:rsidRDefault="001E11C0" w:rsidP="001E11C0">
      <w:pPr>
        <w:spacing w:before="53"/>
        <w:ind w:left="165"/>
        <w:rPr>
          <w:rFonts w:asciiTheme="minorEastAsia" w:eastAsiaTheme="minorEastAsia" w:hAnsiTheme="minorEastAsia"/>
          <w:spacing w:val="-5"/>
          <w:sz w:val="18"/>
        </w:rPr>
      </w:pPr>
      <w:r w:rsidRPr="007C264A">
        <w:rPr>
          <w:rFonts w:asciiTheme="minorEastAsia" w:eastAsiaTheme="minorEastAsia" w:hAnsiTheme="minorEastAsia"/>
          <w:sz w:val="18"/>
        </w:rPr>
        <w:t>※</w:t>
      </w:r>
      <w:r w:rsidRPr="007C264A">
        <w:rPr>
          <w:rFonts w:asciiTheme="minorEastAsia" w:eastAsiaTheme="minorEastAsia" w:hAnsiTheme="minorEastAsia"/>
          <w:spacing w:val="1"/>
          <w:sz w:val="18"/>
        </w:rPr>
        <w:t xml:space="preserve"> </w:t>
      </w:r>
      <w:r w:rsidRPr="007C264A">
        <w:rPr>
          <w:rFonts w:asciiTheme="minorEastAsia" w:eastAsiaTheme="minorEastAsia" w:hAnsiTheme="minorEastAsia"/>
          <w:sz w:val="18"/>
        </w:rPr>
        <w:t>식재</w:t>
      </w:r>
      <w:r w:rsidRPr="007C264A">
        <w:rPr>
          <w:rFonts w:asciiTheme="minorEastAsia" w:eastAsiaTheme="minorEastAsia" w:hAnsiTheme="minorEastAsia"/>
          <w:spacing w:val="-2"/>
          <w:sz w:val="18"/>
        </w:rPr>
        <w:t xml:space="preserve"> </w:t>
      </w:r>
      <w:r w:rsidRPr="007C264A">
        <w:rPr>
          <w:rFonts w:asciiTheme="minorEastAsia" w:eastAsiaTheme="minorEastAsia" w:hAnsiTheme="minorEastAsia"/>
          <w:sz w:val="18"/>
        </w:rPr>
        <w:t>수종</w:t>
      </w:r>
      <w:r w:rsidRPr="007C264A">
        <w:rPr>
          <w:rFonts w:asciiTheme="minorEastAsia" w:eastAsiaTheme="minorEastAsia" w:hAnsiTheme="minorEastAsia"/>
          <w:spacing w:val="1"/>
          <w:sz w:val="18"/>
        </w:rPr>
        <w:t xml:space="preserve"> </w:t>
      </w:r>
      <w:r w:rsidRPr="007C264A">
        <w:rPr>
          <w:rFonts w:asciiTheme="minorEastAsia" w:eastAsiaTheme="minorEastAsia" w:hAnsiTheme="minorEastAsia"/>
          <w:sz w:val="18"/>
        </w:rPr>
        <w:t>및</w:t>
      </w:r>
      <w:r w:rsidRPr="007C264A">
        <w:rPr>
          <w:rFonts w:asciiTheme="minorEastAsia" w:eastAsiaTheme="minorEastAsia" w:hAnsiTheme="minorEastAsia"/>
          <w:spacing w:val="-2"/>
          <w:sz w:val="18"/>
        </w:rPr>
        <w:t xml:space="preserve"> </w:t>
      </w:r>
      <w:r w:rsidRPr="007C264A">
        <w:rPr>
          <w:rFonts w:asciiTheme="minorEastAsia" w:eastAsiaTheme="minorEastAsia" w:hAnsiTheme="minorEastAsia"/>
          <w:sz w:val="18"/>
        </w:rPr>
        <w:t>수량은</w:t>
      </w:r>
      <w:r w:rsidRPr="007C264A">
        <w:rPr>
          <w:rFonts w:asciiTheme="minorEastAsia" w:eastAsiaTheme="minorEastAsia" w:hAnsiTheme="minorEastAsia"/>
          <w:spacing w:val="1"/>
          <w:sz w:val="18"/>
        </w:rPr>
        <w:t xml:space="preserve"> </w:t>
      </w:r>
      <w:r w:rsidRPr="007C264A">
        <w:rPr>
          <w:rFonts w:asciiTheme="minorEastAsia" w:eastAsiaTheme="minorEastAsia" w:hAnsiTheme="minorEastAsia"/>
          <w:sz w:val="18"/>
        </w:rPr>
        <w:t>조경공사</w:t>
      </w:r>
      <w:r w:rsidRPr="007C264A">
        <w:rPr>
          <w:rFonts w:asciiTheme="minorEastAsia" w:eastAsiaTheme="minorEastAsia" w:hAnsiTheme="minorEastAsia"/>
          <w:spacing w:val="1"/>
          <w:sz w:val="18"/>
        </w:rPr>
        <w:t xml:space="preserve"> </w:t>
      </w:r>
      <w:r w:rsidRPr="007C264A">
        <w:rPr>
          <w:rFonts w:asciiTheme="minorEastAsia" w:eastAsiaTheme="minorEastAsia" w:hAnsiTheme="minorEastAsia"/>
          <w:sz w:val="18"/>
        </w:rPr>
        <w:t>상황에</w:t>
      </w:r>
      <w:r w:rsidRPr="007C264A">
        <w:rPr>
          <w:rFonts w:asciiTheme="minorEastAsia" w:eastAsiaTheme="minorEastAsia" w:hAnsiTheme="minorEastAsia"/>
          <w:spacing w:val="-2"/>
          <w:sz w:val="18"/>
        </w:rPr>
        <w:t xml:space="preserve"> </w:t>
      </w:r>
      <w:r w:rsidRPr="007C264A">
        <w:rPr>
          <w:rFonts w:asciiTheme="minorEastAsia" w:eastAsiaTheme="minorEastAsia" w:hAnsiTheme="minorEastAsia"/>
          <w:sz w:val="18"/>
        </w:rPr>
        <w:t>따라</w:t>
      </w:r>
      <w:r w:rsidRPr="007C264A">
        <w:rPr>
          <w:rFonts w:asciiTheme="minorEastAsia" w:eastAsiaTheme="minorEastAsia" w:hAnsiTheme="minorEastAsia"/>
          <w:spacing w:val="1"/>
          <w:sz w:val="18"/>
        </w:rPr>
        <w:t xml:space="preserve"> </w:t>
      </w:r>
      <w:r w:rsidRPr="007C264A">
        <w:rPr>
          <w:rFonts w:asciiTheme="minorEastAsia" w:eastAsiaTheme="minorEastAsia" w:hAnsiTheme="minorEastAsia"/>
          <w:sz w:val="18"/>
        </w:rPr>
        <w:t>변경될</w:t>
      </w:r>
      <w:r w:rsidRPr="007C264A">
        <w:rPr>
          <w:rFonts w:asciiTheme="minorEastAsia" w:eastAsiaTheme="minorEastAsia" w:hAnsiTheme="minorEastAsia"/>
          <w:spacing w:val="-2"/>
          <w:sz w:val="18"/>
        </w:rPr>
        <w:t xml:space="preserve"> </w:t>
      </w:r>
      <w:r w:rsidRPr="007C264A">
        <w:rPr>
          <w:rFonts w:asciiTheme="minorEastAsia" w:eastAsiaTheme="minorEastAsia" w:hAnsiTheme="minorEastAsia"/>
          <w:sz w:val="18"/>
        </w:rPr>
        <w:t>수</w:t>
      </w:r>
      <w:r w:rsidRPr="007C264A">
        <w:rPr>
          <w:rFonts w:asciiTheme="minorEastAsia" w:eastAsiaTheme="minorEastAsia" w:hAnsiTheme="minorEastAsia"/>
          <w:spacing w:val="1"/>
          <w:sz w:val="18"/>
        </w:rPr>
        <w:t xml:space="preserve"> </w:t>
      </w:r>
      <w:r w:rsidRPr="007C264A">
        <w:rPr>
          <w:rFonts w:asciiTheme="minorEastAsia" w:eastAsiaTheme="minorEastAsia" w:hAnsiTheme="minorEastAsia"/>
          <w:spacing w:val="-5"/>
          <w:sz w:val="18"/>
        </w:rPr>
        <w:t>있음</w:t>
      </w:r>
    </w:p>
    <w:p w:rsidR="001E11C0" w:rsidRPr="007C264A" w:rsidRDefault="001E11C0" w:rsidP="001E11C0">
      <w:pPr>
        <w:spacing w:before="53"/>
        <w:ind w:left="165"/>
        <w:rPr>
          <w:rFonts w:asciiTheme="minorEastAsia" w:eastAsiaTheme="minorEastAsia" w:hAnsiTheme="minorEastAsia"/>
          <w:sz w:val="18"/>
        </w:rPr>
      </w:pPr>
    </w:p>
    <w:p w:rsidR="001E11C0" w:rsidRPr="007C264A" w:rsidRDefault="001E11C0" w:rsidP="001E11C0">
      <w:pPr>
        <w:pStyle w:val="2"/>
        <w:numPr>
          <w:ilvl w:val="0"/>
          <w:numId w:val="12"/>
        </w:numPr>
        <w:tabs>
          <w:tab w:val="left" w:pos="501"/>
        </w:tabs>
        <w:ind w:left="501" w:hanging="336"/>
        <w:rPr>
          <w:rFonts w:asciiTheme="minorEastAsia" w:eastAsiaTheme="minorEastAsia" w:hAnsiTheme="minorEastAsia"/>
          <w:sz w:val="20"/>
        </w:rPr>
      </w:pPr>
      <w:r w:rsidRPr="007C264A">
        <w:rPr>
          <w:rFonts w:asciiTheme="minorEastAsia" w:eastAsiaTheme="minorEastAsia" w:hAnsiTheme="minorEastAsia"/>
        </w:rPr>
        <w:t>어린이집</w:t>
      </w:r>
      <w:r w:rsidRPr="007C264A">
        <w:rPr>
          <w:rFonts w:asciiTheme="minorEastAsia" w:eastAsiaTheme="minorEastAsia" w:hAnsiTheme="minorEastAsia"/>
          <w:spacing w:val="37"/>
        </w:rPr>
        <w:t xml:space="preserve"> </w:t>
      </w:r>
      <w:r w:rsidRPr="007C264A">
        <w:rPr>
          <w:rFonts w:asciiTheme="minorEastAsia" w:eastAsiaTheme="minorEastAsia" w:hAnsiTheme="minorEastAsia"/>
          <w:spacing w:val="-4"/>
        </w:rPr>
        <w:t>시설현황</w:t>
      </w:r>
    </w:p>
    <w:tbl>
      <w:tblPr>
        <w:tblStyle w:val="TableNormal"/>
        <w:tblW w:w="9606" w:type="dxa"/>
        <w:tblInd w:w="1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642"/>
        <w:gridCol w:w="677"/>
        <w:gridCol w:w="1659"/>
        <w:gridCol w:w="2108"/>
        <w:gridCol w:w="1863"/>
        <w:gridCol w:w="1657"/>
      </w:tblGrid>
      <w:tr w:rsidR="001E11C0" w:rsidRPr="000B0944" w:rsidTr="00076610">
        <w:trPr>
          <w:trHeight w:val="496"/>
        </w:trPr>
        <w:tc>
          <w:tcPr>
            <w:tcW w:w="1642" w:type="dxa"/>
            <w:tcBorders>
              <w:top w:val="single" w:sz="4" w:space="0" w:color="auto"/>
              <w:left w:val="single" w:sz="4" w:space="0" w:color="auto"/>
              <w:bottom w:val="single" w:sz="4" w:space="0" w:color="auto"/>
              <w:right w:val="single" w:sz="4" w:space="0" w:color="auto"/>
            </w:tcBorders>
            <w:shd w:val="clear" w:color="auto" w:fill="EEF6E7"/>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b/>
                <w:spacing w:val="-2"/>
                <w:sz w:val="17"/>
                <w:szCs w:val="17"/>
              </w:rPr>
              <w:t>기계</w:t>
            </w:r>
            <w:r w:rsidRPr="000B0944">
              <w:rPr>
                <w:rFonts w:asciiTheme="majorHAnsi" w:eastAsiaTheme="majorHAnsi" w:hAnsiTheme="majorHAnsi" w:hint="eastAsia"/>
                <w:b/>
                <w:spacing w:val="-2"/>
                <w:sz w:val="17"/>
                <w:szCs w:val="17"/>
              </w:rPr>
              <w:t>설빔</w:t>
            </w:r>
            <w:r w:rsidRPr="000B0944">
              <w:rPr>
                <w:rFonts w:asciiTheme="majorHAnsi" w:eastAsiaTheme="majorHAnsi" w:hAnsiTheme="majorHAnsi" w:hint="eastAsia"/>
                <w:sz w:val="17"/>
                <w:szCs w:val="17"/>
              </w:rPr>
              <w:t>설비명</w:t>
            </w:r>
          </w:p>
        </w:tc>
        <w:tc>
          <w:tcPr>
            <w:tcW w:w="677" w:type="dxa"/>
            <w:tcBorders>
              <w:left w:val="single" w:sz="4" w:space="0" w:color="auto"/>
            </w:tcBorders>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hint="eastAsia"/>
                <w:spacing w:val="-10"/>
                <w:sz w:val="17"/>
                <w:szCs w:val="17"/>
              </w:rPr>
              <w:t>수량</w:t>
            </w:r>
          </w:p>
        </w:tc>
        <w:tc>
          <w:tcPr>
            <w:tcW w:w="1659" w:type="dxa"/>
          </w:tcPr>
          <w:p w:rsidR="001E11C0" w:rsidRPr="000B0944" w:rsidRDefault="001E11C0" w:rsidP="00076610">
            <w:pPr>
              <w:pStyle w:val="TableParagraph"/>
              <w:spacing w:before="17"/>
              <w:ind w:left="104"/>
              <w:jc w:val="center"/>
              <w:rPr>
                <w:rFonts w:asciiTheme="majorHAnsi" w:eastAsiaTheme="majorHAnsi" w:hAnsiTheme="majorHAnsi"/>
                <w:spacing w:val="-4"/>
                <w:sz w:val="17"/>
                <w:szCs w:val="17"/>
              </w:rPr>
            </w:pPr>
            <w:r w:rsidRPr="000B0944">
              <w:rPr>
                <w:rFonts w:asciiTheme="majorHAnsi" w:eastAsiaTheme="majorHAnsi" w:hAnsiTheme="majorHAnsi" w:hint="eastAsia"/>
                <w:spacing w:val="-4"/>
                <w:sz w:val="17"/>
                <w:szCs w:val="17"/>
              </w:rPr>
              <w:t>형식</w:t>
            </w:r>
          </w:p>
        </w:tc>
        <w:tc>
          <w:tcPr>
            <w:tcW w:w="2108" w:type="dxa"/>
          </w:tcPr>
          <w:p w:rsidR="001E11C0" w:rsidRPr="000B0944" w:rsidRDefault="001E11C0" w:rsidP="00076610">
            <w:pPr>
              <w:pStyle w:val="TableParagraph"/>
              <w:spacing w:before="17"/>
              <w:jc w:val="center"/>
              <w:rPr>
                <w:rFonts w:asciiTheme="majorHAnsi" w:eastAsiaTheme="majorHAnsi" w:hAnsiTheme="majorHAnsi"/>
                <w:spacing w:val="-5"/>
                <w:sz w:val="17"/>
                <w:szCs w:val="17"/>
              </w:rPr>
            </w:pPr>
            <w:r w:rsidRPr="000B0944">
              <w:rPr>
                <w:rFonts w:asciiTheme="majorHAnsi" w:eastAsiaTheme="majorHAnsi" w:hAnsiTheme="majorHAnsi" w:hint="eastAsia"/>
                <w:spacing w:val="-5"/>
                <w:sz w:val="17"/>
                <w:szCs w:val="17"/>
              </w:rPr>
              <w:t>용 도</w:t>
            </w:r>
          </w:p>
        </w:tc>
        <w:tc>
          <w:tcPr>
            <w:tcW w:w="1863" w:type="dxa"/>
          </w:tcPr>
          <w:p w:rsidR="001E11C0" w:rsidRPr="000B0944" w:rsidRDefault="001E11C0" w:rsidP="00076610">
            <w:pPr>
              <w:pStyle w:val="TableParagraph"/>
              <w:spacing w:before="17"/>
              <w:ind w:left="104"/>
              <w:jc w:val="center"/>
              <w:rPr>
                <w:rFonts w:asciiTheme="majorHAnsi" w:eastAsiaTheme="majorHAnsi" w:hAnsiTheme="majorHAnsi"/>
                <w:spacing w:val="-5"/>
                <w:sz w:val="17"/>
                <w:szCs w:val="17"/>
              </w:rPr>
            </w:pPr>
            <w:r w:rsidRPr="000B0944">
              <w:rPr>
                <w:rFonts w:asciiTheme="majorHAnsi" w:eastAsiaTheme="majorHAnsi" w:hAnsiTheme="majorHAnsi" w:hint="eastAsia"/>
                <w:spacing w:val="-5"/>
                <w:sz w:val="17"/>
                <w:szCs w:val="17"/>
              </w:rPr>
              <w:t>용 량</w:t>
            </w:r>
          </w:p>
        </w:tc>
        <w:tc>
          <w:tcPr>
            <w:tcW w:w="1657" w:type="dxa"/>
          </w:tcPr>
          <w:p w:rsidR="001E11C0" w:rsidRPr="000B0944" w:rsidRDefault="001E11C0" w:rsidP="00076610">
            <w:pPr>
              <w:pStyle w:val="TableParagraph"/>
              <w:spacing w:before="17"/>
              <w:ind w:left="104"/>
              <w:jc w:val="center"/>
              <w:rPr>
                <w:rFonts w:asciiTheme="majorHAnsi" w:eastAsiaTheme="majorHAnsi" w:hAnsiTheme="majorHAnsi"/>
                <w:spacing w:val="-5"/>
                <w:sz w:val="17"/>
                <w:szCs w:val="17"/>
              </w:rPr>
            </w:pPr>
            <w:r w:rsidRPr="000B0944">
              <w:rPr>
                <w:rFonts w:asciiTheme="majorHAnsi" w:eastAsiaTheme="majorHAnsi" w:hAnsiTheme="majorHAnsi" w:hint="eastAsia"/>
                <w:spacing w:val="-5"/>
                <w:sz w:val="17"/>
                <w:szCs w:val="17"/>
              </w:rPr>
              <w:t>비 고</w:t>
            </w:r>
          </w:p>
        </w:tc>
      </w:tr>
      <w:tr w:rsidR="001E11C0" w:rsidRPr="000B0944" w:rsidTr="00076610">
        <w:trPr>
          <w:trHeight w:val="496"/>
        </w:trPr>
        <w:tc>
          <w:tcPr>
            <w:tcW w:w="1642" w:type="dxa"/>
            <w:tcBorders>
              <w:top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냉동기</w:t>
            </w: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pacing w:val="-4"/>
                <w:sz w:val="17"/>
                <w:szCs w:val="17"/>
              </w:rPr>
              <w:t>저온수</w:t>
            </w:r>
            <w:r w:rsidRPr="000B0944">
              <w:rPr>
                <w:rFonts w:asciiTheme="majorHAnsi" w:eastAsiaTheme="majorHAnsi" w:hAnsiTheme="majorHAnsi"/>
                <w:spacing w:val="80"/>
                <w:sz w:val="17"/>
                <w:szCs w:val="17"/>
              </w:rPr>
              <w:t xml:space="preserve"> </w:t>
            </w:r>
            <w:r w:rsidRPr="000B0944">
              <w:rPr>
                <w:rFonts w:asciiTheme="majorHAnsi" w:eastAsiaTheme="majorHAnsi" w:hAnsiTheme="majorHAnsi"/>
                <w:sz w:val="17"/>
                <w:szCs w:val="17"/>
              </w:rPr>
              <w:t>2단</w:t>
            </w:r>
            <w:r w:rsidRPr="000B0944">
              <w:rPr>
                <w:rFonts w:asciiTheme="majorHAnsi" w:eastAsiaTheme="majorHAnsi" w:hAnsiTheme="majorHAnsi"/>
                <w:spacing w:val="-23"/>
                <w:sz w:val="17"/>
                <w:szCs w:val="17"/>
              </w:rPr>
              <w:t xml:space="preserve"> </w:t>
            </w:r>
            <w:r w:rsidRPr="000B0944">
              <w:rPr>
                <w:rFonts w:asciiTheme="majorHAnsi" w:eastAsiaTheme="majorHAnsi" w:hAnsiTheme="majorHAnsi"/>
                <w:sz w:val="17"/>
                <w:szCs w:val="17"/>
              </w:rPr>
              <w:t>흡수식</w:t>
            </w:r>
          </w:p>
        </w:tc>
        <w:tc>
          <w:tcPr>
            <w:tcW w:w="2108" w:type="dxa"/>
          </w:tcPr>
          <w:p w:rsidR="001E11C0" w:rsidRPr="000B0944" w:rsidRDefault="001E11C0" w:rsidP="00076610">
            <w:pPr>
              <w:pStyle w:val="TableParagraph"/>
              <w:spacing w:before="17"/>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냉방용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z w:val="17"/>
                <w:szCs w:val="17"/>
              </w:rPr>
              <w:t>96</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4"/>
                <w:sz w:val="17"/>
                <w:szCs w:val="17"/>
              </w:rPr>
              <w:t>USRT</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tcBorders>
              <w:top w:val="nil"/>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냉각탑</w:t>
            </w: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pacing w:val="-2"/>
                <w:sz w:val="17"/>
                <w:szCs w:val="17"/>
              </w:rPr>
              <w:t>압입송풍형</w:t>
            </w:r>
          </w:p>
        </w:tc>
        <w:tc>
          <w:tcPr>
            <w:tcW w:w="2108" w:type="dxa"/>
          </w:tcPr>
          <w:p w:rsidR="001E11C0" w:rsidRPr="000B0944" w:rsidRDefault="001E11C0" w:rsidP="00076610">
            <w:pPr>
              <w:pStyle w:val="TableParagraph"/>
              <w:spacing w:before="17"/>
              <w:rPr>
                <w:rFonts w:asciiTheme="majorHAnsi" w:eastAsiaTheme="majorHAnsi" w:hAnsiTheme="majorHAnsi"/>
                <w:spacing w:val="-5"/>
                <w:sz w:val="17"/>
                <w:szCs w:val="17"/>
              </w:rPr>
            </w:pPr>
            <w:r w:rsidRPr="000B0944">
              <w:rPr>
                <w:rFonts w:asciiTheme="majorHAnsi" w:eastAsiaTheme="majorHAnsi" w:hAnsiTheme="majorHAnsi"/>
                <w:sz w:val="17"/>
                <w:szCs w:val="17"/>
              </w:rPr>
              <w:t>흡수식</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4"/>
                <w:sz w:val="17"/>
                <w:szCs w:val="17"/>
              </w:rPr>
              <w:t>냉동기용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z w:val="17"/>
                <w:szCs w:val="17"/>
              </w:rPr>
              <w:t>250</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CRT</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val="restart"/>
            <w:tcBorders>
              <w:top w:val="nil"/>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spacing w:val="-4"/>
                <w:sz w:val="17"/>
                <w:szCs w:val="17"/>
              </w:rPr>
              <w:t>열교환기</w:t>
            </w: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COMPACT</w:t>
            </w:r>
            <w:r w:rsidRPr="000B0944">
              <w:rPr>
                <w:rFonts w:asciiTheme="majorHAnsi" w:eastAsiaTheme="majorHAnsi" w:hAnsiTheme="majorHAnsi"/>
                <w:spacing w:val="-3"/>
                <w:sz w:val="17"/>
                <w:szCs w:val="17"/>
              </w:rPr>
              <w:t xml:space="preserve"> </w:t>
            </w:r>
            <w:r w:rsidRPr="000B0944">
              <w:rPr>
                <w:rFonts w:asciiTheme="majorHAnsi" w:eastAsiaTheme="majorHAnsi" w:hAnsiTheme="majorHAnsi"/>
                <w:spacing w:val="-4"/>
                <w:sz w:val="17"/>
                <w:szCs w:val="17"/>
              </w:rPr>
              <w:t>UNIT</w:t>
            </w:r>
          </w:p>
        </w:tc>
        <w:tc>
          <w:tcPr>
            <w:tcW w:w="2108" w:type="dxa"/>
          </w:tcPr>
          <w:p w:rsidR="001E11C0" w:rsidRPr="000B0944" w:rsidRDefault="001E11C0" w:rsidP="00076610">
            <w:pPr>
              <w:pStyle w:val="TableParagraph"/>
              <w:spacing w:before="17"/>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난방용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z w:val="17"/>
                <w:szCs w:val="17"/>
              </w:rPr>
              <w:t xml:space="preserve">303,000 </w:t>
            </w:r>
            <w:r w:rsidRPr="000B0944">
              <w:rPr>
                <w:rFonts w:asciiTheme="majorHAnsi" w:eastAsiaTheme="majorHAnsi" w:hAnsiTheme="majorHAnsi"/>
                <w:spacing w:val="-2"/>
                <w:sz w:val="17"/>
                <w:szCs w:val="17"/>
              </w:rPr>
              <w:t>Kcal/hr</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p>
        </w:tc>
        <w:tc>
          <w:tcPr>
            <w:tcW w:w="2108" w:type="dxa"/>
          </w:tcPr>
          <w:p w:rsidR="001E11C0" w:rsidRPr="000B0944" w:rsidRDefault="001E11C0" w:rsidP="00076610">
            <w:pPr>
              <w:pStyle w:val="TableParagraph"/>
              <w:spacing w:before="17"/>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급탕용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z w:val="17"/>
                <w:szCs w:val="17"/>
              </w:rPr>
              <w:t>126,000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2"/>
                <w:sz w:val="17"/>
                <w:szCs w:val="17"/>
              </w:rPr>
              <w:t>Kcal/hr</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val="restart"/>
            <w:tcBorders>
              <w:top w:val="nil"/>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sz w:val="17"/>
                <w:szCs w:val="17"/>
              </w:rPr>
              <w:t>팬</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코일</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유니트</w:t>
            </w:r>
          </w:p>
          <w:p w:rsidR="001E11C0" w:rsidRPr="000B0944" w:rsidRDefault="001E11C0" w:rsidP="00076610">
            <w:pPr>
              <w:pStyle w:val="TableParagraph"/>
              <w:spacing w:before="113"/>
              <w:jc w:val="center"/>
              <w:rPr>
                <w:rFonts w:asciiTheme="majorHAnsi" w:eastAsiaTheme="majorHAnsi" w:hAnsiTheme="majorHAnsi"/>
                <w:b/>
                <w:sz w:val="17"/>
                <w:szCs w:val="17"/>
              </w:rPr>
            </w:pPr>
          </w:p>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지역난방존</w:t>
            </w: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5"/>
                <w:sz w:val="17"/>
                <w:szCs w:val="17"/>
              </w:rPr>
              <w:t>12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1층</w:t>
            </w:r>
          </w:p>
        </w:tc>
        <w:tc>
          <w:tcPr>
            <w:tcW w:w="2108" w:type="dxa"/>
          </w:tcPr>
          <w:p w:rsidR="001E11C0" w:rsidRPr="000B0944" w:rsidRDefault="001E11C0" w:rsidP="00076610">
            <w:pPr>
              <w:pStyle w:val="TableParagraph"/>
              <w:spacing w:before="17"/>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직립형</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4"/>
                <w:sz w:val="17"/>
                <w:szCs w:val="17"/>
              </w:rPr>
              <w:t>6,010</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5"/>
                <w:sz w:val="17"/>
                <w:szCs w:val="17"/>
              </w:rPr>
              <w:t>15</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직립형</w:t>
            </w:r>
          </w:p>
        </w:tc>
        <w:tc>
          <w:tcPr>
            <w:tcW w:w="1863" w:type="dxa"/>
          </w:tcPr>
          <w:p w:rsidR="001E11C0" w:rsidRPr="000B0944" w:rsidRDefault="001E11C0" w:rsidP="00076610">
            <w:pPr>
              <w:pStyle w:val="TableParagraph"/>
              <w:tabs>
                <w:tab w:val="left" w:pos="713"/>
                <w:tab w:val="left" w:pos="1306"/>
              </w:tabs>
              <w:spacing w:before="11"/>
              <w:ind w:left="104"/>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2"/>
                <w:sz w:val="17"/>
                <w:szCs w:val="17"/>
              </w:rPr>
              <w:t>13,650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2"/>
                <w:sz w:val="17"/>
                <w:szCs w:val="17"/>
              </w:rPr>
              <w:t>천장매입형</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4"/>
                <w:sz w:val="17"/>
                <w:szCs w:val="17"/>
              </w:rPr>
              <w:t>3,170</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2"/>
                <w:sz w:val="17"/>
                <w:szCs w:val="17"/>
              </w:rPr>
              <w:t>천장매입형</w:t>
            </w:r>
          </w:p>
        </w:tc>
        <w:tc>
          <w:tcPr>
            <w:tcW w:w="1863" w:type="dxa"/>
          </w:tcPr>
          <w:p w:rsidR="001E11C0" w:rsidRPr="000B0944" w:rsidRDefault="001E11C0" w:rsidP="00076610">
            <w:pPr>
              <w:pStyle w:val="TableParagraph"/>
              <w:tabs>
                <w:tab w:val="left" w:pos="713"/>
                <w:tab w:val="left" w:pos="1308"/>
              </w:tabs>
              <w:spacing w:before="36"/>
              <w:ind w:left="99"/>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4"/>
                <w:sz w:val="17"/>
                <w:szCs w:val="17"/>
              </w:rPr>
              <w:t>4,290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5"/>
                <w:sz w:val="17"/>
                <w:szCs w:val="17"/>
              </w:rPr>
              <w:t>11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2"/>
                <w:sz w:val="17"/>
                <w:szCs w:val="17"/>
              </w:rPr>
              <w:t xml:space="preserve"> 천장매입형</w:t>
            </w:r>
          </w:p>
        </w:tc>
        <w:tc>
          <w:tcPr>
            <w:tcW w:w="1863" w:type="dxa"/>
          </w:tcPr>
          <w:p w:rsidR="001E11C0" w:rsidRPr="000B0944" w:rsidRDefault="001E11C0" w:rsidP="00076610">
            <w:pPr>
              <w:pStyle w:val="TableParagraph"/>
              <w:tabs>
                <w:tab w:val="left" w:pos="745"/>
                <w:tab w:val="left" w:pos="1395"/>
              </w:tabs>
              <w:spacing w:before="21"/>
              <w:ind w:left="104"/>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4"/>
                <w:sz w:val="17"/>
                <w:szCs w:val="17"/>
              </w:rPr>
              <w:t>6,240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2"/>
                <w:sz w:val="17"/>
                <w:szCs w:val="17"/>
              </w:rPr>
              <w:t xml:space="preserve"> 천장매입형</w:t>
            </w:r>
          </w:p>
        </w:tc>
        <w:tc>
          <w:tcPr>
            <w:tcW w:w="1863" w:type="dxa"/>
          </w:tcPr>
          <w:p w:rsidR="001E11C0" w:rsidRPr="000B0944" w:rsidRDefault="001E11C0" w:rsidP="00076610">
            <w:pPr>
              <w:pStyle w:val="TableParagraph"/>
              <w:tabs>
                <w:tab w:val="left" w:pos="884"/>
                <w:tab w:val="left" w:pos="1395"/>
              </w:tabs>
              <w:spacing w:before="21"/>
              <w:ind w:left="104"/>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4"/>
                <w:sz w:val="17"/>
                <w:szCs w:val="17"/>
              </w:rPr>
              <w:t>7,420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2"/>
                <w:sz w:val="17"/>
                <w:szCs w:val="17"/>
              </w:rPr>
              <w:t xml:space="preserve"> 천장매입형</w:t>
            </w:r>
          </w:p>
        </w:tc>
        <w:tc>
          <w:tcPr>
            <w:tcW w:w="1863" w:type="dxa"/>
          </w:tcPr>
          <w:p w:rsidR="001E11C0" w:rsidRPr="000B0944" w:rsidRDefault="001E11C0" w:rsidP="00076610">
            <w:pPr>
              <w:pStyle w:val="TableParagraph"/>
              <w:tabs>
                <w:tab w:val="left" w:pos="713"/>
                <w:tab w:val="left" w:pos="1306"/>
              </w:tabs>
              <w:spacing w:before="21"/>
              <w:ind w:left="104"/>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2"/>
                <w:sz w:val="17"/>
                <w:szCs w:val="17"/>
              </w:rPr>
              <w:t>10,530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tcBorders>
              <w:bottom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 1층 ~</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7"/>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2"/>
                <w:sz w:val="17"/>
                <w:szCs w:val="17"/>
              </w:rPr>
              <w:t xml:space="preserve"> 천장매입형</w:t>
            </w:r>
          </w:p>
        </w:tc>
        <w:tc>
          <w:tcPr>
            <w:tcW w:w="1863" w:type="dxa"/>
          </w:tcPr>
          <w:p w:rsidR="001E11C0" w:rsidRPr="000B0944" w:rsidRDefault="001E11C0" w:rsidP="00076610">
            <w:pPr>
              <w:pStyle w:val="TableParagraph"/>
              <w:tabs>
                <w:tab w:val="left" w:pos="713"/>
                <w:tab w:val="left" w:pos="1306"/>
              </w:tabs>
              <w:spacing w:before="21"/>
              <w:ind w:left="104"/>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2"/>
                <w:sz w:val="17"/>
                <w:szCs w:val="17"/>
              </w:rPr>
              <w:t>10,530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val="restart"/>
            <w:tcBorders>
              <w:top w:val="single" w:sz="4" w:space="0" w:color="auto"/>
              <w:left w:val="single" w:sz="4" w:space="0" w:color="auto"/>
              <w:bottom w:val="single" w:sz="4" w:space="0" w:color="auto"/>
              <w:right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hint="eastAsia"/>
                <w:sz w:val="17"/>
                <w:szCs w:val="17"/>
              </w:rPr>
              <w:t>지열존</w:t>
            </w:r>
          </w:p>
        </w:tc>
        <w:tc>
          <w:tcPr>
            <w:tcW w:w="677" w:type="dxa"/>
            <w:tcBorders>
              <w:left w:val="single" w:sz="4" w:space="0" w:color="auto"/>
            </w:tcBorders>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7</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직립형</w:t>
            </w:r>
          </w:p>
        </w:tc>
        <w:tc>
          <w:tcPr>
            <w:tcW w:w="1863" w:type="dxa"/>
          </w:tcPr>
          <w:p w:rsidR="001E11C0" w:rsidRPr="000B0944" w:rsidRDefault="001E11C0" w:rsidP="00076610">
            <w:pPr>
              <w:pStyle w:val="TableParagraph"/>
              <w:tabs>
                <w:tab w:val="left" w:pos="1128"/>
              </w:tabs>
              <w:spacing w:before="28"/>
              <w:ind w:left="99"/>
              <w:rPr>
                <w:rFonts w:asciiTheme="majorHAnsi" w:eastAsiaTheme="majorHAnsi" w:hAnsiTheme="majorHAnsi"/>
                <w:sz w:val="17"/>
                <w:szCs w:val="17"/>
              </w:rPr>
            </w:pPr>
            <w:r w:rsidRPr="000B0944">
              <w:rPr>
                <w:rFonts w:asciiTheme="majorHAnsi" w:eastAsiaTheme="majorHAnsi" w:hAnsiTheme="majorHAnsi"/>
                <w:sz w:val="17"/>
                <w:szCs w:val="17"/>
              </w:rPr>
              <w:t>냉방</w:t>
            </w:r>
            <w:r w:rsidRPr="000B0944">
              <w:rPr>
                <w:rFonts w:asciiTheme="majorHAnsi" w:eastAsiaTheme="majorHAnsi" w:hAnsiTheme="majorHAnsi"/>
                <w:spacing w:val="59"/>
                <w:w w:val="150"/>
                <w:sz w:val="17"/>
                <w:szCs w:val="17"/>
              </w:rPr>
              <w:t xml:space="preserve"> </w:t>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2"/>
                <w:sz w:val="17"/>
                <w:szCs w:val="17"/>
              </w:rPr>
              <w:t>113,650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tcBorders>
              <w:top w:val="single" w:sz="4" w:space="0" w:color="auto"/>
              <w:left w:val="single" w:sz="4" w:space="0" w:color="auto"/>
              <w:bottom w:val="single" w:sz="4" w:space="0" w:color="auto"/>
              <w:right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Borders>
              <w:left w:val="single" w:sz="4" w:space="0" w:color="auto"/>
            </w:tcBorders>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지상</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2층</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2"/>
                <w:sz w:val="17"/>
                <w:szCs w:val="17"/>
              </w:rPr>
              <w:t xml:space="preserve"> 천정매입형</w:t>
            </w:r>
          </w:p>
        </w:tc>
        <w:tc>
          <w:tcPr>
            <w:tcW w:w="1863" w:type="dxa"/>
          </w:tcPr>
          <w:p w:rsidR="001E11C0" w:rsidRPr="000B0944" w:rsidRDefault="001E11C0" w:rsidP="00076610">
            <w:pPr>
              <w:pStyle w:val="TableParagraph"/>
              <w:tabs>
                <w:tab w:val="left" w:pos="713"/>
                <w:tab w:val="left" w:pos="1306"/>
              </w:tabs>
              <w:spacing w:before="21"/>
              <w:ind w:left="104"/>
              <w:rPr>
                <w:rFonts w:asciiTheme="majorHAnsi" w:eastAsiaTheme="majorHAnsi" w:hAnsiTheme="majorHAnsi"/>
                <w:sz w:val="17"/>
                <w:szCs w:val="17"/>
              </w:rPr>
            </w:pPr>
            <w:r w:rsidRPr="000B0944">
              <w:rPr>
                <w:rFonts w:asciiTheme="majorHAnsi" w:eastAsiaTheme="majorHAnsi" w:hAnsiTheme="majorHAnsi"/>
                <w:spacing w:val="-5"/>
                <w:sz w:val="17"/>
                <w:szCs w:val="17"/>
              </w:rPr>
              <w:t>냉방</w:t>
            </w:r>
            <w:r w:rsidRPr="000B0944">
              <w:rPr>
                <w:rFonts w:asciiTheme="majorHAnsi" w:eastAsiaTheme="majorHAnsi" w:hAnsiTheme="majorHAnsi"/>
                <w:sz w:val="17"/>
                <w:szCs w:val="17"/>
              </w:rPr>
              <w:tab/>
            </w:r>
            <w:r w:rsidRPr="000B0944">
              <w:rPr>
                <w:rFonts w:asciiTheme="majorHAnsi" w:eastAsiaTheme="majorHAnsi" w:hAnsiTheme="majorHAnsi"/>
                <w:spacing w:val="-10"/>
                <w:sz w:val="17"/>
                <w:szCs w:val="17"/>
              </w:rPr>
              <w:t>:</w:t>
            </w:r>
            <w:r w:rsidRPr="000B0944">
              <w:rPr>
                <w:rFonts w:asciiTheme="majorHAnsi" w:eastAsiaTheme="majorHAnsi" w:hAnsiTheme="majorHAnsi"/>
                <w:sz w:val="17"/>
                <w:szCs w:val="17"/>
              </w:rPr>
              <w:tab/>
            </w:r>
            <w:r w:rsidRPr="000B0944">
              <w:rPr>
                <w:rFonts w:asciiTheme="majorHAnsi" w:eastAsiaTheme="majorHAnsi" w:hAnsiTheme="majorHAnsi"/>
                <w:spacing w:val="-2"/>
                <w:sz w:val="17"/>
                <w:szCs w:val="17"/>
              </w:rPr>
              <w:t>10,530</w:t>
            </w:r>
          </w:p>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Kcal/h</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val="restart"/>
            <w:tcBorders>
              <w:top w:val="single" w:sz="4" w:space="0" w:color="auto"/>
              <w:left w:val="single" w:sz="4" w:space="0" w:color="auto"/>
              <w:bottom w:val="single" w:sz="4" w:space="0" w:color="auto"/>
              <w:right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hint="eastAsia"/>
                <w:sz w:val="17"/>
                <w:szCs w:val="17"/>
              </w:rPr>
              <w:t>저수조</w:t>
            </w:r>
          </w:p>
        </w:tc>
        <w:tc>
          <w:tcPr>
            <w:tcW w:w="677" w:type="dxa"/>
            <w:tcBorders>
              <w:left w:val="single" w:sz="4" w:space="0" w:color="auto"/>
            </w:tcBorders>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각</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10"/>
                <w:sz w:val="17"/>
                <w:szCs w:val="17"/>
              </w:rPr>
              <w:t>형</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lang w:eastAsia="ko-KR"/>
              </w:rPr>
            </w:pPr>
            <w:r w:rsidRPr="000B0944">
              <w:rPr>
                <w:rFonts w:asciiTheme="majorHAnsi" w:eastAsiaTheme="majorHAnsi" w:hAnsiTheme="majorHAnsi"/>
                <w:sz w:val="17"/>
                <w:szCs w:val="17"/>
                <w:lang w:eastAsia="ko-KR"/>
              </w:rPr>
              <w:t>생활용수,냉각탑</w:t>
            </w:r>
            <w:r w:rsidRPr="000B0944">
              <w:rPr>
                <w:rFonts w:asciiTheme="majorHAnsi" w:eastAsiaTheme="majorHAnsi" w:hAnsiTheme="majorHAnsi"/>
                <w:spacing w:val="-1"/>
                <w:sz w:val="17"/>
                <w:szCs w:val="17"/>
                <w:lang w:eastAsia="ko-KR"/>
              </w:rPr>
              <w:t xml:space="preserve"> </w:t>
            </w:r>
            <w:r w:rsidRPr="000B0944">
              <w:rPr>
                <w:rFonts w:asciiTheme="majorHAnsi" w:eastAsiaTheme="majorHAnsi" w:hAnsiTheme="majorHAnsi"/>
                <w:spacing w:val="-5"/>
                <w:sz w:val="17"/>
                <w:szCs w:val="17"/>
                <w:lang w:eastAsia="ko-KR"/>
              </w:rPr>
              <w:t>보급용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z w:val="17"/>
                <w:szCs w:val="17"/>
              </w:rPr>
              <w:t>54</w:t>
            </w:r>
            <w:r w:rsidRPr="000B0944">
              <w:rPr>
                <w:rFonts w:asciiTheme="majorHAnsi" w:eastAsiaTheme="majorHAnsi" w:hAnsiTheme="majorHAnsi"/>
                <w:spacing w:val="-6"/>
                <w:sz w:val="17"/>
                <w:szCs w:val="17"/>
              </w:rPr>
              <w:t xml:space="preserve"> ㎥</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tcBorders>
              <w:top w:val="single" w:sz="4" w:space="0" w:color="auto"/>
              <w:left w:val="single" w:sz="4" w:space="0" w:color="auto"/>
              <w:bottom w:val="single" w:sz="4" w:space="0" w:color="auto"/>
              <w:right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p>
        </w:tc>
        <w:tc>
          <w:tcPr>
            <w:tcW w:w="677" w:type="dxa"/>
            <w:tcBorders>
              <w:left w:val="single" w:sz="4" w:space="0" w:color="auto"/>
            </w:tcBorders>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sz w:val="17"/>
                <w:szCs w:val="17"/>
              </w:rPr>
              <w:t>각</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10"/>
                <w:sz w:val="17"/>
                <w:szCs w:val="17"/>
              </w:rPr>
              <w:t>형</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빗물재이용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170</w:t>
            </w:r>
            <w:r w:rsidRPr="000B0944">
              <w:rPr>
                <w:rFonts w:asciiTheme="majorHAnsi" w:eastAsiaTheme="majorHAnsi" w:hAnsiTheme="majorHAnsi"/>
                <w:spacing w:val="-10"/>
                <w:sz w:val="17"/>
                <w:szCs w:val="17"/>
              </w:rPr>
              <w:t>㎥</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val="restart"/>
            <w:tcBorders>
              <w:top w:val="single" w:sz="4" w:space="0" w:color="auto"/>
            </w:tcBorders>
            <w:shd w:val="clear" w:color="auto" w:fill="EEF6E7"/>
            <w:vAlign w:val="center"/>
          </w:tcPr>
          <w:p w:rsidR="001E11C0" w:rsidRPr="000B0944" w:rsidRDefault="001E11C0" w:rsidP="00076610">
            <w:pPr>
              <w:pStyle w:val="TableParagraph"/>
              <w:jc w:val="center"/>
              <w:rPr>
                <w:rFonts w:asciiTheme="majorHAnsi" w:eastAsiaTheme="majorHAnsi" w:hAnsiTheme="majorHAnsi"/>
                <w:sz w:val="17"/>
                <w:szCs w:val="17"/>
              </w:rPr>
            </w:pPr>
            <w:r w:rsidRPr="000B0944">
              <w:rPr>
                <w:rFonts w:asciiTheme="majorHAnsi" w:eastAsiaTheme="majorHAnsi" w:hAnsiTheme="majorHAnsi" w:hint="eastAsia"/>
                <w:sz w:val="17"/>
                <w:szCs w:val="17"/>
              </w:rPr>
              <w:t>펌프류</w:t>
            </w: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hint="eastAsia"/>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hint="eastAsia"/>
                <w:spacing w:val="-4"/>
                <w:sz w:val="17"/>
                <w:szCs w:val="17"/>
              </w:rPr>
              <w:t>냉각수 순환펌프</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hint="eastAsia"/>
                <w:spacing w:val="-5"/>
                <w:sz w:val="17"/>
                <w:szCs w:val="17"/>
              </w:rPr>
              <w:t>냉각탑 냉동기 순환용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2"/>
                <w:sz w:val="17"/>
                <w:szCs w:val="17"/>
              </w:rPr>
              <w:t>1,530</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tcPr>
          <w:p w:rsidR="001E11C0" w:rsidRPr="000B0944" w:rsidRDefault="001E11C0" w:rsidP="00076610">
            <w:pPr>
              <w:pStyle w:val="TableParagraph"/>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hint="eastAsia"/>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hint="eastAsia"/>
                <w:spacing w:val="-4"/>
                <w:sz w:val="17"/>
                <w:szCs w:val="17"/>
              </w:rPr>
              <w:t>냉각 순환펌프</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lang w:eastAsia="ko-KR"/>
              </w:rPr>
            </w:pPr>
            <w:r w:rsidRPr="000B0944">
              <w:rPr>
                <w:rFonts w:asciiTheme="majorHAnsi" w:eastAsiaTheme="majorHAnsi" w:hAnsiTheme="majorHAnsi" w:hint="eastAsia"/>
                <w:spacing w:val="-5"/>
                <w:sz w:val="17"/>
                <w:szCs w:val="17"/>
                <w:lang w:eastAsia="ko-KR"/>
              </w:rPr>
              <w:t>FCU 히트펌프 순환용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665</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tcPr>
          <w:p w:rsidR="001E11C0" w:rsidRPr="000B0944" w:rsidRDefault="001E11C0" w:rsidP="00076610">
            <w:pPr>
              <w:pStyle w:val="TableParagraph"/>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hint="eastAsia"/>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hint="eastAsia"/>
                <w:spacing w:val="-4"/>
                <w:sz w:val="17"/>
                <w:szCs w:val="17"/>
              </w:rPr>
              <w:t>냉온수 순환펌프</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lang w:eastAsia="ko-KR"/>
              </w:rPr>
            </w:pPr>
            <w:r w:rsidRPr="000B0944">
              <w:rPr>
                <w:rFonts w:asciiTheme="majorHAnsi" w:eastAsiaTheme="majorHAnsi" w:hAnsiTheme="majorHAnsi" w:hint="eastAsia"/>
                <w:spacing w:val="-5"/>
                <w:sz w:val="17"/>
                <w:szCs w:val="17"/>
                <w:lang w:eastAsia="ko-KR"/>
              </w:rPr>
              <w:t>FCU 히트펌프 순환용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pacing w:val="-5"/>
                <w:sz w:val="17"/>
                <w:szCs w:val="17"/>
              </w:rPr>
              <w:t>350</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shd w:val="clear" w:color="auto" w:fill="EEF6E7"/>
          </w:tcPr>
          <w:p w:rsidR="001E11C0" w:rsidRPr="000B0944" w:rsidRDefault="001E11C0" w:rsidP="00076610">
            <w:pPr>
              <w:pStyle w:val="TableParagraph"/>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pacing w:val="-10"/>
                <w:sz w:val="17"/>
                <w:szCs w:val="17"/>
              </w:rPr>
            </w:pPr>
            <w:r w:rsidRPr="000B0944">
              <w:rPr>
                <w:rFonts w:asciiTheme="majorHAnsi" w:eastAsiaTheme="majorHAnsi" w:hAnsiTheme="majorHAnsi" w:hint="eastAsia"/>
                <w:spacing w:val="-10"/>
                <w:sz w:val="17"/>
                <w:szCs w:val="17"/>
              </w:rPr>
              <w:t>1SET</w:t>
            </w:r>
          </w:p>
        </w:tc>
        <w:tc>
          <w:tcPr>
            <w:tcW w:w="1659" w:type="dxa"/>
          </w:tcPr>
          <w:p w:rsidR="001E11C0" w:rsidRPr="000B0944" w:rsidRDefault="001E11C0" w:rsidP="00076610">
            <w:pPr>
              <w:pStyle w:val="TableParagraph"/>
              <w:spacing w:before="17"/>
              <w:ind w:left="104"/>
              <w:rPr>
                <w:rFonts w:asciiTheme="majorHAnsi" w:eastAsiaTheme="majorHAnsi" w:hAnsiTheme="majorHAnsi"/>
                <w:spacing w:val="-4"/>
                <w:sz w:val="17"/>
                <w:szCs w:val="17"/>
              </w:rPr>
            </w:pPr>
            <w:r w:rsidRPr="000B0944">
              <w:rPr>
                <w:rFonts w:asciiTheme="majorHAnsi" w:eastAsiaTheme="majorHAnsi" w:hAnsiTheme="majorHAnsi" w:hint="eastAsia"/>
                <w:spacing w:val="-4"/>
                <w:sz w:val="17"/>
                <w:szCs w:val="17"/>
              </w:rPr>
              <w:t>급수펌프</w:t>
            </w:r>
          </w:p>
        </w:tc>
        <w:tc>
          <w:tcPr>
            <w:tcW w:w="2108" w:type="dxa"/>
          </w:tcPr>
          <w:p w:rsidR="001E11C0" w:rsidRPr="000B0944" w:rsidRDefault="001E11C0" w:rsidP="00076610">
            <w:pPr>
              <w:pStyle w:val="TableParagraph"/>
              <w:spacing w:before="17"/>
              <w:ind w:left="107"/>
              <w:rPr>
                <w:rFonts w:asciiTheme="majorHAnsi" w:eastAsiaTheme="majorHAnsi" w:hAnsiTheme="majorHAnsi"/>
                <w:spacing w:val="-5"/>
                <w:sz w:val="17"/>
                <w:szCs w:val="17"/>
              </w:rPr>
            </w:pPr>
            <w:r w:rsidRPr="000B0944">
              <w:rPr>
                <w:rFonts w:asciiTheme="majorHAnsi" w:eastAsiaTheme="majorHAnsi" w:hAnsiTheme="majorHAnsi" w:hint="eastAsia"/>
                <w:spacing w:val="-5"/>
                <w:sz w:val="17"/>
                <w:szCs w:val="17"/>
              </w:rPr>
              <w:t>급수용</w:t>
            </w:r>
          </w:p>
        </w:tc>
        <w:tc>
          <w:tcPr>
            <w:tcW w:w="1863"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r w:rsidRPr="000B0944">
              <w:rPr>
                <w:rFonts w:asciiTheme="majorHAnsi" w:eastAsiaTheme="majorHAnsi" w:hAnsiTheme="majorHAnsi"/>
                <w:sz w:val="17"/>
                <w:szCs w:val="17"/>
              </w:rPr>
              <w:t>524</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z w:val="17"/>
                <w:szCs w:val="17"/>
              </w:rPr>
              <w:t xml:space="preserve">= </w:t>
            </w:r>
            <w:r w:rsidRPr="000B0944">
              <w:rPr>
                <w:rFonts w:asciiTheme="majorHAnsi" w:eastAsiaTheme="majorHAnsi" w:hAnsiTheme="majorHAnsi"/>
                <w:spacing w:val="-2"/>
                <w:sz w:val="17"/>
                <w:szCs w:val="17"/>
              </w:rPr>
              <w:t>175*3</w:t>
            </w:r>
          </w:p>
        </w:tc>
        <w:tc>
          <w:tcPr>
            <w:tcW w:w="1657" w:type="dxa"/>
          </w:tcPr>
          <w:p w:rsidR="001E11C0" w:rsidRPr="000B0944" w:rsidRDefault="001E11C0" w:rsidP="00076610">
            <w:pPr>
              <w:pStyle w:val="TableParagraph"/>
              <w:spacing w:before="17"/>
              <w:ind w:left="104"/>
              <w:rPr>
                <w:rFonts w:asciiTheme="majorHAnsi" w:eastAsiaTheme="majorHAnsi" w:hAnsiTheme="majorHAnsi"/>
                <w:spacing w:val="-5"/>
                <w:sz w:val="17"/>
                <w:szCs w:val="17"/>
              </w:rPr>
            </w:pPr>
          </w:p>
        </w:tc>
      </w:tr>
      <w:tr w:rsidR="001E11C0" w:rsidRPr="000B0944" w:rsidTr="00076610">
        <w:trPr>
          <w:trHeight w:val="496"/>
        </w:trPr>
        <w:tc>
          <w:tcPr>
            <w:tcW w:w="1642" w:type="dxa"/>
            <w:vMerge w:val="restart"/>
            <w:tcBorders>
              <w:top w:val="nil"/>
            </w:tcBorders>
            <w:shd w:val="clear" w:color="auto" w:fill="EEF6E7"/>
          </w:tcPr>
          <w:p w:rsidR="001E11C0" w:rsidRPr="000B0944" w:rsidRDefault="001E11C0" w:rsidP="00076610">
            <w:pPr>
              <w:pStyle w:val="TableParagraph"/>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7"/>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7"/>
              <w:ind w:left="104"/>
              <w:rPr>
                <w:rFonts w:asciiTheme="majorHAnsi" w:eastAsiaTheme="majorHAnsi" w:hAnsiTheme="majorHAnsi"/>
                <w:sz w:val="17"/>
                <w:szCs w:val="17"/>
              </w:rPr>
            </w:pPr>
            <w:r w:rsidRPr="000B0944">
              <w:rPr>
                <w:rFonts w:asciiTheme="majorHAnsi" w:eastAsiaTheme="majorHAnsi" w:hAnsiTheme="majorHAnsi"/>
                <w:spacing w:val="-4"/>
                <w:sz w:val="17"/>
                <w:szCs w:val="17"/>
              </w:rPr>
              <w:t>조경펌프</w:t>
            </w:r>
          </w:p>
        </w:tc>
        <w:tc>
          <w:tcPr>
            <w:tcW w:w="2108" w:type="dxa"/>
          </w:tcPr>
          <w:p w:rsidR="001E11C0" w:rsidRPr="000B0944" w:rsidRDefault="001E11C0" w:rsidP="00076610">
            <w:pPr>
              <w:pStyle w:val="TableParagraph"/>
              <w:spacing w:before="17"/>
              <w:ind w:left="107"/>
              <w:rPr>
                <w:rFonts w:asciiTheme="majorHAnsi" w:eastAsiaTheme="majorHAnsi" w:hAnsiTheme="majorHAnsi"/>
                <w:sz w:val="17"/>
                <w:szCs w:val="17"/>
              </w:rPr>
            </w:pPr>
            <w:r w:rsidRPr="000B0944">
              <w:rPr>
                <w:rFonts w:asciiTheme="majorHAnsi" w:eastAsiaTheme="majorHAnsi" w:hAnsiTheme="majorHAnsi"/>
                <w:spacing w:val="-5"/>
                <w:sz w:val="17"/>
                <w:szCs w:val="17"/>
              </w:rPr>
              <w:t>조경용</w:t>
            </w:r>
          </w:p>
        </w:tc>
        <w:tc>
          <w:tcPr>
            <w:tcW w:w="1863" w:type="dxa"/>
          </w:tcPr>
          <w:p w:rsidR="001E11C0" w:rsidRPr="000B0944" w:rsidRDefault="001E11C0" w:rsidP="00076610">
            <w:pPr>
              <w:pStyle w:val="TableParagraph"/>
              <w:spacing w:before="17"/>
              <w:ind w:left="104"/>
              <w:rPr>
                <w:rFonts w:asciiTheme="majorHAnsi" w:eastAsiaTheme="majorHAnsi" w:hAnsiTheme="majorHAnsi"/>
                <w:sz w:val="17"/>
                <w:szCs w:val="17"/>
              </w:rPr>
            </w:pPr>
            <w:r w:rsidRPr="000B0944">
              <w:rPr>
                <w:rFonts w:asciiTheme="majorHAnsi" w:eastAsiaTheme="majorHAnsi" w:hAnsiTheme="majorHAnsi"/>
                <w:spacing w:val="-5"/>
                <w:sz w:val="17"/>
                <w:szCs w:val="17"/>
              </w:rPr>
              <w:t>65</w:t>
            </w:r>
          </w:p>
        </w:tc>
        <w:tc>
          <w:tcPr>
            <w:tcW w:w="1657" w:type="dxa"/>
          </w:tcPr>
          <w:p w:rsidR="001E11C0" w:rsidRPr="000B0944" w:rsidRDefault="001E11C0" w:rsidP="00076610">
            <w:pPr>
              <w:pStyle w:val="TableParagraph"/>
              <w:spacing w:before="17"/>
              <w:ind w:left="104"/>
              <w:rPr>
                <w:rFonts w:asciiTheme="majorHAnsi" w:eastAsiaTheme="majorHAnsi" w:hAnsiTheme="majorHAnsi"/>
                <w:sz w:val="17"/>
                <w:szCs w:val="17"/>
              </w:rPr>
            </w:pPr>
            <w:r w:rsidRPr="000B0944">
              <w:rPr>
                <w:rFonts w:asciiTheme="majorHAnsi" w:eastAsiaTheme="majorHAnsi" w:hAnsiTheme="majorHAnsi"/>
                <w:spacing w:val="-5"/>
                <w:sz w:val="17"/>
                <w:szCs w:val="17"/>
              </w:rPr>
              <w:t>자흡식</w:t>
            </w:r>
          </w:p>
        </w:tc>
      </w:tr>
      <w:tr w:rsidR="001E11C0" w:rsidRPr="000B0944" w:rsidTr="00076610">
        <w:trPr>
          <w:trHeight w:val="499"/>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6"/>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4"/>
                <w:sz w:val="17"/>
                <w:szCs w:val="17"/>
              </w:rPr>
              <w:t>배수펌프</w:t>
            </w:r>
          </w:p>
        </w:tc>
        <w:tc>
          <w:tcPr>
            <w:tcW w:w="2108" w:type="dxa"/>
          </w:tcPr>
          <w:p w:rsidR="001E11C0" w:rsidRPr="000B0944" w:rsidRDefault="001E11C0" w:rsidP="00076610">
            <w:pPr>
              <w:pStyle w:val="TableParagraph"/>
              <w:spacing w:before="16"/>
              <w:ind w:left="107"/>
              <w:rPr>
                <w:rFonts w:asciiTheme="majorHAnsi" w:eastAsiaTheme="majorHAnsi" w:hAnsiTheme="majorHAnsi"/>
                <w:sz w:val="17"/>
                <w:szCs w:val="17"/>
              </w:rPr>
            </w:pPr>
            <w:r w:rsidRPr="000B0944">
              <w:rPr>
                <w:rFonts w:asciiTheme="majorHAnsi" w:eastAsiaTheme="majorHAnsi" w:hAnsiTheme="majorHAnsi"/>
                <w:sz w:val="17"/>
                <w:szCs w:val="17"/>
              </w:rPr>
              <w:t>B1F</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기계실</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4"/>
                <w:sz w:val="17"/>
                <w:szCs w:val="17"/>
              </w:rPr>
              <w:t>집수정용</w:t>
            </w:r>
          </w:p>
        </w:tc>
        <w:tc>
          <w:tcPr>
            <w:tcW w:w="1863"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5"/>
                <w:sz w:val="17"/>
                <w:szCs w:val="17"/>
              </w:rPr>
              <w:t>300</w:t>
            </w:r>
          </w:p>
        </w:tc>
        <w:tc>
          <w:tcPr>
            <w:tcW w:w="1657"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4"/>
                <w:sz w:val="17"/>
                <w:szCs w:val="17"/>
              </w:rPr>
              <w:t>수중펌프</w:t>
            </w:r>
          </w:p>
        </w:tc>
      </w:tr>
      <w:tr w:rsidR="001E11C0" w:rsidRPr="000B0944" w:rsidTr="00076610">
        <w:trPr>
          <w:trHeight w:val="496"/>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6"/>
              <w:ind w:left="5"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10</w:t>
            </w:r>
          </w:p>
        </w:tc>
        <w:tc>
          <w:tcPr>
            <w:tcW w:w="1659"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4"/>
                <w:sz w:val="17"/>
                <w:szCs w:val="17"/>
              </w:rPr>
              <w:t>배수펌프</w:t>
            </w:r>
          </w:p>
        </w:tc>
        <w:tc>
          <w:tcPr>
            <w:tcW w:w="2108" w:type="dxa"/>
          </w:tcPr>
          <w:p w:rsidR="001E11C0" w:rsidRPr="000B0944" w:rsidRDefault="001E11C0" w:rsidP="00076610">
            <w:pPr>
              <w:pStyle w:val="TableParagraph"/>
              <w:spacing w:before="16"/>
              <w:ind w:left="107"/>
              <w:rPr>
                <w:rFonts w:asciiTheme="majorHAnsi" w:eastAsiaTheme="majorHAnsi" w:hAnsiTheme="majorHAnsi"/>
                <w:sz w:val="17"/>
                <w:szCs w:val="17"/>
              </w:rPr>
            </w:pPr>
            <w:r w:rsidRPr="000B0944">
              <w:rPr>
                <w:rFonts w:asciiTheme="majorHAnsi" w:eastAsiaTheme="majorHAnsi" w:hAnsiTheme="majorHAnsi"/>
                <w:sz w:val="17"/>
                <w:szCs w:val="17"/>
              </w:rPr>
              <w:t>PIT</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집수정</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배수용</w:t>
            </w:r>
          </w:p>
        </w:tc>
        <w:tc>
          <w:tcPr>
            <w:tcW w:w="1863"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5"/>
                <w:sz w:val="17"/>
                <w:szCs w:val="17"/>
              </w:rPr>
              <w:t>100</w:t>
            </w:r>
          </w:p>
        </w:tc>
        <w:tc>
          <w:tcPr>
            <w:tcW w:w="1657"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4"/>
                <w:sz w:val="17"/>
                <w:szCs w:val="17"/>
              </w:rPr>
              <w:t>수중펌프</w:t>
            </w:r>
          </w:p>
        </w:tc>
      </w:tr>
      <w:tr w:rsidR="001E11C0" w:rsidRPr="000B0944" w:rsidTr="00076610">
        <w:trPr>
          <w:trHeight w:val="498"/>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6"/>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4"/>
                <w:sz w:val="17"/>
                <w:szCs w:val="17"/>
              </w:rPr>
              <w:t>배수펌프</w:t>
            </w:r>
          </w:p>
        </w:tc>
        <w:tc>
          <w:tcPr>
            <w:tcW w:w="2108" w:type="dxa"/>
          </w:tcPr>
          <w:p w:rsidR="001E11C0" w:rsidRPr="000B0944" w:rsidRDefault="001E11C0" w:rsidP="00076610">
            <w:pPr>
              <w:pStyle w:val="TableParagraph"/>
              <w:spacing w:before="16"/>
              <w:ind w:left="107"/>
              <w:rPr>
                <w:rFonts w:asciiTheme="majorHAnsi" w:eastAsiaTheme="majorHAnsi" w:hAnsiTheme="majorHAnsi"/>
                <w:sz w:val="17"/>
                <w:szCs w:val="17"/>
                <w:lang w:eastAsia="ko-KR"/>
              </w:rPr>
            </w:pPr>
            <w:r w:rsidRPr="000B0944">
              <w:rPr>
                <w:rFonts w:asciiTheme="majorHAnsi" w:eastAsiaTheme="majorHAnsi" w:hAnsiTheme="majorHAnsi"/>
                <w:sz w:val="17"/>
                <w:szCs w:val="17"/>
                <w:lang w:eastAsia="ko-KR"/>
              </w:rPr>
              <w:t>B1F</w:t>
            </w:r>
            <w:r w:rsidRPr="000B0944">
              <w:rPr>
                <w:rFonts w:asciiTheme="majorHAnsi" w:eastAsiaTheme="majorHAnsi" w:hAnsiTheme="majorHAnsi"/>
                <w:spacing w:val="-1"/>
                <w:sz w:val="17"/>
                <w:szCs w:val="17"/>
                <w:lang w:eastAsia="ko-KR"/>
              </w:rPr>
              <w:t xml:space="preserve"> </w:t>
            </w:r>
            <w:r w:rsidRPr="000B0944">
              <w:rPr>
                <w:rFonts w:asciiTheme="majorHAnsi" w:eastAsiaTheme="majorHAnsi" w:hAnsiTheme="majorHAnsi"/>
                <w:sz w:val="17"/>
                <w:szCs w:val="17"/>
                <w:lang w:eastAsia="ko-KR"/>
              </w:rPr>
              <w:t>영구배수</w:t>
            </w:r>
            <w:r w:rsidRPr="000B0944">
              <w:rPr>
                <w:rFonts w:asciiTheme="majorHAnsi" w:eastAsiaTheme="majorHAnsi" w:hAnsiTheme="majorHAnsi"/>
                <w:spacing w:val="-1"/>
                <w:sz w:val="17"/>
                <w:szCs w:val="17"/>
                <w:lang w:eastAsia="ko-KR"/>
              </w:rPr>
              <w:t xml:space="preserve"> </w:t>
            </w:r>
            <w:r w:rsidRPr="000B0944">
              <w:rPr>
                <w:rFonts w:asciiTheme="majorHAnsi" w:eastAsiaTheme="majorHAnsi" w:hAnsiTheme="majorHAnsi"/>
                <w:spacing w:val="-4"/>
                <w:sz w:val="17"/>
                <w:szCs w:val="17"/>
                <w:lang w:eastAsia="ko-KR"/>
              </w:rPr>
              <w:t>집수정용</w:t>
            </w:r>
          </w:p>
        </w:tc>
        <w:tc>
          <w:tcPr>
            <w:tcW w:w="1863"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5"/>
                <w:sz w:val="17"/>
                <w:szCs w:val="17"/>
              </w:rPr>
              <w:t>300</w:t>
            </w:r>
          </w:p>
        </w:tc>
        <w:tc>
          <w:tcPr>
            <w:tcW w:w="1657"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pacing w:val="-4"/>
                <w:sz w:val="17"/>
                <w:szCs w:val="17"/>
              </w:rPr>
              <w:t>수중펌프</w:t>
            </w:r>
          </w:p>
        </w:tc>
      </w:tr>
      <w:tr w:rsidR="001E11C0" w:rsidRPr="000B0944" w:rsidTr="00076610">
        <w:trPr>
          <w:trHeight w:val="518"/>
        </w:trPr>
        <w:tc>
          <w:tcPr>
            <w:tcW w:w="1642" w:type="dxa"/>
            <w:vMerge w:val="restart"/>
            <w:shd w:val="clear" w:color="auto" w:fill="EEF6E7"/>
          </w:tcPr>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spacing w:before="290"/>
              <w:rPr>
                <w:rFonts w:asciiTheme="majorHAnsi" w:eastAsiaTheme="majorHAnsi" w:hAnsiTheme="majorHAnsi"/>
                <w:b/>
                <w:sz w:val="17"/>
                <w:szCs w:val="17"/>
              </w:rPr>
            </w:pPr>
          </w:p>
          <w:p w:rsidR="001E11C0" w:rsidRPr="000B0944" w:rsidRDefault="001E11C0" w:rsidP="00076610">
            <w:pPr>
              <w:pStyle w:val="TableParagraph"/>
              <w:ind w:left="458"/>
              <w:rPr>
                <w:rFonts w:asciiTheme="majorHAnsi" w:eastAsiaTheme="majorHAnsi" w:hAnsiTheme="majorHAnsi"/>
                <w:sz w:val="17"/>
                <w:szCs w:val="17"/>
              </w:rPr>
            </w:pPr>
            <w:r w:rsidRPr="000B0944">
              <w:rPr>
                <w:rFonts w:asciiTheme="majorHAnsi" w:eastAsiaTheme="majorHAnsi" w:hAnsiTheme="majorHAnsi"/>
                <w:spacing w:val="-4"/>
                <w:sz w:val="17"/>
                <w:szCs w:val="17"/>
              </w:rPr>
              <w:t>팽창탱크</w:t>
            </w:r>
          </w:p>
        </w:tc>
        <w:tc>
          <w:tcPr>
            <w:tcW w:w="677" w:type="dxa"/>
          </w:tcPr>
          <w:p w:rsidR="001E11C0" w:rsidRPr="000B0944" w:rsidRDefault="001E11C0" w:rsidP="00076610">
            <w:pPr>
              <w:pStyle w:val="TableParagraph"/>
              <w:spacing w:before="14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z w:val="17"/>
                <w:szCs w:val="17"/>
              </w:rPr>
              <w:t>밀폐형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4"/>
                <w:sz w:val="17"/>
                <w:szCs w:val="17"/>
              </w:rPr>
              <w:t>팽창탱크</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z w:val="17"/>
                <w:szCs w:val="17"/>
              </w:rPr>
              <w:t>냉방용</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진공식</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100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LIT</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30"/>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53"/>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53"/>
              <w:ind w:left="102"/>
              <w:rPr>
                <w:rFonts w:asciiTheme="majorHAnsi" w:eastAsiaTheme="majorHAnsi" w:hAnsiTheme="majorHAnsi"/>
                <w:sz w:val="17"/>
                <w:szCs w:val="17"/>
              </w:rPr>
            </w:pPr>
            <w:r w:rsidRPr="000B0944">
              <w:rPr>
                <w:rFonts w:asciiTheme="majorHAnsi" w:eastAsiaTheme="majorHAnsi" w:hAnsiTheme="majorHAnsi"/>
                <w:sz w:val="17"/>
                <w:szCs w:val="17"/>
              </w:rPr>
              <w:t>밀폐형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4"/>
                <w:sz w:val="17"/>
                <w:szCs w:val="17"/>
              </w:rPr>
              <w:t>팽창탱크</w:t>
            </w:r>
          </w:p>
        </w:tc>
        <w:tc>
          <w:tcPr>
            <w:tcW w:w="2108" w:type="dxa"/>
          </w:tcPr>
          <w:p w:rsidR="001E11C0" w:rsidRPr="000B0944" w:rsidRDefault="001E11C0" w:rsidP="00076610">
            <w:pPr>
              <w:pStyle w:val="TableParagraph"/>
              <w:spacing w:before="153"/>
              <w:ind w:left="102"/>
              <w:rPr>
                <w:rFonts w:asciiTheme="majorHAnsi" w:eastAsiaTheme="majorHAnsi" w:hAnsiTheme="majorHAnsi"/>
                <w:sz w:val="17"/>
                <w:szCs w:val="17"/>
              </w:rPr>
            </w:pPr>
            <w:r w:rsidRPr="000B0944">
              <w:rPr>
                <w:rFonts w:asciiTheme="majorHAnsi" w:eastAsiaTheme="majorHAnsi" w:hAnsiTheme="majorHAnsi"/>
                <w:sz w:val="17"/>
                <w:szCs w:val="17"/>
              </w:rPr>
              <w:t>난방용</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진공식</w:t>
            </w:r>
          </w:p>
        </w:tc>
        <w:tc>
          <w:tcPr>
            <w:tcW w:w="1863" w:type="dxa"/>
          </w:tcPr>
          <w:p w:rsidR="001E11C0" w:rsidRPr="000B0944" w:rsidRDefault="001E11C0" w:rsidP="00076610">
            <w:pPr>
              <w:pStyle w:val="TableParagraph"/>
              <w:spacing w:before="153"/>
              <w:ind w:left="99"/>
              <w:rPr>
                <w:rFonts w:asciiTheme="majorHAnsi" w:eastAsiaTheme="majorHAnsi" w:hAnsiTheme="majorHAnsi"/>
                <w:sz w:val="17"/>
                <w:szCs w:val="17"/>
              </w:rPr>
            </w:pPr>
            <w:r w:rsidRPr="000B0944">
              <w:rPr>
                <w:rFonts w:asciiTheme="majorHAnsi" w:eastAsiaTheme="majorHAnsi" w:hAnsiTheme="majorHAnsi"/>
                <w:sz w:val="17"/>
                <w:szCs w:val="17"/>
              </w:rPr>
              <w:t>400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LIT</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7"/>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51"/>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51"/>
              <w:ind w:left="102"/>
              <w:rPr>
                <w:rFonts w:asciiTheme="majorHAnsi" w:eastAsiaTheme="majorHAnsi" w:hAnsiTheme="majorHAnsi"/>
                <w:sz w:val="17"/>
                <w:szCs w:val="17"/>
              </w:rPr>
            </w:pPr>
            <w:r w:rsidRPr="000B0944">
              <w:rPr>
                <w:rFonts w:asciiTheme="majorHAnsi" w:eastAsiaTheme="majorHAnsi" w:hAnsiTheme="majorHAnsi"/>
                <w:sz w:val="17"/>
                <w:szCs w:val="17"/>
              </w:rPr>
              <w:t>밀폐형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4"/>
                <w:sz w:val="17"/>
                <w:szCs w:val="17"/>
              </w:rPr>
              <w:t>팽창탱크</w:t>
            </w:r>
          </w:p>
        </w:tc>
        <w:tc>
          <w:tcPr>
            <w:tcW w:w="2108" w:type="dxa"/>
          </w:tcPr>
          <w:p w:rsidR="001E11C0" w:rsidRPr="000B0944" w:rsidRDefault="001E11C0" w:rsidP="00076610">
            <w:pPr>
              <w:pStyle w:val="TableParagraph"/>
              <w:spacing w:before="151"/>
              <w:ind w:left="102"/>
              <w:rPr>
                <w:rFonts w:asciiTheme="majorHAnsi" w:eastAsiaTheme="majorHAnsi" w:hAnsiTheme="majorHAnsi"/>
                <w:sz w:val="17"/>
                <w:szCs w:val="17"/>
              </w:rPr>
            </w:pPr>
            <w:r w:rsidRPr="000B0944">
              <w:rPr>
                <w:rFonts w:asciiTheme="majorHAnsi" w:eastAsiaTheme="majorHAnsi" w:hAnsiTheme="majorHAnsi"/>
                <w:sz w:val="17"/>
                <w:szCs w:val="17"/>
              </w:rPr>
              <w:t>냉난방용</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지열</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블레더</w:t>
            </w:r>
          </w:p>
        </w:tc>
        <w:tc>
          <w:tcPr>
            <w:tcW w:w="1863" w:type="dxa"/>
          </w:tcPr>
          <w:p w:rsidR="001E11C0" w:rsidRPr="000B0944" w:rsidRDefault="001E11C0" w:rsidP="00076610">
            <w:pPr>
              <w:pStyle w:val="TableParagraph"/>
              <w:spacing w:before="151"/>
              <w:ind w:left="99"/>
              <w:rPr>
                <w:rFonts w:asciiTheme="majorHAnsi" w:eastAsiaTheme="majorHAnsi" w:hAnsiTheme="majorHAnsi"/>
                <w:sz w:val="17"/>
                <w:szCs w:val="17"/>
              </w:rPr>
            </w:pPr>
            <w:r w:rsidRPr="000B0944">
              <w:rPr>
                <w:rFonts w:asciiTheme="majorHAnsi" w:eastAsiaTheme="majorHAnsi" w:hAnsiTheme="majorHAnsi"/>
                <w:sz w:val="17"/>
                <w:szCs w:val="17"/>
              </w:rPr>
              <w:t>100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LIT</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6"/>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47"/>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47"/>
              <w:ind w:left="102"/>
              <w:rPr>
                <w:rFonts w:asciiTheme="majorHAnsi" w:eastAsiaTheme="majorHAnsi" w:hAnsiTheme="majorHAnsi"/>
                <w:sz w:val="17"/>
                <w:szCs w:val="17"/>
              </w:rPr>
            </w:pPr>
            <w:r w:rsidRPr="000B0944">
              <w:rPr>
                <w:rFonts w:asciiTheme="majorHAnsi" w:eastAsiaTheme="majorHAnsi" w:hAnsiTheme="majorHAnsi"/>
                <w:sz w:val="17"/>
                <w:szCs w:val="17"/>
              </w:rPr>
              <w:t>밀폐형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4"/>
                <w:sz w:val="17"/>
                <w:szCs w:val="17"/>
              </w:rPr>
              <w:t>팽창탱크</w:t>
            </w:r>
          </w:p>
        </w:tc>
        <w:tc>
          <w:tcPr>
            <w:tcW w:w="2108" w:type="dxa"/>
          </w:tcPr>
          <w:p w:rsidR="001E11C0" w:rsidRPr="000B0944" w:rsidRDefault="001E11C0" w:rsidP="00076610">
            <w:pPr>
              <w:pStyle w:val="TableParagraph"/>
              <w:spacing w:before="147"/>
              <w:ind w:left="102"/>
              <w:rPr>
                <w:rFonts w:asciiTheme="majorHAnsi" w:eastAsiaTheme="majorHAnsi" w:hAnsiTheme="majorHAnsi"/>
                <w:sz w:val="17"/>
                <w:szCs w:val="17"/>
              </w:rPr>
            </w:pPr>
            <w:r w:rsidRPr="000B0944">
              <w:rPr>
                <w:rFonts w:asciiTheme="majorHAnsi" w:eastAsiaTheme="majorHAnsi" w:hAnsiTheme="majorHAnsi"/>
                <w:sz w:val="17"/>
                <w:szCs w:val="17"/>
              </w:rPr>
              <w:t>급탕용</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블레더</w:t>
            </w:r>
          </w:p>
        </w:tc>
        <w:tc>
          <w:tcPr>
            <w:tcW w:w="1863" w:type="dxa"/>
          </w:tcPr>
          <w:p w:rsidR="001E11C0" w:rsidRPr="000B0944" w:rsidRDefault="001E11C0" w:rsidP="00076610">
            <w:pPr>
              <w:pStyle w:val="TableParagraph"/>
              <w:spacing w:before="147"/>
              <w:ind w:left="99"/>
              <w:rPr>
                <w:rFonts w:asciiTheme="majorHAnsi" w:eastAsiaTheme="majorHAnsi" w:hAnsiTheme="majorHAnsi"/>
                <w:sz w:val="17"/>
                <w:szCs w:val="17"/>
              </w:rPr>
            </w:pPr>
            <w:r w:rsidRPr="000B0944">
              <w:rPr>
                <w:rFonts w:asciiTheme="majorHAnsi" w:eastAsiaTheme="majorHAnsi" w:hAnsiTheme="majorHAnsi"/>
                <w:sz w:val="17"/>
                <w:szCs w:val="17"/>
              </w:rPr>
              <w:t>200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LIT</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2"/>
        </w:trPr>
        <w:tc>
          <w:tcPr>
            <w:tcW w:w="1642" w:type="dxa"/>
            <w:shd w:val="clear" w:color="auto" w:fill="EEF6E7"/>
          </w:tcPr>
          <w:p w:rsidR="001E11C0" w:rsidRPr="000B0944" w:rsidRDefault="001E11C0" w:rsidP="00076610">
            <w:pPr>
              <w:pStyle w:val="TableParagraph"/>
              <w:spacing w:before="146"/>
              <w:ind w:left="4" w:right="2"/>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냉각수처리장치</w:t>
            </w:r>
          </w:p>
        </w:tc>
        <w:tc>
          <w:tcPr>
            <w:tcW w:w="677" w:type="dxa"/>
          </w:tcPr>
          <w:p w:rsidR="001E11C0" w:rsidRPr="000B0944" w:rsidRDefault="001E11C0" w:rsidP="00076610">
            <w:pPr>
              <w:pStyle w:val="TableParagraph"/>
              <w:spacing w:before="14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28"/>
              <w:ind w:left="102"/>
              <w:rPr>
                <w:rFonts w:asciiTheme="majorHAnsi" w:eastAsiaTheme="majorHAnsi" w:hAnsiTheme="majorHAnsi"/>
                <w:sz w:val="17"/>
                <w:szCs w:val="17"/>
                <w:lang w:eastAsia="ko-KR"/>
              </w:rPr>
            </w:pPr>
            <w:r w:rsidRPr="000B0944">
              <w:rPr>
                <w:rFonts w:asciiTheme="majorHAnsi" w:eastAsiaTheme="majorHAnsi" w:hAnsiTheme="majorHAnsi"/>
                <w:spacing w:val="-5"/>
                <w:sz w:val="17"/>
                <w:szCs w:val="17"/>
                <w:lang w:eastAsia="ko-KR"/>
              </w:rPr>
              <w:t>냉각탑</w:t>
            </w:r>
          </w:p>
          <w:p w:rsidR="001E11C0" w:rsidRPr="000B0944" w:rsidRDefault="001E11C0" w:rsidP="00076610">
            <w:pPr>
              <w:pStyle w:val="TableParagraph"/>
              <w:spacing w:before="5"/>
              <w:ind w:left="102"/>
              <w:rPr>
                <w:rFonts w:asciiTheme="majorHAnsi" w:eastAsiaTheme="majorHAnsi" w:hAnsiTheme="majorHAnsi"/>
                <w:sz w:val="17"/>
                <w:szCs w:val="17"/>
                <w:lang w:eastAsia="ko-KR"/>
              </w:rPr>
            </w:pPr>
            <w:r w:rsidRPr="000B0944">
              <w:rPr>
                <w:rFonts w:asciiTheme="majorHAnsi" w:eastAsiaTheme="majorHAnsi" w:hAnsiTheme="majorHAnsi"/>
                <w:sz w:val="17"/>
                <w:szCs w:val="17"/>
                <w:lang w:eastAsia="ko-KR"/>
              </w:rPr>
              <w:t>냉각수</w:t>
            </w:r>
            <w:r w:rsidRPr="000B0944">
              <w:rPr>
                <w:rFonts w:asciiTheme="majorHAnsi" w:eastAsiaTheme="majorHAnsi" w:hAnsiTheme="majorHAnsi"/>
                <w:spacing w:val="1"/>
                <w:sz w:val="17"/>
                <w:szCs w:val="17"/>
                <w:lang w:eastAsia="ko-KR"/>
              </w:rPr>
              <w:t xml:space="preserve"> </w:t>
            </w:r>
            <w:r w:rsidRPr="000B0944">
              <w:rPr>
                <w:rFonts w:asciiTheme="majorHAnsi" w:eastAsiaTheme="majorHAnsi" w:hAnsiTheme="majorHAnsi"/>
                <w:spacing w:val="-4"/>
                <w:sz w:val="17"/>
                <w:szCs w:val="17"/>
                <w:lang w:eastAsia="ko-KR"/>
              </w:rPr>
              <w:t>수처리용</w:t>
            </w:r>
          </w:p>
        </w:tc>
        <w:tc>
          <w:tcPr>
            <w:tcW w:w="2108" w:type="dxa"/>
          </w:tcPr>
          <w:p w:rsidR="001E11C0" w:rsidRPr="000B0944" w:rsidRDefault="001E11C0" w:rsidP="00076610">
            <w:pPr>
              <w:pStyle w:val="TableParagraph"/>
              <w:spacing w:before="28" w:line="244" w:lineRule="auto"/>
              <w:ind w:left="102" w:right="604"/>
              <w:rPr>
                <w:rFonts w:asciiTheme="majorHAnsi" w:eastAsiaTheme="majorHAnsi" w:hAnsiTheme="majorHAnsi"/>
                <w:sz w:val="17"/>
                <w:szCs w:val="17"/>
              </w:rPr>
            </w:pPr>
            <w:r w:rsidRPr="000B0944">
              <w:rPr>
                <w:rFonts w:asciiTheme="majorHAnsi" w:eastAsiaTheme="majorHAnsi" w:hAnsiTheme="majorHAnsi"/>
                <w:sz w:val="17"/>
                <w:szCs w:val="17"/>
              </w:rPr>
              <w:t>양품</w:t>
            </w:r>
            <w:r w:rsidRPr="000B0944">
              <w:rPr>
                <w:rFonts w:asciiTheme="majorHAnsi" w:eastAsiaTheme="majorHAnsi" w:hAnsiTheme="majorHAnsi"/>
                <w:spacing w:val="-23"/>
                <w:sz w:val="17"/>
                <w:szCs w:val="17"/>
              </w:rPr>
              <w:t xml:space="preserve"> </w:t>
            </w:r>
            <w:r w:rsidRPr="000B0944">
              <w:rPr>
                <w:rFonts w:asciiTheme="majorHAnsi" w:eastAsiaTheme="majorHAnsi" w:hAnsiTheme="majorHAnsi"/>
                <w:sz w:val="17"/>
                <w:szCs w:val="17"/>
              </w:rPr>
              <w:t>주입식 SOLID TYPE</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pacing w:val="-2"/>
                <w:sz w:val="17"/>
                <w:szCs w:val="17"/>
              </w:rPr>
              <w:t>200*200*80</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5"/>
        </w:trPr>
        <w:tc>
          <w:tcPr>
            <w:tcW w:w="1642" w:type="dxa"/>
            <w:vMerge w:val="restart"/>
            <w:shd w:val="clear" w:color="auto" w:fill="EEF6E7"/>
          </w:tcPr>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spacing w:before="232"/>
              <w:rPr>
                <w:rFonts w:asciiTheme="majorHAnsi" w:eastAsiaTheme="majorHAnsi" w:hAnsiTheme="majorHAnsi"/>
                <w:b/>
                <w:sz w:val="17"/>
                <w:szCs w:val="17"/>
              </w:rPr>
            </w:pPr>
          </w:p>
          <w:p w:rsidR="001E11C0" w:rsidRPr="000B0944" w:rsidRDefault="001E11C0" w:rsidP="00076610">
            <w:pPr>
              <w:pStyle w:val="TableParagraph"/>
              <w:ind w:left="280"/>
              <w:rPr>
                <w:rFonts w:asciiTheme="majorHAnsi" w:eastAsiaTheme="majorHAnsi" w:hAnsiTheme="majorHAnsi"/>
                <w:sz w:val="17"/>
                <w:szCs w:val="17"/>
              </w:rPr>
            </w:pPr>
            <w:r w:rsidRPr="000B0944">
              <w:rPr>
                <w:rFonts w:asciiTheme="majorHAnsi" w:eastAsiaTheme="majorHAnsi" w:hAnsiTheme="majorHAnsi"/>
                <w:spacing w:val="-2"/>
                <w:sz w:val="17"/>
                <w:szCs w:val="17"/>
              </w:rPr>
              <w:lastRenderedPageBreak/>
              <w:t>전열교환장치</w:t>
            </w:r>
          </w:p>
        </w:tc>
        <w:tc>
          <w:tcPr>
            <w:tcW w:w="677" w:type="dxa"/>
          </w:tcPr>
          <w:p w:rsidR="001E11C0" w:rsidRPr="000B0944" w:rsidRDefault="001E11C0" w:rsidP="00076610">
            <w:pPr>
              <w:pStyle w:val="TableParagraph"/>
              <w:spacing w:before="14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lastRenderedPageBreak/>
              <w:t>2</w:t>
            </w:r>
          </w:p>
        </w:tc>
        <w:tc>
          <w:tcPr>
            <w:tcW w:w="1659" w:type="dxa"/>
          </w:tcPr>
          <w:p w:rsidR="001E11C0" w:rsidRPr="000B0944" w:rsidRDefault="001E11C0" w:rsidP="00076610">
            <w:pPr>
              <w:pStyle w:val="TableParagraph"/>
              <w:spacing w:before="31"/>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지상 1 ~ 2층 환 </w:t>
            </w:r>
            <w:r w:rsidRPr="000B0944">
              <w:rPr>
                <w:rFonts w:asciiTheme="majorHAnsi" w:eastAsiaTheme="majorHAnsi" w:hAnsiTheme="majorHAnsi"/>
                <w:spacing w:val="-6"/>
                <w:sz w:val="17"/>
                <w:szCs w:val="17"/>
              </w:rPr>
              <w:t>기용</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pacing w:val="-2"/>
                <w:sz w:val="17"/>
                <w:szCs w:val="17"/>
              </w:rPr>
              <w:t>전열교환식</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150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30"/>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51"/>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3</w:t>
            </w:r>
          </w:p>
        </w:tc>
        <w:tc>
          <w:tcPr>
            <w:tcW w:w="1659" w:type="dxa"/>
          </w:tcPr>
          <w:p w:rsidR="001E11C0" w:rsidRPr="000B0944" w:rsidRDefault="001E11C0" w:rsidP="00076610">
            <w:pPr>
              <w:pStyle w:val="TableParagraph"/>
              <w:spacing w:before="33" w:line="244" w:lineRule="auto"/>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지상 1 ~ 2층 환 </w:t>
            </w:r>
            <w:r w:rsidRPr="000B0944">
              <w:rPr>
                <w:rFonts w:asciiTheme="majorHAnsi" w:eastAsiaTheme="majorHAnsi" w:hAnsiTheme="majorHAnsi"/>
                <w:spacing w:val="-6"/>
                <w:sz w:val="17"/>
                <w:szCs w:val="17"/>
              </w:rPr>
              <w:lastRenderedPageBreak/>
              <w:t>기용</w:t>
            </w:r>
          </w:p>
        </w:tc>
        <w:tc>
          <w:tcPr>
            <w:tcW w:w="2108" w:type="dxa"/>
          </w:tcPr>
          <w:p w:rsidR="001E11C0" w:rsidRPr="000B0944" w:rsidRDefault="001E11C0" w:rsidP="00076610">
            <w:pPr>
              <w:pStyle w:val="TableParagraph"/>
              <w:spacing w:before="151"/>
              <w:ind w:left="102"/>
              <w:rPr>
                <w:rFonts w:asciiTheme="majorHAnsi" w:eastAsiaTheme="majorHAnsi" w:hAnsiTheme="majorHAnsi"/>
                <w:sz w:val="17"/>
                <w:szCs w:val="17"/>
              </w:rPr>
            </w:pPr>
            <w:r w:rsidRPr="000B0944">
              <w:rPr>
                <w:rFonts w:asciiTheme="majorHAnsi" w:eastAsiaTheme="majorHAnsi" w:hAnsiTheme="majorHAnsi"/>
                <w:spacing w:val="-2"/>
                <w:sz w:val="17"/>
                <w:szCs w:val="17"/>
              </w:rPr>
              <w:lastRenderedPageBreak/>
              <w:t>전열교환식</w:t>
            </w:r>
          </w:p>
        </w:tc>
        <w:tc>
          <w:tcPr>
            <w:tcW w:w="1863" w:type="dxa"/>
          </w:tcPr>
          <w:p w:rsidR="001E11C0" w:rsidRPr="000B0944" w:rsidRDefault="001E11C0" w:rsidP="00076610">
            <w:pPr>
              <w:pStyle w:val="TableParagraph"/>
              <w:spacing w:before="151"/>
              <w:ind w:left="99"/>
              <w:rPr>
                <w:rFonts w:asciiTheme="majorHAnsi" w:eastAsiaTheme="majorHAnsi" w:hAnsiTheme="majorHAnsi"/>
                <w:sz w:val="17"/>
                <w:szCs w:val="17"/>
              </w:rPr>
            </w:pPr>
            <w:r w:rsidRPr="000B0944">
              <w:rPr>
                <w:rFonts w:asciiTheme="majorHAnsi" w:eastAsiaTheme="majorHAnsi" w:hAnsiTheme="majorHAnsi"/>
                <w:sz w:val="17"/>
                <w:szCs w:val="17"/>
              </w:rPr>
              <w:t>250</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18"/>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46"/>
              <w:ind w:left="5"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14</w:t>
            </w:r>
          </w:p>
        </w:tc>
        <w:tc>
          <w:tcPr>
            <w:tcW w:w="1659" w:type="dxa"/>
          </w:tcPr>
          <w:p w:rsidR="001E11C0" w:rsidRPr="000B0944" w:rsidRDefault="001E11C0" w:rsidP="00076610">
            <w:pPr>
              <w:pStyle w:val="TableParagraph"/>
              <w:spacing w:before="28"/>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지상 1 ~ 2층 환 </w:t>
            </w:r>
            <w:r w:rsidRPr="000B0944">
              <w:rPr>
                <w:rFonts w:asciiTheme="majorHAnsi" w:eastAsiaTheme="majorHAnsi" w:hAnsiTheme="majorHAnsi"/>
                <w:spacing w:val="-6"/>
                <w:sz w:val="17"/>
                <w:szCs w:val="17"/>
              </w:rPr>
              <w:t>기용</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pacing w:val="-2"/>
                <w:sz w:val="17"/>
                <w:szCs w:val="17"/>
              </w:rPr>
              <w:t>전열교환식</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500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18"/>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4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8</w:t>
            </w:r>
          </w:p>
        </w:tc>
        <w:tc>
          <w:tcPr>
            <w:tcW w:w="1659" w:type="dxa"/>
          </w:tcPr>
          <w:p w:rsidR="001E11C0" w:rsidRPr="000B0944" w:rsidRDefault="001E11C0" w:rsidP="00076610">
            <w:pPr>
              <w:pStyle w:val="TableParagraph"/>
              <w:spacing w:before="28" w:line="230" w:lineRule="atLeast"/>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지상 1 ~ 2층 환 </w:t>
            </w:r>
            <w:r w:rsidRPr="000B0944">
              <w:rPr>
                <w:rFonts w:asciiTheme="majorHAnsi" w:eastAsiaTheme="majorHAnsi" w:hAnsiTheme="majorHAnsi"/>
                <w:spacing w:val="-6"/>
                <w:sz w:val="17"/>
                <w:szCs w:val="17"/>
              </w:rPr>
              <w:t>기용</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pacing w:val="-2"/>
                <w:sz w:val="17"/>
                <w:szCs w:val="17"/>
              </w:rPr>
              <w:t>전열교환식</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800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44"/>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58"/>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7</w:t>
            </w:r>
          </w:p>
        </w:tc>
        <w:tc>
          <w:tcPr>
            <w:tcW w:w="1659" w:type="dxa"/>
          </w:tcPr>
          <w:p w:rsidR="001E11C0" w:rsidRPr="000B0944" w:rsidRDefault="001E11C0" w:rsidP="00076610">
            <w:pPr>
              <w:pStyle w:val="TableParagraph"/>
              <w:spacing w:before="43"/>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지상 1 ~ 2층 환 </w:t>
            </w:r>
            <w:r w:rsidRPr="000B0944">
              <w:rPr>
                <w:rFonts w:asciiTheme="majorHAnsi" w:eastAsiaTheme="majorHAnsi" w:hAnsiTheme="majorHAnsi"/>
                <w:spacing w:val="-6"/>
                <w:sz w:val="17"/>
                <w:szCs w:val="17"/>
              </w:rPr>
              <w:t>기용</w:t>
            </w:r>
          </w:p>
        </w:tc>
        <w:tc>
          <w:tcPr>
            <w:tcW w:w="2108" w:type="dxa"/>
          </w:tcPr>
          <w:p w:rsidR="001E11C0" w:rsidRPr="000B0944" w:rsidRDefault="001E11C0" w:rsidP="00076610">
            <w:pPr>
              <w:pStyle w:val="TableParagraph"/>
              <w:spacing w:before="158"/>
              <w:ind w:left="102"/>
              <w:rPr>
                <w:rFonts w:asciiTheme="majorHAnsi" w:eastAsiaTheme="majorHAnsi" w:hAnsiTheme="majorHAnsi"/>
                <w:sz w:val="17"/>
                <w:szCs w:val="17"/>
              </w:rPr>
            </w:pPr>
            <w:r w:rsidRPr="000B0944">
              <w:rPr>
                <w:rFonts w:asciiTheme="majorHAnsi" w:eastAsiaTheme="majorHAnsi" w:hAnsiTheme="majorHAnsi"/>
                <w:spacing w:val="-2"/>
                <w:sz w:val="17"/>
                <w:szCs w:val="17"/>
              </w:rPr>
              <w:t>전열교환식</w:t>
            </w:r>
          </w:p>
        </w:tc>
        <w:tc>
          <w:tcPr>
            <w:tcW w:w="1863" w:type="dxa"/>
          </w:tcPr>
          <w:p w:rsidR="001E11C0" w:rsidRPr="000B0944" w:rsidRDefault="001E11C0" w:rsidP="00076610">
            <w:pPr>
              <w:pStyle w:val="TableParagraph"/>
              <w:spacing w:before="158"/>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1,000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3"/>
        </w:trPr>
        <w:tc>
          <w:tcPr>
            <w:tcW w:w="1642" w:type="dxa"/>
            <w:vMerge w:val="restart"/>
            <w:shd w:val="clear" w:color="auto" w:fill="EEF6E7"/>
          </w:tcPr>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spacing w:before="264"/>
              <w:rPr>
                <w:rFonts w:asciiTheme="majorHAnsi" w:eastAsiaTheme="majorHAnsi" w:hAnsiTheme="majorHAnsi"/>
                <w:b/>
                <w:sz w:val="17"/>
                <w:szCs w:val="17"/>
              </w:rPr>
            </w:pPr>
          </w:p>
          <w:p w:rsidR="001E11C0" w:rsidRPr="000B0944" w:rsidRDefault="001E11C0" w:rsidP="00076610">
            <w:pPr>
              <w:pStyle w:val="TableParagraph"/>
              <w:ind w:left="4"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송풍기</w:t>
            </w:r>
          </w:p>
        </w:tc>
        <w:tc>
          <w:tcPr>
            <w:tcW w:w="677" w:type="dxa"/>
          </w:tcPr>
          <w:p w:rsidR="001E11C0" w:rsidRPr="000B0944" w:rsidRDefault="001E11C0" w:rsidP="00076610">
            <w:pPr>
              <w:pStyle w:val="TableParagraph"/>
              <w:spacing w:before="14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28" w:line="244" w:lineRule="auto"/>
              <w:ind w:left="102"/>
              <w:rPr>
                <w:rFonts w:asciiTheme="majorHAnsi" w:eastAsiaTheme="majorHAnsi" w:hAnsiTheme="majorHAnsi"/>
                <w:sz w:val="17"/>
                <w:szCs w:val="17"/>
              </w:rPr>
            </w:pPr>
            <w:r w:rsidRPr="000B0944">
              <w:rPr>
                <w:rFonts w:asciiTheme="majorHAnsi" w:eastAsiaTheme="majorHAnsi" w:hAnsiTheme="majorHAnsi"/>
                <w:sz w:val="17"/>
                <w:szCs w:val="17"/>
              </w:rPr>
              <w:t>B1</w:t>
            </w:r>
            <w:r w:rsidRPr="000B0944">
              <w:rPr>
                <w:rFonts w:asciiTheme="majorHAnsi" w:eastAsiaTheme="majorHAnsi" w:hAnsiTheme="majorHAnsi"/>
                <w:spacing w:val="34"/>
                <w:sz w:val="17"/>
                <w:szCs w:val="17"/>
              </w:rPr>
              <w:t xml:space="preserve"> </w:t>
            </w:r>
            <w:r w:rsidRPr="000B0944">
              <w:rPr>
                <w:rFonts w:asciiTheme="majorHAnsi" w:eastAsiaTheme="majorHAnsi" w:hAnsiTheme="majorHAnsi"/>
                <w:sz w:val="17"/>
                <w:szCs w:val="17"/>
              </w:rPr>
              <w:t>기계실,</w:t>
            </w:r>
            <w:r w:rsidRPr="000B0944">
              <w:rPr>
                <w:rFonts w:asciiTheme="majorHAnsi" w:eastAsiaTheme="majorHAnsi" w:hAnsiTheme="majorHAnsi"/>
                <w:spacing w:val="33"/>
                <w:sz w:val="17"/>
                <w:szCs w:val="17"/>
              </w:rPr>
              <w:t xml:space="preserve"> </w:t>
            </w:r>
            <w:r w:rsidRPr="000B0944">
              <w:rPr>
                <w:rFonts w:asciiTheme="majorHAnsi" w:eastAsiaTheme="majorHAnsi" w:hAnsiTheme="majorHAnsi"/>
                <w:sz w:val="17"/>
                <w:szCs w:val="17"/>
              </w:rPr>
              <w:t>전기 실 급기</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IN </w:t>
            </w:r>
            <w:r w:rsidRPr="000B0944">
              <w:rPr>
                <w:rFonts w:asciiTheme="majorHAnsi" w:eastAsiaTheme="majorHAnsi" w:hAnsiTheme="majorHAnsi"/>
                <w:spacing w:val="-4"/>
                <w:sz w:val="17"/>
                <w:szCs w:val="17"/>
              </w:rPr>
              <w:t>LINE</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7,900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85"/>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31"/>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31"/>
              <w:ind w:left="102"/>
              <w:rPr>
                <w:rFonts w:asciiTheme="majorHAnsi" w:eastAsiaTheme="majorHAnsi" w:hAnsiTheme="majorHAnsi"/>
                <w:sz w:val="17"/>
                <w:szCs w:val="17"/>
              </w:rPr>
            </w:pPr>
            <w:r w:rsidRPr="000B0944">
              <w:rPr>
                <w:rFonts w:asciiTheme="majorHAnsi" w:eastAsiaTheme="majorHAnsi" w:hAnsiTheme="majorHAnsi"/>
                <w:sz w:val="17"/>
                <w:szCs w:val="17"/>
              </w:rPr>
              <w:t>1층</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z w:val="17"/>
                <w:szCs w:val="17"/>
              </w:rPr>
              <w:t>주방</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급기</w:t>
            </w:r>
          </w:p>
        </w:tc>
        <w:tc>
          <w:tcPr>
            <w:tcW w:w="2108" w:type="dxa"/>
          </w:tcPr>
          <w:p w:rsidR="001E11C0" w:rsidRPr="000B0944" w:rsidRDefault="001E11C0" w:rsidP="00076610">
            <w:pPr>
              <w:pStyle w:val="TableParagraph"/>
              <w:spacing w:before="31"/>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IN </w:t>
            </w:r>
            <w:r w:rsidRPr="000B0944">
              <w:rPr>
                <w:rFonts w:asciiTheme="majorHAnsi" w:eastAsiaTheme="majorHAnsi" w:hAnsiTheme="majorHAnsi"/>
                <w:spacing w:val="-4"/>
                <w:sz w:val="17"/>
                <w:szCs w:val="17"/>
              </w:rPr>
              <w:t>LINE</w:t>
            </w:r>
          </w:p>
        </w:tc>
        <w:tc>
          <w:tcPr>
            <w:tcW w:w="1863" w:type="dxa"/>
          </w:tcPr>
          <w:p w:rsidR="001E11C0" w:rsidRPr="000B0944" w:rsidRDefault="001E11C0" w:rsidP="00076610">
            <w:pPr>
              <w:pStyle w:val="TableParagraph"/>
              <w:spacing w:before="31"/>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9,700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32"/>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53"/>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36" w:line="244" w:lineRule="auto"/>
              <w:ind w:left="102"/>
              <w:rPr>
                <w:rFonts w:asciiTheme="majorHAnsi" w:eastAsiaTheme="majorHAnsi" w:hAnsiTheme="majorHAnsi"/>
                <w:sz w:val="17"/>
                <w:szCs w:val="17"/>
              </w:rPr>
            </w:pPr>
            <w:r w:rsidRPr="000B0944">
              <w:rPr>
                <w:rFonts w:asciiTheme="majorHAnsi" w:eastAsiaTheme="majorHAnsi" w:hAnsiTheme="majorHAnsi"/>
                <w:sz w:val="17"/>
                <w:szCs w:val="17"/>
              </w:rPr>
              <w:t>B1</w:t>
            </w:r>
            <w:r w:rsidRPr="000B0944">
              <w:rPr>
                <w:rFonts w:asciiTheme="majorHAnsi" w:eastAsiaTheme="majorHAnsi" w:hAnsiTheme="majorHAnsi"/>
                <w:spacing w:val="34"/>
                <w:sz w:val="17"/>
                <w:szCs w:val="17"/>
              </w:rPr>
              <w:t xml:space="preserve"> </w:t>
            </w:r>
            <w:r w:rsidRPr="000B0944">
              <w:rPr>
                <w:rFonts w:asciiTheme="majorHAnsi" w:eastAsiaTheme="majorHAnsi" w:hAnsiTheme="majorHAnsi"/>
                <w:sz w:val="17"/>
                <w:szCs w:val="17"/>
              </w:rPr>
              <w:t>기계실,</w:t>
            </w:r>
            <w:r w:rsidRPr="000B0944">
              <w:rPr>
                <w:rFonts w:asciiTheme="majorHAnsi" w:eastAsiaTheme="majorHAnsi" w:hAnsiTheme="majorHAnsi"/>
                <w:spacing w:val="33"/>
                <w:sz w:val="17"/>
                <w:szCs w:val="17"/>
              </w:rPr>
              <w:t xml:space="preserve"> </w:t>
            </w:r>
            <w:r w:rsidRPr="000B0944">
              <w:rPr>
                <w:rFonts w:asciiTheme="majorHAnsi" w:eastAsiaTheme="majorHAnsi" w:hAnsiTheme="majorHAnsi"/>
                <w:sz w:val="17"/>
                <w:szCs w:val="17"/>
              </w:rPr>
              <w:t>전기 실 배기</w:t>
            </w:r>
          </w:p>
        </w:tc>
        <w:tc>
          <w:tcPr>
            <w:tcW w:w="2108" w:type="dxa"/>
          </w:tcPr>
          <w:p w:rsidR="001E11C0" w:rsidRPr="000B0944" w:rsidRDefault="001E11C0" w:rsidP="00076610">
            <w:pPr>
              <w:pStyle w:val="TableParagraph"/>
              <w:spacing w:before="153"/>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IN </w:t>
            </w:r>
            <w:r w:rsidRPr="000B0944">
              <w:rPr>
                <w:rFonts w:asciiTheme="majorHAnsi" w:eastAsiaTheme="majorHAnsi" w:hAnsiTheme="majorHAnsi"/>
                <w:spacing w:val="-4"/>
                <w:sz w:val="17"/>
                <w:szCs w:val="17"/>
              </w:rPr>
              <w:t>LINE</w:t>
            </w:r>
          </w:p>
        </w:tc>
        <w:tc>
          <w:tcPr>
            <w:tcW w:w="1863" w:type="dxa"/>
          </w:tcPr>
          <w:p w:rsidR="001E11C0" w:rsidRPr="000B0944" w:rsidRDefault="001E11C0" w:rsidP="00076610">
            <w:pPr>
              <w:pStyle w:val="TableParagraph"/>
              <w:spacing w:before="153"/>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7,900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95"/>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3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36"/>
              <w:ind w:left="102"/>
              <w:rPr>
                <w:rFonts w:asciiTheme="majorHAnsi" w:eastAsiaTheme="majorHAnsi" w:hAnsiTheme="majorHAnsi"/>
                <w:sz w:val="17"/>
                <w:szCs w:val="17"/>
              </w:rPr>
            </w:pPr>
            <w:r w:rsidRPr="000B0944">
              <w:rPr>
                <w:rFonts w:asciiTheme="majorHAnsi" w:eastAsiaTheme="majorHAnsi" w:hAnsiTheme="majorHAnsi"/>
                <w:sz w:val="17"/>
                <w:szCs w:val="17"/>
              </w:rPr>
              <w:t>1층</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z w:val="17"/>
                <w:szCs w:val="17"/>
              </w:rPr>
              <w:t>주방</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배기</w:t>
            </w:r>
          </w:p>
        </w:tc>
        <w:tc>
          <w:tcPr>
            <w:tcW w:w="2108" w:type="dxa"/>
          </w:tcPr>
          <w:p w:rsidR="001E11C0" w:rsidRPr="000B0944" w:rsidRDefault="001E11C0" w:rsidP="00076610">
            <w:pPr>
              <w:pStyle w:val="TableParagraph"/>
              <w:spacing w:before="36"/>
              <w:ind w:left="102"/>
              <w:rPr>
                <w:rFonts w:asciiTheme="majorHAnsi" w:eastAsiaTheme="majorHAnsi" w:hAnsiTheme="majorHAnsi"/>
                <w:sz w:val="17"/>
                <w:szCs w:val="17"/>
              </w:rPr>
            </w:pPr>
            <w:r w:rsidRPr="000B0944">
              <w:rPr>
                <w:rFonts w:asciiTheme="majorHAnsi" w:eastAsiaTheme="majorHAnsi" w:hAnsiTheme="majorHAnsi"/>
                <w:sz w:val="17"/>
                <w:szCs w:val="17"/>
              </w:rPr>
              <w:t xml:space="preserve">IN </w:t>
            </w:r>
            <w:r w:rsidRPr="000B0944">
              <w:rPr>
                <w:rFonts w:asciiTheme="majorHAnsi" w:eastAsiaTheme="majorHAnsi" w:hAnsiTheme="majorHAnsi"/>
                <w:spacing w:val="-4"/>
                <w:sz w:val="17"/>
                <w:szCs w:val="17"/>
              </w:rPr>
              <w:t>LINE</w:t>
            </w:r>
          </w:p>
        </w:tc>
        <w:tc>
          <w:tcPr>
            <w:tcW w:w="1863" w:type="dxa"/>
          </w:tcPr>
          <w:p w:rsidR="001E11C0" w:rsidRPr="000B0944" w:rsidRDefault="001E11C0" w:rsidP="00076610">
            <w:pPr>
              <w:pStyle w:val="TableParagraph"/>
              <w:spacing w:before="36"/>
              <w:ind w:left="99"/>
              <w:rPr>
                <w:rFonts w:asciiTheme="majorHAnsi" w:eastAsiaTheme="majorHAnsi" w:hAnsiTheme="majorHAnsi"/>
                <w:sz w:val="17"/>
                <w:szCs w:val="17"/>
              </w:rPr>
            </w:pPr>
            <w:r w:rsidRPr="000B0944">
              <w:rPr>
                <w:rFonts w:asciiTheme="majorHAnsi" w:eastAsiaTheme="majorHAnsi" w:hAnsiTheme="majorHAnsi"/>
                <w:sz w:val="17"/>
                <w:szCs w:val="17"/>
              </w:rPr>
              <w:t>12,110</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35"/>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53"/>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38"/>
              <w:ind w:left="102"/>
              <w:rPr>
                <w:rFonts w:asciiTheme="majorHAnsi" w:eastAsiaTheme="majorHAnsi" w:hAnsiTheme="majorHAnsi"/>
                <w:sz w:val="17"/>
                <w:szCs w:val="17"/>
                <w:lang w:eastAsia="ko-KR"/>
              </w:rPr>
            </w:pPr>
            <w:r w:rsidRPr="000B0944">
              <w:rPr>
                <w:rFonts w:asciiTheme="majorHAnsi" w:eastAsiaTheme="majorHAnsi" w:hAnsiTheme="majorHAnsi"/>
                <w:sz w:val="17"/>
                <w:szCs w:val="17"/>
                <w:lang w:eastAsia="ko-KR"/>
              </w:rPr>
              <w:t>1층</w:t>
            </w:r>
            <w:r w:rsidRPr="000B0944">
              <w:rPr>
                <w:rFonts w:asciiTheme="majorHAnsi" w:eastAsiaTheme="majorHAnsi" w:hAnsiTheme="majorHAnsi"/>
                <w:spacing w:val="-9"/>
                <w:sz w:val="17"/>
                <w:szCs w:val="17"/>
                <w:lang w:eastAsia="ko-KR"/>
              </w:rPr>
              <w:t xml:space="preserve"> </w:t>
            </w:r>
            <w:r w:rsidRPr="000B0944">
              <w:rPr>
                <w:rFonts w:asciiTheme="majorHAnsi" w:eastAsiaTheme="majorHAnsi" w:hAnsiTheme="majorHAnsi"/>
                <w:sz w:val="17"/>
                <w:szCs w:val="17"/>
                <w:lang w:eastAsia="ko-KR"/>
              </w:rPr>
              <w:t>좌측</w:t>
            </w:r>
            <w:r w:rsidRPr="000B0944">
              <w:rPr>
                <w:rFonts w:asciiTheme="majorHAnsi" w:eastAsiaTheme="majorHAnsi" w:hAnsiTheme="majorHAnsi"/>
                <w:spacing w:val="-6"/>
                <w:sz w:val="17"/>
                <w:szCs w:val="17"/>
                <w:lang w:eastAsia="ko-KR"/>
              </w:rPr>
              <w:t xml:space="preserve"> </w:t>
            </w:r>
            <w:r w:rsidRPr="000B0944">
              <w:rPr>
                <w:rFonts w:asciiTheme="majorHAnsi" w:eastAsiaTheme="majorHAnsi" w:hAnsiTheme="majorHAnsi"/>
                <w:sz w:val="17"/>
                <w:szCs w:val="17"/>
                <w:lang w:eastAsia="ko-KR"/>
              </w:rPr>
              <w:t>현관</w:t>
            </w:r>
            <w:r w:rsidRPr="000B0944">
              <w:rPr>
                <w:rFonts w:asciiTheme="majorHAnsi" w:eastAsiaTheme="majorHAnsi" w:hAnsiTheme="majorHAnsi"/>
                <w:spacing w:val="-9"/>
                <w:sz w:val="17"/>
                <w:szCs w:val="17"/>
                <w:lang w:eastAsia="ko-KR"/>
              </w:rPr>
              <w:t xml:space="preserve"> </w:t>
            </w:r>
            <w:r w:rsidRPr="000B0944">
              <w:rPr>
                <w:rFonts w:asciiTheme="majorHAnsi" w:eastAsiaTheme="majorHAnsi" w:hAnsiTheme="majorHAnsi"/>
                <w:sz w:val="17"/>
                <w:szCs w:val="17"/>
                <w:lang w:eastAsia="ko-KR"/>
              </w:rPr>
              <w:t>화 장실 배기</w:t>
            </w:r>
          </w:p>
        </w:tc>
        <w:tc>
          <w:tcPr>
            <w:tcW w:w="2108" w:type="dxa"/>
          </w:tcPr>
          <w:p w:rsidR="001E11C0" w:rsidRPr="000B0944" w:rsidRDefault="001E11C0" w:rsidP="00076610">
            <w:pPr>
              <w:pStyle w:val="TableParagraph"/>
              <w:spacing w:before="153"/>
              <w:ind w:left="102"/>
              <w:rPr>
                <w:rFonts w:asciiTheme="majorHAnsi" w:eastAsiaTheme="majorHAnsi" w:hAnsiTheme="majorHAnsi"/>
                <w:sz w:val="17"/>
                <w:szCs w:val="17"/>
              </w:rPr>
            </w:pPr>
            <w:r w:rsidRPr="000B0944">
              <w:rPr>
                <w:rFonts w:asciiTheme="majorHAnsi" w:eastAsiaTheme="majorHAnsi" w:hAnsiTheme="majorHAnsi"/>
                <w:sz w:val="17"/>
                <w:szCs w:val="17"/>
              </w:rPr>
              <w:t>IN</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 xml:space="preserve">LINE </w:t>
            </w:r>
            <w:r w:rsidRPr="000B0944">
              <w:rPr>
                <w:rFonts w:asciiTheme="majorHAnsi" w:eastAsiaTheme="majorHAnsi" w:hAnsiTheme="majorHAnsi"/>
                <w:spacing w:val="-2"/>
                <w:sz w:val="17"/>
                <w:szCs w:val="17"/>
              </w:rPr>
              <w:t>SIROCCO</w:t>
            </w:r>
          </w:p>
        </w:tc>
        <w:tc>
          <w:tcPr>
            <w:tcW w:w="1863" w:type="dxa"/>
          </w:tcPr>
          <w:p w:rsidR="001E11C0" w:rsidRPr="000B0944" w:rsidRDefault="001E11C0" w:rsidP="00076610">
            <w:pPr>
              <w:pStyle w:val="TableParagraph"/>
              <w:spacing w:before="153"/>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1,100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3"/>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Pr>
          <w:p w:rsidR="001E11C0" w:rsidRPr="000B0944" w:rsidRDefault="001E11C0" w:rsidP="00076610">
            <w:pPr>
              <w:pStyle w:val="TableParagraph"/>
              <w:spacing w:before="146"/>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28"/>
              <w:ind w:left="102"/>
              <w:rPr>
                <w:rFonts w:asciiTheme="majorHAnsi" w:eastAsiaTheme="majorHAnsi" w:hAnsiTheme="majorHAnsi"/>
                <w:sz w:val="17"/>
                <w:szCs w:val="17"/>
                <w:lang w:eastAsia="ko-KR"/>
              </w:rPr>
            </w:pPr>
            <w:r w:rsidRPr="000B0944">
              <w:rPr>
                <w:rFonts w:asciiTheme="majorHAnsi" w:eastAsiaTheme="majorHAnsi" w:hAnsiTheme="majorHAnsi"/>
                <w:sz w:val="17"/>
                <w:szCs w:val="17"/>
                <w:lang w:eastAsia="ko-KR"/>
              </w:rPr>
              <w:t>1층</w:t>
            </w:r>
            <w:r w:rsidRPr="000B0944">
              <w:rPr>
                <w:rFonts w:asciiTheme="majorHAnsi" w:eastAsiaTheme="majorHAnsi" w:hAnsiTheme="majorHAnsi"/>
                <w:spacing w:val="-9"/>
                <w:sz w:val="17"/>
                <w:szCs w:val="17"/>
                <w:lang w:eastAsia="ko-KR"/>
              </w:rPr>
              <w:t xml:space="preserve"> </w:t>
            </w:r>
            <w:r w:rsidRPr="000B0944">
              <w:rPr>
                <w:rFonts w:asciiTheme="majorHAnsi" w:eastAsiaTheme="majorHAnsi" w:hAnsiTheme="majorHAnsi"/>
                <w:sz w:val="17"/>
                <w:szCs w:val="17"/>
                <w:lang w:eastAsia="ko-KR"/>
              </w:rPr>
              <w:t>우측</w:t>
            </w:r>
            <w:r w:rsidRPr="000B0944">
              <w:rPr>
                <w:rFonts w:asciiTheme="majorHAnsi" w:eastAsiaTheme="majorHAnsi" w:hAnsiTheme="majorHAnsi"/>
                <w:spacing w:val="-6"/>
                <w:sz w:val="17"/>
                <w:szCs w:val="17"/>
                <w:lang w:eastAsia="ko-KR"/>
              </w:rPr>
              <w:t xml:space="preserve"> </w:t>
            </w:r>
            <w:r w:rsidRPr="000B0944">
              <w:rPr>
                <w:rFonts w:asciiTheme="majorHAnsi" w:eastAsiaTheme="majorHAnsi" w:hAnsiTheme="majorHAnsi"/>
                <w:sz w:val="17"/>
                <w:szCs w:val="17"/>
                <w:lang w:eastAsia="ko-KR"/>
              </w:rPr>
              <w:t>현관</w:t>
            </w:r>
            <w:r w:rsidRPr="000B0944">
              <w:rPr>
                <w:rFonts w:asciiTheme="majorHAnsi" w:eastAsiaTheme="majorHAnsi" w:hAnsiTheme="majorHAnsi"/>
                <w:spacing w:val="-9"/>
                <w:sz w:val="17"/>
                <w:szCs w:val="17"/>
                <w:lang w:eastAsia="ko-KR"/>
              </w:rPr>
              <w:t xml:space="preserve"> </w:t>
            </w:r>
            <w:r w:rsidRPr="000B0944">
              <w:rPr>
                <w:rFonts w:asciiTheme="majorHAnsi" w:eastAsiaTheme="majorHAnsi" w:hAnsiTheme="majorHAnsi"/>
                <w:sz w:val="17"/>
                <w:szCs w:val="17"/>
                <w:lang w:eastAsia="ko-KR"/>
              </w:rPr>
              <w:t>화 장실 배기</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z w:val="17"/>
                <w:szCs w:val="17"/>
              </w:rPr>
              <w:t>IN</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 xml:space="preserve">LINE </w:t>
            </w:r>
            <w:r w:rsidRPr="000B0944">
              <w:rPr>
                <w:rFonts w:asciiTheme="majorHAnsi" w:eastAsiaTheme="majorHAnsi" w:hAnsiTheme="majorHAnsi"/>
                <w:spacing w:val="-2"/>
                <w:sz w:val="17"/>
                <w:szCs w:val="17"/>
              </w:rPr>
              <w:t>SIROCCO</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1,300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22"/>
        </w:trPr>
        <w:tc>
          <w:tcPr>
            <w:tcW w:w="1642" w:type="dxa"/>
            <w:vMerge w:val="restart"/>
            <w:shd w:val="clear" w:color="auto" w:fill="EEF6E7"/>
          </w:tcPr>
          <w:p w:rsidR="001E11C0" w:rsidRPr="000B0944" w:rsidRDefault="001E11C0" w:rsidP="00076610">
            <w:pPr>
              <w:pStyle w:val="TableParagraph"/>
              <w:rPr>
                <w:rFonts w:asciiTheme="majorHAnsi" w:eastAsiaTheme="majorHAnsi" w:hAnsiTheme="majorHAnsi"/>
                <w:b/>
                <w:sz w:val="17"/>
                <w:szCs w:val="17"/>
              </w:rPr>
            </w:pPr>
          </w:p>
          <w:p w:rsidR="001E11C0" w:rsidRPr="000B0944" w:rsidRDefault="001E11C0" w:rsidP="00076610">
            <w:pPr>
              <w:pStyle w:val="TableParagraph"/>
              <w:spacing w:before="148"/>
              <w:rPr>
                <w:rFonts w:asciiTheme="majorHAnsi" w:eastAsiaTheme="majorHAnsi" w:hAnsiTheme="majorHAnsi"/>
                <w:b/>
                <w:sz w:val="17"/>
                <w:szCs w:val="17"/>
              </w:rPr>
            </w:pPr>
          </w:p>
          <w:p w:rsidR="001E11C0" w:rsidRPr="000B0944" w:rsidRDefault="001E11C0" w:rsidP="00076610">
            <w:pPr>
              <w:pStyle w:val="TableParagraph"/>
              <w:ind w:left="323"/>
              <w:rPr>
                <w:rFonts w:asciiTheme="majorHAnsi" w:eastAsiaTheme="majorHAnsi" w:hAnsiTheme="majorHAnsi"/>
                <w:sz w:val="17"/>
                <w:szCs w:val="17"/>
              </w:rPr>
            </w:pPr>
            <w:r w:rsidRPr="000B0944">
              <w:rPr>
                <w:rFonts w:asciiTheme="majorHAnsi" w:eastAsiaTheme="majorHAnsi" w:hAnsiTheme="majorHAnsi"/>
                <w:sz w:val="17"/>
                <w:szCs w:val="17"/>
              </w:rPr>
              <w:t>CEILING</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FAN</w:t>
            </w:r>
          </w:p>
        </w:tc>
        <w:tc>
          <w:tcPr>
            <w:tcW w:w="677" w:type="dxa"/>
            <w:tcBorders>
              <w:bottom w:val="single" w:sz="4" w:space="0" w:color="000000"/>
            </w:tcBorders>
          </w:tcPr>
          <w:p w:rsidR="001E11C0" w:rsidRPr="000B0944" w:rsidRDefault="001E11C0" w:rsidP="00076610">
            <w:pPr>
              <w:pStyle w:val="TableParagraph"/>
              <w:spacing w:before="146"/>
              <w:ind w:left="5"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12</w:t>
            </w:r>
          </w:p>
        </w:tc>
        <w:tc>
          <w:tcPr>
            <w:tcW w:w="1659" w:type="dxa"/>
          </w:tcPr>
          <w:p w:rsidR="001E11C0" w:rsidRPr="000B0944" w:rsidRDefault="001E11C0" w:rsidP="00076610">
            <w:pPr>
              <w:pStyle w:val="TableParagraph"/>
              <w:spacing w:before="28" w:line="244" w:lineRule="auto"/>
              <w:ind w:left="102"/>
              <w:rPr>
                <w:rFonts w:asciiTheme="majorHAnsi" w:eastAsiaTheme="majorHAnsi" w:hAnsiTheme="majorHAnsi"/>
                <w:sz w:val="17"/>
                <w:szCs w:val="17"/>
                <w:lang w:eastAsia="ko-KR"/>
              </w:rPr>
            </w:pPr>
            <w:r w:rsidRPr="000B0944">
              <w:rPr>
                <w:rFonts w:asciiTheme="majorHAnsi" w:eastAsiaTheme="majorHAnsi" w:hAnsiTheme="majorHAnsi"/>
                <w:sz w:val="17"/>
                <w:szCs w:val="17"/>
                <w:lang w:eastAsia="ko-KR"/>
              </w:rPr>
              <w:t>1~2F</w:t>
            </w:r>
            <w:r w:rsidRPr="000B0944">
              <w:rPr>
                <w:rFonts w:asciiTheme="majorHAnsi" w:eastAsiaTheme="majorHAnsi" w:hAnsiTheme="majorHAnsi"/>
                <w:spacing w:val="34"/>
                <w:sz w:val="17"/>
                <w:szCs w:val="17"/>
                <w:lang w:eastAsia="ko-KR"/>
              </w:rPr>
              <w:t xml:space="preserve"> </w:t>
            </w:r>
            <w:r w:rsidRPr="000B0944">
              <w:rPr>
                <w:rFonts w:asciiTheme="majorHAnsi" w:eastAsiaTheme="majorHAnsi" w:hAnsiTheme="majorHAnsi"/>
                <w:sz w:val="17"/>
                <w:szCs w:val="17"/>
                <w:lang w:eastAsia="ko-KR"/>
              </w:rPr>
              <w:t>화장실,</w:t>
            </w:r>
            <w:r w:rsidRPr="000B0944">
              <w:rPr>
                <w:rFonts w:asciiTheme="majorHAnsi" w:eastAsiaTheme="majorHAnsi" w:hAnsiTheme="majorHAnsi"/>
                <w:spacing w:val="33"/>
                <w:sz w:val="17"/>
                <w:szCs w:val="17"/>
                <w:lang w:eastAsia="ko-KR"/>
              </w:rPr>
              <w:t xml:space="preserve"> </w:t>
            </w:r>
            <w:r w:rsidRPr="000B0944">
              <w:rPr>
                <w:rFonts w:asciiTheme="majorHAnsi" w:eastAsiaTheme="majorHAnsi" w:hAnsiTheme="majorHAnsi"/>
                <w:sz w:val="17"/>
                <w:szCs w:val="17"/>
                <w:lang w:eastAsia="ko-KR"/>
              </w:rPr>
              <w:t>샤 워실,</w:t>
            </w:r>
            <w:r w:rsidRPr="000B0944">
              <w:rPr>
                <w:rFonts w:asciiTheme="majorHAnsi" w:eastAsiaTheme="majorHAnsi" w:hAnsiTheme="majorHAnsi"/>
                <w:spacing w:val="-1"/>
                <w:sz w:val="17"/>
                <w:szCs w:val="17"/>
                <w:lang w:eastAsia="ko-KR"/>
              </w:rPr>
              <w:t xml:space="preserve"> </w:t>
            </w:r>
            <w:r w:rsidRPr="000B0944">
              <w:rPr>
                <w:rFonts w:asciiTheme="majorHAnsi" w:eastAsiaTheme="majorHAnsi" w:hAnsiTheme="majorHAnsi"/>
                <w:sz w:val="17"/>
                <w:szCs w:val="17"/>
                <w:lang w:eastAsia="ko-KR"/>
              </w:rPr>
              <w:t xml:space="preserve">창고, </w:t>
            </w:r>
            <w:r w:rsidRPr="000B0944">
              <w:rPr>
                <w:rFonts w:asciiTheme="majorHAnsi" w:eastAsiaTheme="majorHAnsi" w:hAnsiTheme="majorHAnsi"/>
                <w:spacing w:val="-5"/>
                <w:sz w:val="17"/>
                <w:szCs w:val="17"/>
                <w:lang w:eastAsia="ko-KR"/>
              </w:rPr>
              <w:t>배기</w:t>
            </w:r>
          </w:p>
        </w:tc>
        <w:tc>
          <w:tcPr>
            <w:tcW w:w="2108" w:type="dxa"/>
          </w:tcPr>
          <w:p w:rsidR="001E11C0" w:rsidRPr="000B0944" w:rsidRDefault="001E11C0" w:rsidP="00076610">
            <w:pPr>
              <w:pStyle w:val="TableParagraph"/>
              <w:spacing w:before="146"/>
              <w:ind w:left="102"/>
              <w:rPr>
                <w:rFonts w:asciiTheme="majorHAnsi" w:eastAsiaTheme="majorHAnsi" w:hAnsiTheme="majorHAnsi"/>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정풍량</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FAN</w:t>
            </w:r>
          </w:p>
        </w:tc>
        <w:tc>
          <w:tcPr>
            <w:tcW w:w="1863" w:type="dxa"/>
          </w:tcPr>
          <w:p w:rsidR="001E11C0" w:rsidRPr="000B0944" w:rsidRDefault="001E11C0" w:rsidP="00076610">
            <w:pPr>
              <w:pStyle w:val="TableParagraph"/>
              <w:spacing w:before="146"/>
              <w:ind w:left="99"/>
              <w:rPr>
                <w:rFonts w:asciiTheme="majorHAnsi" w:eastAsiaTheme="majorHAnsi" w:hAnsiTheme="majorHAnsi"/>
                <w:sz w:val="17"/>
                <w:szCs w:val="17"/>
              </w:rPr>
            </w:pPr>
            <w:r w:rsidRPr="000B0944">
              <w:rPr>
                <w:rFonts w:asciiTheme="majorHAnsi" w:eastAsiaTheme="majorHAnsi" w:hAnsiTheme="majorHAnsi"/>
                <w:sz w:val="17"/>
                <w:szCs w:val="17"/>
              </w:rPr>
              <w:t>240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628"/>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Borders>
              <w:top w:val="single" w:sz="4" w:space="0" w:color="000000"/>
              <w:bottom w:val="single" w:sz="4" w:space="0" w:color="000000"/>
            </w:tcBorders>
          </w:tcPr>
          <w:p w:rsidR="001E11C0" w:rsidRPr="000B0944" w:rsidRDefault="001E11C0" w:rsidP="00076610">
            <w:pPr>
              <w:pStyle w:val="TableParagraph"/>
              <w:spacing w:before="201"/>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3</w:t>
            </w:r>
          </w:p>
        </w:tc>
        <w:tc>
          <w:tcPr>
            <w:tcW w:w="1659" w:type="dxa"/>
          </w:tcPr>
          <w:p w:rsidR="001E11C0" w:rsidRPr="000B0944" w:rsidRDefault="001E11C0" w:rsidP="00076610">
            <w:pPr>
              <w:pStyle w:val="TableParagraph"/>
              <w:spacing w:before="83" w:line="244" w:lineRule="auto"/>
              <w:ind w:left="102"/>
              <w:rPr>
                <w:rFonts w:asciiTheme="majorHAnsi" w:eastAsiaTheme="majorHAnsi" w:hAnsiTheme="majorHAnsi"/>
                <w:sz w:val="17"/>
                <w:szCs w:val="17"/>
              </w:rPr>
            </w:pPr>
            <w:r w:rsidRPr="000B0944">
              <w:rPr>
                <w:rFonts w:asciiTheme="majorHAnsi" w:eastAsiaTheme="majorHAnsi" w:hAnsiTheme="majorHAnsi"/>
                <w:sz w:val="17"/>
                <w:szCs w:val="17"/>
              </w:rPr>
              <w:t>1F</w:t>
            </w:r>
            <w:r w:rsidRPr="000B0944">
              <w:rPr>
                <w:rFonts w:asciiTheme="majorHAnsi" w:eastAsiaTheme="majorHAnsi" w:hAnsiTheme="majorHAnsi"/>
                <w:spacing w:val="34"/>
                <w:sz w:val="17"/>
                <w:szCs w:val="17"/>
              </w:rPr>
              <w:t xml:space="preserve"> </w:t>
            </w:r>
            <w:r w:rsidRPr="000B0944">
              <w:rPr>
                <w:rFonts w:asciiTheme="majorHAnsi" w:eastAsiaTheme="majorHAnsi" w:hAnsiTheme="majorHAnsi"/>
                <w:sz w:val="17"/>
                <w:szCs w:val="17"/>
              </w:rPr>
              <w:t>화장실,</w:t>
            </w:r>
            <w:r w:rsidRPr="000B0944">
              <w:rPr>
                <w:rFonts w:asciiTheme="majorHAnsi" w:eastAsiaTheme="majorHAnsi" w:hAnsiTheme="majorHAnsi"/>
                <w:spacing w:val="33"/>
                <w:sz w:val="17"/>
                <w:szCs w:val="17"/>
              </w:rPr>
              <w:t xml:space="preserve"> </w:t>
            </w:r>
            <w:r w:rsidRPr="000B0944">
              <w:rPr>
                <w:rFonts w:asciiTheme="majorHAnsi" w:eastAsiaTheme="majorHAnsi" w:hAnsiTheme="majorHAnsi"/>
                <w:sz w:val="17"/>
                <w:szCs w:val="17"/>
              </w:rPr>
              <w:t>세탁 실 배기</w:t>
            </w:r>
          </w:p>
        </w:tc>
        <w:tc>
          <w:tcPr>
            <w:tcW w:w="2108" w:type="dxa"/>
          </w:tcPr>
          <w:p w:rsidR="001E11C0" w:rsidRPr="000B0944" w:rsidRDefault="001E11C0" w:rsidP="00076610">
            <w:pPr>
              <w:pStyle w:val="TableParagraph"/>
              <w:spacing w:before="201"/>
              <w:ind w:left="102"/>
              <w:rPr>
                <w:rFonts w:asciiTheme="majorHAnsi" w:eastAsiaTheme="majorHAnsi" w:hAnsiTheme="majorHAnsi"/>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정풍량</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FAN</w:t>
            </w:r>
          </w:p>
        </w:tc>
        <w:tc>
          <w:tcPr>
            <w:tcW w:w="1863" w:type="dxa"/>
          </w:tcPr>
          <w:p w:rsidR="001E11C0" w:rsidRPr="000B0944" w:rsidRDefault="001E11C0" w:rsidP="00076610">
            <w:pPr>
              <w:pStyle w:val="TableParagraph"/>
              <w:spacing w:before="201"/>
              <w:ind w:left="99"/>
              <w:rPr>
                <w:rFonts w:asciiTheme="majorHAnsi" w:eastAsiaTheme="majorHAnsi" w:hAnsiTheme="majorHAnsi"/>
                <w:sz w:val="17"/>
                <w:szCs w:val="17"/>
              </w:rPr>
            </w:pPr>
            <w:r w:rsidRPr="000B0944">
              <w:rPr>
                <w:rFonts w:asciiTheme="majorHAnsi" w:eastAsiaTheme="majorHAnsi" w:hAnsiTheme="majorHAnsi"/>
                <w:sz w:val="17"/>
                <w:szCs w:val="17"/>
              </w:rPr>
              <w:t>300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429"/>
        </w:trPr>
        <w:tc>
          <w:tcPr>
            <w:tcW w:w="1642" w:type="dxa"/>
            <w:vMerge/>
            <w:tcBorders>
              <w:top w:val="nil"/>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Borders>
              <w:top w:val="single" w:sz="4" w:space="0" w:color="000000"/>
            </w:tcBorders>
          </w:tcPr>
          <w:p w:rsidR="001E11C0" w:rsidRPr="000B0944" w:rsidRDefault="001E11C0" w:rsidP="00076610">
            <w:pPr>
              <w:pStyle w:val="TableParagraph"/>
              <w:spacing w:before="101"/>
              <w:ind w:left="5" w:right="2"/>
              <w:jc w:val="center"/>
              <w:rPr>
                <w:rFonts w:asciiTheme="majorHAnsi" w:eastAsiaTheme="majorHAnsi" w:hAnsiTheme="majorHAnsi"/>
                <w:sz w:val="17"/>
                <w:szCs w:val="17"/>
              </w:rPr>
            </w:pPr>
            <w:r w:rsidRPr="000B0944">
              <w:rPr>
                <w:rFonts w:asciiTheme="majorHAnsi" w:eastAsiaTheme="majorHAnsi" w:hAnsiTheme="majorHAnsi"/>
                <w:spacing w:val="-5"/>
                <w:sz w:val="17"/>
                <w:szCs w:val="17"/>
              </w:rPr>
              <w:t>11</w:t>
            </w:r>
          </w:p>
        </w:tc>
        <w:tc>
          <w:tcPr>
            <w:tcW w:w="1659" w:type="dxa"/>
          </w:tcPr>
          <w:p w:rsidR="001E11C0" w:rsidRPr="000B0944" w:rsidRDefault="001E11C0" w:rsidP="00076610">
            <w:pPr>
              <w:pStyle w:val="TableParagraph"/>
              <w:spacing w:before="101"/>
              <w:ind w:left="102"/>
              <w:rPr>
                <w:rFonts w:asciiTheme="majorHAnsi" w:eastAsiaTheme="majorHAnsi" w:hAnsiTheme="majorHAnsi"/>
                <w:sz w:val="17"/>
                <w:szCs w:val="17"/>
              </w:rPr>
            </w:pPr>
            <w:r w:rsidRPr="000B0944">
              <w:rPr>
                <w:rFonts w:asciiTheme="majorHAnsi" w:eastAsiaTheme="majorHAnsi" w:hAnsiTheme="majorHAnsi"/>
                <w:sz w:val="17"/>
                <w:szCs w:val="17"/>
              </w:rPr>
              <w:t>1~2F 화장실</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배기</w:t>
            </w:r>
          </w:p>
        </w:tc>
        <w:tc>
          <w:tcPr>
            <w:tcW w:w="2108" w:type="dxa"/>
          </w:tcPr>
          <w:p w:rsidR="001E11C0" w:rsidRPr="000B0944" w:rsidRDefault="001E11C0" w:rsidP="00076610">
            <w:pPr>
              <w:pStyle w:val="TableParagraph"/>
              <w:spacing w:before="101"/>
              <w:ind w:left="102"/>
              <w:rPr>
                <w:rFonts w:asciiTheme="majorHAnsi" w:eastAsiaTheme="majorHAnsi" w:hAnsiTheme="majorHAnsi"/>
                <w:sz w:val="17"/>
                <w:szCs w:val="17"/>
              </w:rPr>
            </w:pPr>
            <w:r w:rsidRPr="000B0944">
              <w:rPr>
                <w:rFonts w:asciiTheme="majorHAnsi" w:eastAsiaTheme="majorHAnsi" w:hAnsiTheme="majorHAnsi"/>
                <w:sz w:val="17"/>
                <w:szCs w:val="17"/>
              </w:rPr>
              <w:t>고정압</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z w:val="17"/>
                <w:szCs w:val="17"/>
              </w:rPr>
              <w:t>정풍량</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FAN</w:t>
            </w:r>
          </w:p>
        </w:tc>
        <w:tc>
          <w:tcPr>
            <w:tcW w:w="1863" w:type="dxa"/>
          </w:tcPr>
          <w:p w:rsidR="001E11C0" w:rsidRPr="000B0944" w:rsidRDefault="001E11C0" w:rsidP="00076610">
            <w:pPr>
              <w:pStyle w:val="TableParagraph"/>
              <w:spacing w:before="101"/>
              <w:ind w:left="99"/>
              <w:rPr>
                <w:rFonts w:asciiTheme="majorHAnsi" w:eastAsiaTheme="majorHAnsi" w:hAnsiTheme="majorHAnsi"/>
                <w:sz w:val="17"/>
                <w:szCs w:val="17"/>
              </w:rPr>
            </w:pPr>
            <w:r w:rsidRPr="000B0944">
              <w:rPr>
                <w:rFonts w:asciiTheme="majorHAnsi" w:eastAsiaTheme="majorHAnsi" w:hAnsiTheme="majorHAnsi"/>
                <w:sz w:val="17"/>
                <w:szCs w:val="17"/>
              </w:rPr>
              <w:t>400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90"/>
        </w:trPr>
        <w:tc>
          <w:tcPr>
            <w:tcW w:w="1642" w:type="dxa"/>
            <w:shd w:val="clear" w:color="auto" w:fill="EEF6E7"/>
          </w:tcPr>
          <w:p w:rsidR="001E11C0" w:rsidRPr="000B0944" w:rsidRDefault="001E11C0" w:rsidP="00076610">
            <w:pPr>
              <w:pStyle w:val="TableParagraph"/>
              <w:spacing w:before="28"/>
              <w:ind w:lef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전기가열코일</w:t>
            </w:r>
          </w:p>
        </w:tc>
        <w:tc>
          <w:tcPr>
            <w:tcW w:w="677" w:type="dxa"/>
          </w:tcPr>
          <w:p w:rsidR="001E11C0" w:rsidRPr="000B0944" w:rsidRDefault="001E11C0" w:rsidP="00076610">
            <w:pPr>
              <w:pStyle w:val="TableParagraph"/>
              <w:spacing w:before="28"/>
              <w:ind w:left="5" w:right="5"/>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28"/>
              <w:ind w:left="102"/>
              <w:rPr>
                <w:rFonts w:asciiTheme="majorHAnsi" w:eastAsiaTheme="majorHAnsi" w:hAnsiTheme="majorHAnsi"/>
                <w:sz w:val="17"/>
                <w:szCs w:val="17"/>
              </w:rPr>
            </w:pPr>
            <w:r w:rsidRPr="000B0944">
              <w:rPr>
                <w:rFonts w:asciiTheme="majorHAnsi" w:eastAsiaTheme="majorHAnsi" w:hAnsiTheme="majorHAnsi"/>
                <w:sz w:val="17"/>
                <w:szCs w:val="17"/>
              </w:rPr>
              <w:t>주방</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급기용</w:t>
            </w:r>
          </w:p>
        </w:tc>
        <w:tc>
          <w:tcPr>
            <w:tcW w:w="2108" w:type="dxa"/>
          </w:tcPr>
          <w:p w:rsidR="001E11C0" w:rsidRPr="000B0944" w:rsidRDefault="001E11C0" w:rsidP="00076610">
            <w:pPr>
              <w:pStyle w:val="TableParagraph"/>
              <w:spacing w:before="28"/>
              <w:ind w:left="102"/>
              <w:rPr>
                <w:rFonts w:asciiTheme="majorHAnsi" w:eastAsiaTheme="majorHAnsi" w:hAnsiTheme="majorHAnsi"/>
                <w:sz w:val="17"/>
                <w:szCs w:val="17"/>
              </w:rPr>
            </w:pPr>
            <w:r w:rsidRPr="000B0944">
              <w:rPr>
                <w:rFonts w:asciiTheme="majorHAnsi" w:eastAsiaTheme="majorHAnsi" w:hAnsiTheme="majorHAnsi"/>
                <w:spacing w:val="-2"/>
                <w:sz w:val="17"/>
                <w:szCs w:val="17"/>
              </w:rPr>
              <w:t>ELECTRIC</w:t>
            </w:r>
          </w:p>
        </w:tc>
        <w:tc>
          <w:tcPr>
            <w:tcW w:w="1863" w:type="dxa"/>
          </w:tcPr>
          <w:p w:rsidR="001E11C0" w:rsidRPr="000B0944" w:rsidRDefault="001E11C0" w:rsidP="00076610">
            <w:pPr>
              <w:pStyle w:val="TableParagraph"/>
              <w:spacing w:before="28"/>
              <w:ind w:left="99"/>
              <w:rPr>
                <w:rFonts w:asciiTheme="majorHAnsi" w:eastAsiaTheme="majorHAnsi" w:hAnsiTheme="majorHAnsi"/>
                <w:sz w:val="17"/>
                <w:szCs w:val="17"/>
              </w:rPr>
            </w:pPr>
            <w:r w:rsidRPr="000B0944">
              <w:rPr>
                <w:rFonts w:asciiTheme="majorHAnsi" w:eastAsiaTheme="majorHAnsi" w:hAnsiTheme="majorHAnsi"/>
                <w:sz w:val="17"/>
                <w:szCs w:val="17"/>
              </w:rPr>
              <w:t xml:space="preserve">9,700 </w:t>
            </w:r>
            <w:r w:rsidRPr="000B0944">
              <w:rPr>
                <w:rFonts w:asciiTheme="majorHAnsi" w:eastAsiaTheme="majorHAnsi" w:hAnsiTheme="majorHAnsi"/>
                <w:spacing w:val="-5"/>
                <w:sz w:val="17"/>
                <w:szCs w:val="17"/>
              </w:rPr>
              <w:t>CMH</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63"/>
        </w:trPr>
        <w:tc>
          <w:tcPr>
            <w:tcW w:w="1642" w:type="dxa"/>
            <w:shd w:val="clear" w:color="auto" w:fill="EEF6E7"/>
          </w:tcPr>
          <w:p w:rsidR="001E11C0" w:rsidRPr="000B0944" w:rsidRDefault="001E11C0" w:rsidP="00076610">
            <w:pPr>
              <w:pStyle w:val="TableParagraph"/>
              <w:spacing w:before="16" w:line="227" w:lineRule="exact"/>
              <w:ind w:left="4" w:righ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지열히트펌프</w:t>
            </w:r>
          </w:p>
        </w:tc>
        <w:tc>
          <w:tcPr>
            <w:tcW w:w="677" w:type="dxa"/>
          </w:tcPr>
          <w:p w:rsidR="001E11C0" w:rsidRPr="000B0944" w:rsidRDefault="001E11C0" w:rsidP="00076610">
            <w:pPr>
              <w:pStyle w:val="TableParagraph"/>
              <w:spacing w:before="16" w:line="227" w:lineRule="exact"/>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6" w:line="227" w:lineRule="exact"/>
              <w:ind w:left="104"/>
              <w:rPr>
                <w:rFonts w:asciiTheme="majorHAnsi" w:eastAsiaTheme="majorHAnsi" w:hAnsiTheme="majorHAnsi"/>
                <w:sz w:val="17"/>
                <w:szCs w:val="17"/>
              </w:rPr>
            </w:pPr>
            <w:r w:rsidRPr="000B0944">
              <w:rPr>
                <w:rFonts w:asciiTheme="majorHAnsi" w:eastAsiaTheme="majorHAnsi" w:hAnsiTheme="majorHAnsi"/>
                <w:spacing w:val="-4"/>
                <w:sz w:val="17"/>
                <w:szCs w:val="17"/>
              </w:rPr>
              <w:t>낸난방용</w:t>
            </w:r>
          </w:p>
        </w:tc>
        <w:tc>
          <w:tcPr>
            <w:tcW w:w="2108" w:type="dxa"/>
          </w:tcPr>
          <w:p w:rsidR="001E11C0" w:rsidRPr="000B0944" w:rsidRDefault="001E11C0" w:rsidP="00076610">
            <w:pPr>
              <w:pStyle w:val="TableParagraph"/>
              <w:spacing w:before="16" w:line="227" w:lineRule="exact"/>
              <w:ind w:left="107"/>
              <w:rPr>
                <w:rFonts w:asciiTheme="majorHAnsi" w:eastAsiaTheme="majorHAnsi" w:hAnsiTheme="majorHAnsi"/>
                <w:sz w:val="17"/>
                <w:szCs w:val="17"/>
              </w:rPr>
            </w:pPr>
            <w:r w:rsidRPr="000B0944">
              <w:rPr>
                <w:rFonts w:asciiTheme="majorHAnsi" w:eastAsiaTheme="majorHAnsi" w:hAnsiTheme="majorHAnsi"/>
                <w:spacing w:val="-2"/>
                <w:sz w:val="17"/>
                <w:szCs w:val="17"/>
              </w:rPr>
              <w:t>R-</w:t>
            </w:r>
            <w:r w:rsidRPr="000B0944">
              <w:rPr>
                <w:rFonts w:asciiTheme="majorHAnsi" w:eastAsiaTheme="majorHAnsi" w:hAnsiTheme="majorHAnsi"/>
                <w:spacing w:val="-4"/>
                <w:sz w:val="17"/>
                <w:szCs w:val="17"/>
              </w:rPr>
              <w:t>410A</w:t>
            </w:r>
          </w:p>
        </w:tc>
        <w:tc>
          <w:tcPr>
            <w:tcW w:w="1863" w:type="dxa"/>
          </w:tcPr>
          <w:p w:rsidR="001E11C0" w:rsidRPr="000B0944" w:rsidRDefault="001E11C0" w:rsidP="00076610">
            <w:pPr>
              <w:pStyle w:val="TableParagraph"/>
              <w:spacing w:before="16" w:line="227" w:lineRule="exact"/>
              <w:ind w:left="104"/>
              <w:rPr>
                <w:rFonts w:asciiTheme="majorHAnsi" w:eastAsiaTheme="majorHAnsi" w:hAnsiTheme="majorHAnsi"/>
                <w:sz w:val="17"/>
                <w:szCs w:val="17"/>
              </w:rPr>
            </w:pPr>
            <w:r w:rsidRPr="000B0944">
              <w:rPr>
                <w:rFonts w:asciiTheme="majorHAnsi" w:eastAsiaTheme="majorHAnsi" w:hAnsiTheme="majorHAnsi"/>
                <w:sz w:val="17"/>
                <w:szCs w:val="17"/>
              </w:rPr>
              <w:t>114</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KW</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63"/>
        </w:trPr>
        <w:tc>
          <w:tcPr>
            <w:tcW w:w="1642" w:type="dxa"/>
            <w:shd w:val="clear" w:color="auto" w:fill="EEF6E7"/>
          </w:tcPr>
          <w:p w:rsidR="001E11C0" w:rsidRPr="000B0944" w:rsidRDefault="001E11C0" w:rsidP="00076610">
            <w:pPr>
              <w:pStyle w:val="TableParagraph"/>
              <w:spacing w:before="16" w:line="227" w:lineRule="exact"/>
              <w:ind w:left="4" w:righ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지열순환펌프</w:t>
            </w:r>
          </w:p>
        </w:tc>
        <w:tc>
          <w:tcPr>
            <w:tcW w:w="677" w:type="dxa"/>
          </w:tcPr>
          <w:p w:rsidR="001E11C0" w:rsidRPr="000B0944" w:rsidRDefault="001E11C0" w:rsidP="00076610">
            <w:pPr>
              <w:pStyle w:val="TableParagraph"/>
              <w:spacing w:before="16" w:line="227" w:lineRule="exact"/>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2</w:t>
            </w:r>
          </w:p>
        </w:tc>
        <w:tc>
          <w:tcPr>
            <w:tcW w:w="1659" w:type="dxa"/>
          </w:tcPr>
          <w:p w:rsidR="001E11C0" w:rsidRPr="000B0944" w:rsidRDefault="001E11C0" w:rsidP="00076610">
            <w:pPr>
              <w:pStyle w:val="TableParagraph"/>
              <w:spacing w:before="16" w:line="227" w:lineRule="exact"/>
              <w:ind w:left="104"/>
              <w:rPr>
                <w:rFonts w:asciiTheme="majorHAnsi" w:eastAsiaTheme="majorHAnsi" w:hAnsiTheme="majorHAnsi"/>
                <w:sz w:val="17"/>
                <w:szCs w:val="17"/>
              </w:rPr>
            </w:pPr>
            <w:r w:rsidRPr="000B0944">
              <w:rPr>
                <w:rFonts w:asciiTheme="majorHAnsi" w:eastAsiaTheme="majorHAnsi" w:hAnsiTheme="majorHAnsi"/>
                <w:spacing w:val="-2"/>
                <w:sz w:val="17"/>
                <w:szCs w:val="17"/>
              </w:rPr>
              <w:t>지열순환용</w:t>
            </w:r>
          </w:p>
        </w:tc>
        <w:tc>
          <w:tcPr>
            <w:tcW w:w="2108" w:type="dxa"/>
          </w:tcPr>
          <w:p w:rsidR="001E11C0" w:rsidRPr="000B0944" w:rsidRDefault="001E11C0" w:rsidP="00076610">
            <w:pPr>
              <w:pStyle w:val="TableParagraph"/>
              <w:spacing w:before="16" w:line="227" w:lineRule="exact"/>
              <w:ind w:left="107"/>
              <w:rPr>
                <w:rFonts w:asciiTheme="majorHAnsi" w:eastAsiaTheme="majorHAnsi" w:hAnsiTheme="majorHAnsi"/>
                <w:sz w:val="17"/>
                <w:szCs w:val="17"/>
              </w:rPr>
            </w:pPr>
            <w:r w:rsidRPr="000B0944">
              <w:rPr>
                <w:rFonts w:asciiTheme="majorHAnsi" w:eastAsiaTheme="majorHAnsi" w:hAnsiTheme="majorHAnsi"/>
                <w:spacing w:val="-5"/>
                <w:sz w:val="17"/>
                <w:szCs w:val="17"/>
              </w:rPr>
              <w:t>인라인</w:t>
            </w:r>
          </w:p>
        </w:tc>
        <w:tc>
          <w:tcPr>
            <w:tcW w:w="1863" w:type="dxa"/>
          </w:tcPr>
          <w:p w:rsidR="001E11C0" w:rsidRPr="000B0944" w:rsidRDefault="001E11C0" w:rsidP="00076610">
            <w:pPr>
              <w:pStyle w:val="TableParagraph"/>
              <w:spacing w:before="16" w:line="227" w:lineRule="exact"/>
              <w:ind w:left="104"/>
              <w:rPr>
                <w:rFonts w:asciiTheme="majorHAnsi" w:eastAsiaTheme="majorHAnsi" w:hAnsiTheme="majorHAnsi"/>
                <w:sz w:val="17"/>
                <w:szCs w:val="17"/>
              </w:rPr>
            </w:pPr>
            <w:r w:rsidRPr="000B0944">
              <w:rPr>
                <w:rFonts w:asciiTheme="majorHAnsi" w:eastAsiaTheme="majorHAnsi" w:hAnsiTheme="majorHAnsi"/>
                <w:sz w:val="17"/>
                <w:szCs w:val="17"/>
              </w:rPr>
              <w:t>360</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LPM</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63"/>
        </w:trPr>
        <w:tc>
          <w:tcPr>
            <w:tcW w:w="1642" w:type="dxa"/>
            <w:shd w:val="clear" w:color="auto" w:fill="EEF6E7"/>
          </w:tcPr>
          <w:p w:rsidR="001E11C0" w:rsidRPr="000B0944" w:rsidRDefault="001E11C0" w:rsidP="00076610">
            <w:pPr>
              <w:pStyle w:val="TableParagraph"/>
              <w:spacing w:before="16" w:line="227" w:lineRule="exact"/>
              <w:ind w:left="4" w:right="4"/>
              <w:jc w:val="center"/>
              <w:rPr>
                <w:rFonts w:asciiTheme="majorHAnsi" w:eastAsiaTheme="majorHAnsi" w:hAnsiTheme="majorHAnsi"/>
                <w:sz w:val="17"/>
                <w:szCs w:val="17"/>
              </w:rPr>
            </w:pPr>
            <w:r w:rsidRPr="000B0944">
              <w:rPr>
                <w:rFonts w:asciiTheme="majorHAnsi" w:eastAsiaTheme="majorHAnsi" w:hAnsiTheme="majorHAnsi"/>
                <w:spacing w:val="-2"/>
                <w:sz w:val="17"/>
                <w:szCs w:val="17"/>
              </w:rPr>
              <w:t>지열팽창탱크</w:t>
            </w:r>
          </w:p>
        </w:tc>
        <w:tc>
          <w:tcPr>
            <w:tcW w:w="677" w:type="dxa"/>
          </w:tcPr>
          <w:p w:rsidR="001E11C0" w:rsidRPr="000B0944" w:rsidRDefault="001E11C0" w:rsidP="00076610">
            <w:pPr>
              <w:pStyle w:val="TableParagraph"/>
              <w:spacing w:before="16" w:line="227" w:lineRule="exact"/>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6" w:line="227" w:lineRule="exact"/>
              <w:ind w:left="104"/>
              <w:rPr>
                <w:rFonts w:asciiTheme="majorHAnsi" w:eastAsiaTheme="majorHAnsi" w:hAnsiTheme="majorHAnsi"/>
                <w:sz w:val="17"/>
                <w:szCs w:val="17"/>
              </w:rPr>
            </w:pPr>
            <w:r w:rsidRPr="000B0944">
              <w:rPr>
                <w:rFonts w:asciiTheme="majorHAnsi" w:eastAsiaTheme="majorHAnsi" w:hAnsiTheme="majorHAnsi"/>
                <w:spacing w:val="-2"/>
                <w:sz w:val="17"/>
                <w:szCs w:val="17"/>
              </w:rPr>
              <w:t>지열배관팽창</w:t>
            </w:r>
          </w:p>
        </w:tc>
        <w:tc>
          <w:tcPr>
            <w:tcW w:w="2108" w:type="dxa"/>
          </w:tcPr>
          <w:p w:rsidR="001E11C0" w:rsidRPr="000B0944" w:rsidRDefault="001E11C0" w:rsidP="00076610">
            <w:pPr>
              <w:pStyle w:val="TableParagraph"/>
              <w:spacing w:before="16" w:line="227" w:lineRule="exact"/>
              <w:ind w:left="107"/>
              <w:rPr>
                <w:rFonts w:asciiTheme="majorHAnsi" w:eastAsiaTheme="majorHAnsi" w:hAnsiTheme="majorHAnsi"/>
                <w:sz w:val="17"/>
                <w:szCs w:val="17"/>
              </w:rPr>
            </w:pPr>
            <w:r w:rsidRPr="000B0944">
              <w:rPr>
                <w:rFonts w:asciiTheme="majorHAnsi" w:eastAsiaTheme="majorHAnsi" w:hAnsiTheme="majorHAnsi"/>
                <w:spacing w:val="-5"/>
                <w:sz w:val="17"/>
                <w:szCs w:val="17"/>
              </w:rPr>
              <w:t>밀폐형</w:t>
            </w:r>
          </w:p>
        </w:tc>
        <w:tc>
          <w:tcPr>
            <w:tcW w:w="1863" w:type="dxa"/>
          </w:tcPr>
          <w:p w:rsidR="001E11C0" w:rsidRPr="000B0944" w:rsidRDefault="001E11C0" w:rsidP="00076610">
            <w:pPr>
              <w:pStyle w:val="TableParagraph"/>
              <w:spacing w:before="16" w:line="227" w:lineRule="exact"/>
              <w:ind w:left="104"/>
              <w:rPr>
                <w:rFonts w:asciiTheme="majorHAnsi" w:eastAsiaTheme="majorHAnsi" w:hAnsiTheme="majorHAnsi"/>
                <w:sz w:val="17"/>
                <w:szCs w:val="17"/>
              </w:rPr>
            </w:pPr>
            <w:r w:rsidRPr="000B0944">
              <w:rPr>
                <w:rFonts w:asciiTheme="majorHAnsi" w:eastAsiaTheme="majorHAnsi" w:hAnsiTheme="majorHAnsi"/>
                <w:sz w:val="17"/>
                <w:szCs w:val="17"/>
              </w:rPr>
              <w:t>610</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10"/>
                <w:sz w:val="17"/>
                <w:szCs w:val="17"/>
              </w:rPr>
              <w:t>D</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508"/>
        </w:trPr>
        <w:tc>
          <w:tcPr>
            <w:tcW w:w="1642" w:type="dxa"/>
            <w:vMerge w:val="restart"/>
            <w:tcBorders>
              <w:bottom w:val="single" w:sz="4" w:space="0" w:color="000000"/>
            </w:tcBorders>
            <w:shd w:val="clear" w:color="auto" w:fill="EEF6E7"/>
          </w:tcPr>
          <w:p w:rsidR="001E11C0" w:rsidRPr="000B0944" w:rsidRDefault="001E11C0" w:rsidP="00076610">
            <w:pPr>
              <w:pStyle w:val="TableParagraph"/>
              <w:spacing w:before="16" w:line="244" w:lineRule="auto"/>
              <w:ind w:left="729" w:hanging="677"/>
              <w:rPr>
                <w:rFonts w:asciiTheme="majorHAnsi" w:eastAsiaTheme="majorHAnsi" w:hAnsiTheme="majorHAnsi"/>
                <w:sz w:val="17"/>
                <w:szCs w:val="17"/>
              </w:rPr>
            </w:pPr>
            <w:r w:rsidRPr="000B0944">
              <w:rPr>
                <w:rFonts w:asciiTheme="majorHAnsi" w:eastAsiaTheme="majorHAnsi" w:hAnsiTheme="majorHAnsi"/>
                <w:sz w:val="17"/>
                <w:szCs w:val="17"/>
              </w:rPr>
              <w:t>시스템에어컨</w:t>
            </w:r>
            <w:r w:rsidRPr="000B0944">
              <w:rPr>
                <w:rFonts w:asciiTheme="majorHAnsi" w:eastAsiaTheme="majorHAnsi" w:hAnsiTheme="majorHAnsi"/>
                <w:spacing w:val="-23"/>
                <w:sz w:val="17"/>
                <w:szCs w:val="17"/>
              </w:rPr>
              <w:t xml:space="preserve"> </w:t>
            </w:r>
            <w:r w:rsidRPr="000B0944">
              <w:rPr>
                <w:rFonts w:asciiTheme="majorHAnsi" w:eastAsiaTheme="majorHAnsi" w:hAnsiTheme="majorHAnsi"/>
                <w:sz w:val="17"/>
                <w:szCs w:val="17"/>
              </w:rPr>
              <w:t xml:space="preserve">실내 </w:t>
            </w:r>
            <w:r w:rsidRPr="000B0944">
              <w:rPr>
                <w:rFonts w:asciiTheme="majorHAnsi" w:eastAsiaTheme="majorHAnsi" w:hAnsiTheme="majorHAnsi"/>
                <w:spacing w:val="-10"/>
                <w:sz w:val="17"/>
                <w:szCs w:val="17"/>
              </w:rPr>
              <w:t>기</w:t>
            </w:r>
          </w:p>
        </w:tc>
        <w:tc>
          <w:tcPr>
            <w:tcW w:w="677" w:type="dxa"/>
          </w:tcPr>
          <w:p w:rsidR="001E11C0" w:rsidRPr="000B0944" w:rsidRDefault="001E11C0" w:rsidP="00076610">
            <w:pPr>
              <w:pStyle w:val="TableParagraph"/>
              <w:spacing w:before="16"/>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Pr>
          <w:p w:rsidR="001E11C0" w:rsidRPr="000B0944" w:rsidRDefault="001E11C0" w:rsidP="00076610">
            <w:pPr>
              <w:pStyle w:val="TableParagraph"/>
              <w:spacing w:before="16" w:line="244" w:lineRule="auto"/>
              <w:ind w:left="13" w:firstLine="91"/>
              <w:rPr>
                <w:rFonts w:asciiTheme="majorHAnsi" w:eastAsiaTheme="majorHAnsi" w:hAnsiTheme="majorHAnsi"/>
                <w:sz w:val="17"/>
                <w:szCs w:val="17"/>
                <w:lang w:eastAsia="ko-KR"/>
              </w:rPr>
            </w:pPr>
            <w:r w:rsidRPr="000B0944">
              <w:rPr>
                <w:rFonts w:asciiTheme="majorHAnsi" w:eastAsiaTheme="majorHAnsi" w:hAnsiTheme="majorHAnsi"/>
                <w:sz w:val="17"/>
                <w:szCs w:val="17"/>
                <w:lang w:eastAsia="ko-KR"/>
              </w:rPr>
              <w:t>B1F</w:t>
            </w:r>
            <w:r w:rsidRPr="000B0944">
              <w:rPr>
                <w:rFonts w:asciiTheme="majorHAnsi" w:eastAsiaTheme="majorHAnsi" w:hAnsiTheme="majorHAnsi"/>
                <w:spacing w:val="-16"/>
                <w:sz w:val="17"/>
                <w:szCs w:val="17"/>
                <w:lang w:eastAsia="ko-KR"/>
              </w:rPr>
              <w:t xml:space="preserve"> </w:t>
            </w:r>
            <w:r w:rsidRPr="000B0944">
              <w:rPr>
                <w:rFonts w:asciiTheme="majorHAnsi" w:eastAsiaTheme="majorHAnsi" w:hAnsiTheme="majorHAnsi"/>
                <w:sz w:val="17"/>
                <w:szCs w:val="17"/>
                <w:lang w:eastAsia="ko-KR"/>
              </w:rPr>
              <w:t>중앙감시실</w:t>
            </w:r>
            <w:r w:rsidRPr="000B0944">
              <w:rPr>
                <w:rFonts w:asciiTheme="majorHAnsi" w:eastAsiaTheme="majorHAnsi" w:hAnsiTheme="majorHAnsi"/>
                <w:spacing w:val="-13"/>
                <w:sz w:val="17"/>
                <w:szCs w:val="17"/>
                <w:lang w:eastAsia="ko-KR"/>
              </w:rPr>
              <w:t xml:space="preserve"> </w:t>
            </w:r>
            <w:r w:rsidRPr="000B0944">
              <w:rPr>
                <w:rFonts w:asciiTheme="majorHAnsi" w:eastAsiaTheme="majorHAnsi" w:hAnsiTheme="majorHAnsi"/>
                <w:sz w:val="17"/>
                <w:szCs w:val="17"/>
                <w:lang w:eastAsia="ko-KR"/>
              </w:rPr>
              <w:t xml:space="preserve">냉 </w:t>
            </w:r>
            <w:r w:rsidRPr="000B0944">
              <w:rPr>
                <w:rFonts w:asciiTheme="majorHAnsi" w:eastAsiaTheme="majorHAnsi" w:hAnsiTheme="majorHAnsi"/>
                <w:spacing w:val="-6"/>
                <w:sz w:val="17"/>
                <w:szCs w:val="17"/>
                <w:lang w:eastAsia="ko-KR"/>
              </w:rPr>
              <w:t>방용</w:t>
            </w:r>
          </w:p>
        </w:tc>
        <w:tc>
          <w:tcPr>
            <w:tcW w:w="2108" w:type="dxa"/>
          </w:tcPr>
          <w:p w:rsidR="001E11C0" w:rsidRPr="000B0944" w:rsidRDefault="001E11C0" w:rsidP="00076610">
            <w:pPr>
              <w:pStyle w:val="TableParagraph"/>
              <w:spacing w:before="16"/>
              <w:ind w:left="107"/>
              <w:rPr>
                <w:rFonts w:asciiTheme="majorHAnsi" w:eastAsiaTheme="majorHAnsi" w:hAnsiTheme="majorHAnsi"/>
                <w:sz w:val="17"/>
                <w:szCs w:val="17"/>
              </w:rPr>
            </w:pPr>
            <w:r w:rsidRPr="000B0944">
              <w:rPr>
                <w:rFonts w:asciiTheme="majorHAnsi" w:eastAsiaTheme="majorHAnsi" w:hAnsiTheme="majorHAnsi"/>
                <w:sz w:val="17"/>
                <w:szCs w:val="17"/>
              </w:rPr>
              <w:t>실내기 1-</w:t>
            </w:r>
            <w:r w:rsidRPr="000B0944">
              <w:rPr>
                <w:rFonts w:asciiTheme="majorHAnsi" w:eastAsiaTheme="majorHAnsi" w:hAnsiTheme="majorHAnsi"/>
                <w:spacing w:val="-5"/>
                <w:sz w:val="17"/>
                <w:szCs w:val="17"/>
              </w:rPr>
              <w:t>WAY</w:t>
            </w:r>
          </w:p>
        </w:tc>
        <w:tc>
          <w:tcPr>
            <w:tcW w:w="1863" w:type="dxa"/>
          </w:tcPr>
          <w:p w:rsidR="001E11C0" w:rsidRPr="000B0944" w:rsidRDefault="001E11C0" w:rsidP="00076610">
            <w:pPr>
              <w:pStyle w:val="TableParagraph"/>
              <w:spacing w:before="16"/>
              <w:ind w:left="104"/>
              <w:rPr>
                <w:rFonts w:asciiTheme="majorHAnsi" w:eastAsiaTheme="majorHAnsi" w:hAnsiTheme="majorHAnsi"/>
                <w:sz w:val="17"/>
                <w:szCs w:val="17"/>
              </w:rPr>
            </w:pPr>
            <w:r w:rsidRPr="000B0944">
              <w:rPr>
                <w:rFonts w:asciiTheme="majorHAnsi" w:eastAsiaTheme="majorHAnsi" w:hAnsiTheme="majorHAnsi"/>
                <w:sz w:val="17"/>
                <w:szCs w:val="17"/>
              </w:rPr>
              <w:t>3.2</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pacing w:val="-5"/>
                <w:sz w:val="17"/>
                <w:szCs w:val="17"/>
              </w:rPr>
              <w:t>KW</w:t>
            </w:r>
          </w:p>
        </w:tc>
        <w:tc>
          <w:tcPr>
            <w:tcW w:w="1657" w:type="dxa"/>
          </w:tcPr>
          <w:p w:rsidR="001E11C0" w:rsidRPr="000B0944" w:rsidRDefault="001E11C0" w:rsidP="00076610">
            <w:pPr>
              <w:pStyle w:val="TableParagraph"/>
              <w:rPr>
                <w:rFonts w:asciiTheme="majorHAnsi" w:eastAsiaTheme="majorHAnsi" w:hAnsiTheme="majorHAnsi"/>
                <w:sz w:val="17"/>
                <w:szCs w:val="17"/>
              </w:rPr>
            </w:pPr>
          </w:p>
        </w:tc>
      </w:tr>
      <w:tr w:rsidR="001E11C0" w:rsidRPr="000B0944" w:rsidTr="00076610">
        <w:trPr>
          <w:trHeight w:val="287"/>
        </w:trPr>
        <w:tc>
          <w:tcPr>
            <w:tcW w:w="1642" w:type="dxa"/>
            <w:vMerge/>
            <w:tcBorders>
              <w:top w:val="nil"/>
              <w:bottom w:val="single" w:sz="4" w:space="0" w:color="000000"/>
            </w:tcBorders>
            <w:shd w:val="clear" w:color="auto" w:fill="EEF6E7"/>
          </w:tcPr>
          <w:p w:rsidR="001E11C0" w:rsidRPr="000B0944" w:rsidRDefault="001E11C0" w:rsidP="00076610">
            <w:pPr>
              <w:rPr>
                <w:rFonts w:asciiTheme="majorHAnsi" w:eastAsiaTheme="majorHAnsi" w:hAnsiTheme="majorHAnsi"/>
                <w:sz w:val="17"/>
                <w:szCs w:val="17"/>
              </w:rPr>
            </w:pPr>
          </w:p>
        </w:tc>
        <w:tc>
          <w:tcPr>
            <w:tcW w:w="677" w:type="dxa"/>
            <w:tcBorders>
              <w:bottom w:val="single" w:sz="4" w:space="0" w:color="000000"/>
            </w:tcBorders>
          </w:tcPr>
          <w:p w:rsidR="001E11C0" w:rsidRPr="000B0944" w:rsidRDefault="001E11C0" w:rsidP="00076610">
            <w:pPr>
              <w:pStyle w:val="TableParagraph"/>
              <w:spacing w:before="19"/>
              <w:ind w:left="5" w:right="3"/>
              <w:jc w:val="center"/>
              <w:rPr>
                <w:rFonts w:asciiTheme="majorHAnsi" w:eastAsiaTheme="majorHAnsi" w:hAnsiTheme="majorHAnsi"/>
                <w:sz w:val="17"/>
                <w:szCs w:val="17"/>
              </w:rPr>
            </w:pPr>
            <w:r w:rsidRPr="000B0944">
              <w:rPr>
                <w:rFonts w:asciiTheme="majorHAnsi" w:eastAsiaTheme="majorHAnsi" w:hAnsiTheme="majorHAnsi"/>
                <w:spacing w:val="-10"/>
                <w:sz w:val="17"/>
                <w:szCs w:val="17"/>
              </w:rPr>
              <w:t>1</w:t>
            </w:r>
          </w:p>
        </w:tc>
        <w:tc>
          <w:tcPr>
            <w:tcW w:w="1659" w:type="dxa"/>
            <w:tcBorders>
              <w:bottom w:val="single" w:sz="4" w:space="0" w:color="000000"/>
            </w:tcBorders>
          </w:tcPr>
          <w:p w:rsidR="001E11C0" w:rsidRPr="000B0944" w:rsidRDefault="001E11C0" w:rsidP="00076610">
            <w:pPr>
              <w:pStyle w:val="TableParagraph"/>
              <w:spacing w:before="19"/>
              <w:ind w:left="13"/>
              <w:rPr>
                <w:rFonts w:asciiTheme="majorHAnsi" w:eastAsiaTheme="majorHAnsi" w:hAnsiTheme="majorHAnsi"/>
                <w:sz w:val="17"/>
                <w:szCs w:val="17"/>
              </w:rPr>
            </w:pPr>
            <w:r w:rsidRPr="000B0944">
              <w:rPr>
                <w:rFonts w:asciiTheme="majorHAnsi" w:eastAsiaTheme="majorHAnsi" w:hAnsiTheme="majorHAnsi"/>
                <w:sz w:val="17"/>
                <w:szCs w:val="17"/>
              </w:rPr>
              <w:t>B1F</w:t>
            </w:r>
            <w:r w:rsidRPr="000B0944">
              <w:rPr>
                <w:rFonts w:asciiTheme="majorHAnsi" w:eastAsiaTheme="majorHAnsi" w:hAnsiTheme="majorHAnsi"/>
                <w:spacing w:val="-2"/>
                <w:sz w:val="17"/>
                <w:szCs w:val="17"/>
              </w:rPr>
              <w:t xml:space="preserve"> </w:t>
            </w:r>
            <w:r w:rsidRPr="000B0944">
              <w:rPr>
                <w:rFonts w:asciiTheme="majorHAnsi" w:eastAsiaTheme="majorHAnsi" w:hAnsiTheme="majorHAnsi"/>
                <w:sz w:val="17"/>
                <w:szCs w:val="17"/>
              </w:rPr>
              <w:t>전기실</w:t>
            </w:r>
            <w:r w:rsidRPr="000B0944">
              <w:rPr>
                <w:rFonts w:asciiTheme="majorHAnsi" w:eastAsiaTheme="majorHAnsi" w:hAnsiTheme="majorHAnsi"/>
                <w:spacing w:val="3"/>
                <w:sz w:val="17"/>
                <w:szCs w:val="17"/>
              </w:rPr>
              <w:t xml:space="preserve"> </w:t>
            </w:r>
            <w:r w:rsidRPr="000B0944">
              <w:rPr>
                <w:rFonts w:asciiTheme="majorHAnsi" w:eastAsiaTheme="majorHAnsi" w:hAnsiTheme="majorHAnsi"/>
                <w:spacing w:val="-5"/>
                <w:sz w:val="17"/>
                <w:szCs w:val="17"/>
              </w:rPr>
              <w:t>냉방용</w:t>
            </w:r>
          </w:p>
        </w:tc>
        <w:tc>
          <w:tcPr>
            <w:tcW w:w="2108" w:type="dxa"/>
            <w:tcBorders>
              <w:bottom w:val="single" w:sz="4" w:space="0" w:color="000000"/>
            </w:tcBorders>
          </w:tcPr>
          <w:p w:rsidR="001E11C0" w:rsidRPr="000B0944" w:rsidRDefault="001E11C0" w:rsidP="00076610">
            <w:pPr>
              <w:pStyle w:val="TableParagraph"/>
              <w:spacing w:before="19"/>
              <w:ind w:left="107"/>
              <w:rPr>
                <w:rFonts w:asciiTheme="majorHAnsi" w:eastAsiaTheme="majorHAnsi" w:hAnsiTheme="majorHAnsi"/>
                <w:sz w:val="17"/>
                <w:szCs w:val="17"/>
              </w:rPr>
            </w:pPr>
            <w:r w:rsidRPr="000B0944">
              <w:rPr>
                <w:rFonts w:asciiTheme="majorHAnsi" w:eastAsiaTheme="majorHAnsi" w:hAnsiTheme="majorHAnsi"/>
                <w:spacing w:val="-4"/>
                <w:sz w:val="17"/>
                <w:szCs w:val="17"/>
              </w:rPr>
              <w:t>스텐드형</w:t>
            </w:r>
          </w:p>
        </w:tc>
        <w:tc>
          <w:tcPr>
            <w:tcW w:w="1863" w:type="dxa"/>
            <w:tcBorders>
              <w:bottom w:val="single" w:sz="4" w:space="0" w:color="000000"/>
            </w:tcBorders>
          </w:tcPr>
          <w:p w:rsidR="001E11C0" w:rsidRPr="000B0944" w:rsidRDefault="001E11C0" w:rsidP="00076610">
            <w:pPr>
              <w:pStyle w:val="TableParagraph"/>
              <w:spacing w:before="19"/>
              <w:ind w:left="104"/>
              <w:rPr>
                <w:rFonts w:asciiTheme="majorHAnsi" w:eastAsiaTheme="majorHAnsi" w:hAnsiTheme="majorHAnsi"/>
                <w:sz w:val="17"/>
                <w:szCs w:val="17"/>
              </w:rPr>
            </w:pPr>
            <w:r w:rsidRPr="000B0944">
              <w:rPr>
                <w:rFonts w:asciiTheme="majorHAnsi" w:eastAsiaTheme="majorHAnsi" w:hAnsiTheme="majorHAnsi"/>
                <w:sz w:val="17"/>
                <w:szCs w:val="17"/>
              </w:rPr>
              <w:t>29.0</w:t>
            </w:r>
            <w:r w:rsidRPr="000B0944">
              <w:rPr>
                <w:rFonts w:asciiTheme="majorHAnsi" w:eastAsiaTheme="majorHAnsi" w:hAnsiTheme="majorHAnsi"/>
                <w:spacing w:val="-1"/>
                <w:sz w:val="17"/>
                <w:szCs w:val="17"/>
              </w:rPr>
              <w:t xml:space="preserve"> </w:t>
            </w:r>
            <w:r w:rsidRPr="000B0944">
              <w:rPr>
                <w:rFonts w:asciiTheme="majorHAnsi" w:eastAsiaTheme="majorHAnsi" w:hAnsiTheme="majorHAnsi"/>
                <w:spacing w:val="-5"/>
                <w:sz w:val="17"/>
                <w:szCs w:val="17"/>
              </w:rPr>
              <w:t>KW</w:t>
            </w:r>
          </w:p>
        </w:tc>
        <w:tc>
          <w:tcPr>
            <w:tcW w:w="1657" w:type="dxa"/>
            <w:tcBorders>
              <w:bottom w:val="single" w:sz="4" w:space="0" w:color="000000"/>
            </w:tcBorders>
          </w:tcPr>
          <w:p w:rsidR="001E11C0" w:rsidRPr="000B0944" w:rsidRDefault="001E11C0" w:rsidP="00076610">
            <w:pPr>
              <w:pStyle w:val="TableParagraph"/>
              <w:rPr>
                <w:rFonts w:asciiTheme="majorHAnsi" w:eastAsiaTheme="majorHAnsi" w:hAnsiTheme="majorHAnsi"/>
                <w:sz w:val="17"/>
                <w:szCs w:val="17"/>
              </w:rPr>
            </w:pPr>
          </w:p>
        </w:tc>
      </w:tr>
    </w:tbl>
    <w:p w:rsidR="001E11C0" w:rsidRPr="007C264A" w:rsidRDefault="001E11C0" w:rsidP="001E11C0">
      <w:pPr>
        <w:pStyle w:val="TableParagraph"/>
        <w:rPr>
          <w:rFonts w:asciiTheme="minorEastAsia" w:eastAsiaTheme="minorEastAsia" w:hAnsiTheme="minorEastAsia"/>
          <w:sz w:val="18"/>
        </w:rPr>
        <w:sectPr w:rsidR="001E11C0" w:rsidRPr="007C264A" w:rsidSect="00087035">
          <w:pgSz w:w="11910" w:h="16840"/>
          <w:pgMar w:top="1440" w:right="1080" w:bottom="1440" w:left="1080" w:header="720" w:footer="720" w:gutter="0"/>
          <w:cols w:space="720"/>
        </w:sectPr>
      </w:pPr>
    </w:p>
    <w:tbl>
      <w:tblPr>
        <w:tblStyle w:val="TableNormal"/>
        <w:tblW w:w="9608" w:type="dxa"/>
        <w:tblInd w:w="1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642"/>
        <w:gridCol w:w="677"/>
        <w:gridCol w:w="1659"/>
        <w:gridCol w:w="2108"/>
        <w:gridCol w:w="1863"/>
        <w:gridCol w:w="1659"/>
      </w:tblGrid>
      <w:tr w:rsidR="001E11C0" w:rsidRPr="007C264A" w:rsidTr="00076610">
        <w:trPr>
          <w:trHeight w:val="499"/>
        </w:trPr>
        <w:tc>
          <w:tcPr>
            <w:tcW w:w="1642" w:type="dxa"/>
            <w:tcBorders>
              <w:bottom w:val="single" w:sz="4" w:space="0" w:color="000000"/>
            </w:tcBorders>
            <w:shd w:val="clear" w:color="auto" w:fill="EEF6E7"/>
          </w:tcPr>
          <w:p w:rsidR="001E11C0" w:rsidRPr="000B0944" w:rsidRDefault="001E11C0" w:rsidP="00076610">
            <w:pPr>
              <w:pStyle w:val="TableParagraph"/>
              <w:spacing w:before="17" w:line="230" w:lineRule="atLeast"/>
              <w:ind w:left="729" w:hanging="677"/>
              <w:rPr>
                <w:rFonts w:asciiTheme="minorEastAsia" w:eastAsiaTheme="minorEastAsia" w:hAnsiTheme="minorEastAsia"/>
                <w:sz w:val="16"/>
                <w:szCs w:val="16"/>
              </w:rPr>
            </w:pPr>
            <w:r w:rsidRPr="000B0944">
              <w:rPr>
                <w:rFonts w:asciiTheme="minorEastAsia" w:eastAsiaTheme="minorEastAsia" w:hAnsiTheme="minorEastAsia"/>
                <w:sz w:val="16"/>
                <w:szCs w:val="16"/>
              </w:rPr>
              <w:t>시스템에어컨</w:t>
            </w:r>
            <w:r w:rsidRPr="000B0944">
              <w:rPr>
                <w:rFonts w:asciiTheme="minorEastAsia" w:eastAsiaTheme="minorEastAsia" w:hAnsiTheme="minorEastAsia"/>
                <w:spacing w:val="-23"/>
                <w:sz w:val="16"/>
                <w:szCs w:val="16"/>
              </w:rPr>
              <w:t xml:space="preserve"> </w:t>
            </w:r>
            <w:r w:rsidRPr="000B0944">
              <w:rPr>
                <w:rFonts w:asciiTheme="minorEastAsia" w:eastAsiaTheme="minorEastAsia" w:hAnsiTheme="minorEastAsia"/>
                <w:sz w:val="16"/>
                <w:szCs w:val="16"/>
              </w:rPr>
              <w:t xml:space="preserve">실외 </w:t>
            </w:r>
            <w:r w:rsidRPr="000B0944">
              <w:rPr>
                <w:rFonts w:asciiTheme="minorEastAsia" w:eastAsiaTheme="minorEastAsia" w:hAnsiTheme="minorEastAsia"/>
                <w:spacing w:val="-10"/>
                <w:sz w:val="16"/>
                <w:szCs w:val="16"/>
              </w:rPr>
              <w:t>기</w:t>
            </w:r>
          </w:p>
        </w:tc>
        <w:tc>
          <w:tcPr>
            <w:tcW w:w="677" w:type="dxa"/>
            <w:tcBorders>
              <w:bottom w:val="single" w:sz="4" w:space="0" w:color="000000"/>
            </w:tcBorders>
          </w:tcPr>
          <w:p w:rsidR="001E11C0" w:rsidRPr="000B0944" w:rsidRDefault="001E11C0" w:rsidP="00076610">
            <w:pPr>
              <w:pStyle w:val="TableParagraph"/>
              <w:spacing w:before="17"/>
              <w:ind w:left="5" w:right="3"/>
              <w:jc w:val="center"/>
              <w:rPr>
                <w:rFonts w:asciiTheme="minorEastAsia" w:eastAsiaTheme="minorEastAsia" w:hAnsiTheme="minorEastAsia"/>
                <w:sz w:val="17"/>
                <w:szCs w:val="17"/>
              </w:rPr>
            </w:pPr>
            <w:r w:rsidRPr="000B0944">
              <w:rPr>
                <w:rFonts w:asciiTheme="minorEastAsia" w:eastAsiaTheme="minorEastAsia" w:hAnsiTheme="minorEastAsia"/>
                <w:spacing w:val="-10"/>
                <w:sz w:val="17"/>
                <w:szCs w:val="17"/>
              </w:rPr>
              <w:t>1</w:t>
            </w:r>
          </w:p>
        </w:tc>
        <w:tc>
          <w:tcPr>
            <w:tcW w:w="1659" w:type="dxa"/>
            <w:tcBorders>
              <w:bottom w:val="single" w:sz="4" w:space="0" w:color="000000"/>
            </w:tcBorders>
          </w:tcPr>
          <w:p w:rsidR="001E11C0" w:rsidRPr="000B0944" w:rsidRDefault="001E11C0" w:rsidP="00076610">
            <w:pPr>
              <w:pStyle w:val="TableParagraph"/>
              <w:tabs>
                <w:tab w:val="left" w:pos="743"/>
              </w:tabs>
              <w:spacing w:before="17" w:line="230" w:lineRule="atLeast"/>
              <w:ind w:left="13" w:right="8"/>
              <w:rPr>
                <w:rFonts w:asciiTheme="minorEastAsia" w:eastAsiaTheme="minorEastAsia" w:hAnsiTheme="minorEastAsia"/>
                <w:sz w:val="17"/>
                <w:szCs w:val="17"/>
                <w:lang w:eastAsia="ko-KR"/>
              </w:rPr>
            </w:pPr>
            <w:r w:rsidRPr="000B0944">
              <w:rPr>
                <w:rFonts w:asciiTheme="minorEastAsia" w:eastAsiaTheme="minorEastAsia" w:hAnsiTheme="minorEastAsia"/>
                <w:spacing w:val="-4"/>
                <w:sz w:val="17"/>
                <w:szCs w:val="17"/>
                <w:lang w:eastAsia="ko-KR"/>
              </w:rPr>
              <w:t>전기,</w:t>
            </w:r>
            <w:r w:rsidRPr="000B0944">
              <w:rPr>
                <w:rFonts w:asciiTheme="minorEastAsia" w:eastAsiaTheme="minorEastAsia" w:hAnsiTheme="minorEastAsia"/>
                <w:sz w:val="17"/>
                <w:szCs w:val="17"/>
                <w:lang w:eastAsia="ko-KR"/>
              </w:rPr>
              <w:tab/>
            </w:r>
            <w:r w:rsidRPr="000B0944">
              <w:rPr>
                <w:rFonts w:asciiTheme="minorEastAsia" w:eastAsiaTheme="minorEastAsia" w:hAnsiTheme="minorEastAsia"/>
                <w:spacing w:val="-2"/>
                <w:sz w:val="17"/>
                <w:szCs w:val="17"/>
                <w:lang w:eastAsia="ko-KR"/>
              </w:rPr>
              <w:t xml:space="preserve">중앙감시실 </w:t>
            </w:r>
            <w:r w:rsidRPr="000B0944">
              <w:rPr>
                <w:rFonts w:asciiTheme="minorEastAsia" w:eastAsiaTheme="minorEastAsia" w:hAnsiTheme="minorEastAsia"/>
                <w:spacing w:val="-4"/>
                <w:sz w:val="17"/>
                <w:szCs w:val="17"/>
                <w:lang w:eastAsia="ko-KR"/>
              </w:rPr>
              <w:t>냉방용</w:t>
            </w:r>
          </w:p>
        </w:tc>
        <w:tc>
          <w:tcPr>
            <w:tcW w:w="2108" w:type="dxa"/>
            <w:tcBorders>
              <w:bottom w:val="single" w:sz="4" w:space="0" w:color="000000"/>
            </w:tcBorders>
          </w:tcPr>
          <w:p w:rsidR="001E11C0" w:rsidRPr="000B0944" w:rsidRDefault="001E11C0" w:rsidP="00076610">
            <w:pPr>
              <w:pStyle w:val="TableParagraph"/>
              <w:spacing w:before="17"/>
              <w:ind w:left="107"/>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일반형</w:t>
            </w:r>
          </w:p>
        </w:tc>
        <w:tc>
          <w:tcPr>
            <w:tcW w:w="1863" w:type="dxa"/>
            <w:tcBorders>
              <w:bottom w:val="single" w:sz="4" w:space="0" w:color="000000"/>
            </w:tcBorders>
          </w:tcPr>
          <w:p w:rsidR="001E11C0" w:rsidRPr="000B0944" w:rsidRDefault="001E11C0" w:rsidP="00076610">
            <w:pPr>
              <w:pStyle w:val="TableParagraph"/>
              <w:spacing w:before="17"/>
              <w:ind w:left="104"/>
              <w:rPr>
                <w:rFonts w:asciiTheme="minorEastAsia" w:eastAsiaTheme="minorEastAsia" w:hAnsiTheme="minorEastAsia"/>
                <w:sz w:val="17"/>
                <w:szCs w:val="17"/>
              </w:rPr>
            </w:pPr>
            <w:r w:rsidRPr="000B0944">
              <w:rPr>
                <w:rFonts w:asciiTheme="minorEastAsia" w:eastAsiaTheme="minorEastAsia" w:hAnsiTheme="minorEastAsia"/>
                <w:sz w:val="17"/>
                <w:szCs w:val="17"/>
              </w:rPr>
              <w:t>34.8</w:t>
            </w:r>
            <w:r w:rsidRPr="000B0944">
              <w:rPr>
                <w:rFonts w:asciiTheme="minorEastAsia" w:eastAsiaTheme="minorEastAsia" w:hAnsiTheme="minorEastAsia"/>
                <w:spacing w:val="-1"/>
                <w:sz w:val="17"/>
                <w:szCs w:val="17"/>
              </w:rPr>
              <w:t xml:space="preserve"> </w:t>
            </w:r>
            <w:r w:rsidRPr="000B0944">
              <w:rPr>
                <w:rFonts w:asciiTheme="minorEastAsia" w:eastAsiaTheme="minorEastAsia" w:hAnsiTheme="minorEastAsia"/>
                <w:spacing w:val="-5"/>
                <w:sz w:val="17"/>
                <w:szCs w:val="17"/>
              </w:rPr>
              <w:t>KW</w:t>
            </w:r>
          </w:p>
        </w:tc>
        <w:tc>
          <w:tcPr>
            <w:tcW w:w="1659" w:type="dxa"/>
            <w:tcBorders>
              <w:bottom w:val="single" w:sz="4" w:space="0" w:color="000000"/>
            </w:tcBorders>
          </w:tcPr>
          <w:p w:rsidR="001E11C0" w:rsidRPr="000B0944" w:rsidRDefault="001E11C0" w:rsidP="00076610">
            <w:pPr>
              <w:pStyle w:val="TableParagraph"/>
              <w:rPr>
                <w:rFonts w:asciiTheme="minorEastAsia" w:eastAsiaTheme="minorEastAsia" w:hAnsiTheme="minorEastAsia"/>
                <w:sz w:val="17"/>
                <w:szCs w:val="17"/>
              </w:rPr>
            </w:pPr>
          </w:p>
        </w:tc>
      </w:tr>
    </w:tbl>
    <w:p w:rsidR="001E11C0" w:rsidRPr="00C95E16" w:rsidRDefault="001E11C0" w:rsidP="001E11C0">
      <w:pPr>
        <w:pStyle w:val="a7"/>
        <w:tabs>
          <w:tab w:val="left" w:pos="430"/>
        </w:tabs>
        <w:spacing w:before="199"/>
        <w:ind w:left="430" w:firstLine="0"/>
        <w:rPr>
          <w:rFonts w:asciiTheme="minorEastAsia" w:eastAsiaTheme="minorEastAsia" w:hAnsiTheme="minorEastAsia"/>
          <w:b/>
          <w:sz w:val="18"/>
        </w:rPr>
      </w:pPr>
    </w:p>
    <w:p w:rsidR="001E11C0" w:rsidRPr="007C264A" w:rsidRDefault="001E11C0" w:rsidP="001E11C0">
      <w:pPr>
        <w:pStyle w:val="a7"/>
        <w:numPr>
          <w:ilvl w:val="0"/>
          <w:numId w:val="11"/>
        </w:numPr>
        <w:tabs>
          <w:tab w:val="left" w:pos="430"/>
        </w:tabs>
        <w:spacing w:before="199"/>
        <w:ind w:left="430" w:hanging="265"/>
        <w:rPr>
          <w:rFonts w:asciiTheme="minorEastAsia" w:eastAsiaTheme="minorEastAsia" w:hAnsiTheme="minorEastAsia"/>
          <w:b/>
          <w:sz w:val="18"/>
        </w:rPr>
      </w:pPr>
      <w:r w:rsidRPr="007C264A">
        <w:rPr>
          <w:rFonts w:asciiTheme="minorEastAsia" w:eastAsiaTheme="minorEastAsia" w:hAnsiTheme="minorEastAsia"/>
          <w:b/>
          <w:spacing w:val="-2"/>
          <w:sz w:val="18"/>
        </w:rPr>
        <w:t>전기설비용량</w:t>
      </w:r>
    </w:p>
    <w:tbl>
      <w:tblPr>
        <w:tblStyle w:val="TableNormal"/>
        <w:tblW w:w="9608" w:type="dxa"/>
        <w:tblInd w:w="1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85"/>
        <w:gridCol w:w="1131"/>
        <w:gridCol w:w="1145"/>
        <w:gridCol w:w="1147"/>
        <w:gridCol w:w="1380"/>
        <w:gridCol w:w="1168"/>
        <w:gridCol w:w="2252"/>
      </w:tblGrid>
      <w:tr w:rsidR="001E11C0" w:rsidRPr="007C264A" w:rsidTr="00076610">
        <w:trPr>
          <w:trHeight w:val="630"/>
        </w:trPr>
        <w:tc>
          <w:tcPr>
            <w:tcW w:w="2516" w:type="dxa"/>
            <w:gridSpan w:val="2"/>
            <w:tcBorders>
              <w:bottom w:val="single" w:sz="4" w:space="0" w:color="auto"/>
            </w:tcBorders>
            <w:shd w:val="clear" w:color="auto" w:fill="EEF6E7"/>
          </w:tcPr>
          <w:p w:rsidR="001E11C0" w:rsidRPr="000B0944" w:rsidRDefault="001E11C0" w:rsidP="00076610">
            <w:pPr>
              <w:pStyle w:val="TableParagraph"/>
              <w:spacing w:before="174"/>
              <w:ind w:left="3"/>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구분</w:t>
            </w:r>
          </w:p>
        </w:tc>
        <w:tc>
          <w:tcPr>
            <w:tcW w:w="1145" w:type="dxa"/>
          </w:tcPr>
          <w:p w:rsidR="001E11C0" w:rsidRPr="000B0944" w:rsidRDefault="001E11C0" w:rsidP="00076610">
            <w:pPr>
              <w:pStyle w:val="TableParagraph"/>
              <w:spacing w:before="57" w:line="244" w:lineRule="auto"/>
              <w:ind w:left="345" w:right="206" w:hanging="135"/>
              <w:rPr>
                <w:rFonts w:asciiTheme="minorEastAsia" w:eastAsiaTheme="minorEastAsia" w:hAnsiTheme="minorEastAsia"/>
                <w:sz w:val="17"/>
                <w:szCs w:val="17"/>
              </w:rPr>
            </w:pPr>
            <w:r w:rsidRPr="000B0944">
              <w:rPr>
                <w:rFonts w:asciiTheme="minorEastAsia" w:eastAsiaTheme="minorEastAsia" w:hAnsiTheme="minorEastAsia"/>
                <w:spacing w:val="-4"/>
                <w:sz w:val="17"/>
                <w:szCs w:val="17"/>
              </w:rPr>
              <w:t xml:space="preserve">설비용량 </w:t>
            </w:r>
            <w:r w:rsidRPr="000B0944">
              <w:rPr>
                <w:rFonts w:asciiTheme="minorEastAsia" w:eastAsiaTheme="minorEastAsia" w:hAnsiTheme="minorEastAsia"/>
                <w:spacing w:val="-2"/>
                <w:sz w:val="17"/>
                <w:szCs w:val="17"/>
              </w:rPr>
              <w:t>[KVA]</w:t>
            </w:r>
          </w:p>
        </w:tc>
        <w:tc>
          <w:tcPr>
            <w:tcW w:w="1147" w:type="dxa"/>
          </w:tcPr>
          <w:p w:rsidR="001E11C0" w:rsidRPr="000B0944" w:rsidRDefault="001E11C0" w:rsidP="00076610">
            <w:pPr>
              <w:pStyle w:val="TableParagraph"/>
              <w:spacing w:before="57" w:line="244" w:lineRule="auto"/>
              <w:ind w:left="438" w:right="291" w:hanging="135"/>
              <w:rPr>
                <w:rFonts w:asciiTheme="minorEastAsia" w:eastAsiaTheme="minorEastAsia" w:hAnsiTheme="minorEastAsia"/>
                <w:sz w:val="17"/>
                <w:szCs w:val="17"/>
              </w:rPr>
            </w:pPr>
            <w:r w:rsidRPr="000B0944">
              <w:rPr>
                <w:rFonts w:asciiTheme="minorEastAsia" w:eastAsiaTheme="minorEastAsia" w:hAnsiTheme="minorEastAsia"/>
                <w:spacing w:val="-4"/>
                <w:sz w:val="17"/>
                <w:szCs w:val="17"/>
              </w:rPr>
              <w:t>수용률 [%]</w:t>
            </w:r>
          </w:p>
        </w:tc>
        <w:tc>
          <w:tcPr>
            <w:tcW w:w="1380" w:type="dxa"/>
          </w:tcPr>
          <w:p w:rsidR="001E11C0" w:rsidRPr="000B0944" w:rsidRDefault="001E11C0" w:rsidP="00076610">
            <w:pPr>
              <w:pStyle w:val="TableParagraph"/>
              <w:spacing w:before="57" w:line="244" w:lineRule="auto"/>
              <w:ind w:left="465" w:right="137" w:hanging="315"/>
              <w:rPr>
                <w:rFonts w:asciiTheme="minorEastAsia" w:eastAsiaTheme="minorEastAsia" w:hAnsiTheme="minorEastAsia"/>
                <w:sz w:val="17"/>
                <w:szCs w:val="17"/>
              </w:rPr>
            </w:pPr>
            <w:r w:rsidRPr="000B0944">
              <w:rPr>
                <w:rFonts w:asciiTheme="minorEastAsia" w:eastAsiaTheme="minorEastAsia" w:hAnsiTheme="minorEastAsia"/>
                <w:spacing w:val="-2"/>
                <w:sz w:val="17"/>
                <w:szCs w:val="17"/>
              </w:rPr>
              <w:t>최대수용부하 [KVA]</w:t>
            </w:r>
          </w:p>
        </w:tc>
        <w:tc>
          <w:tcPr>
            <w:tcW w:w="1168" w:type="dxa"/>
          </w:tcPr>
          <w:p w:rsidR="001E11C0" w:rsidRPr="000B0944" w:rsidRDefault="001E11C0" w:rsidP="00076610">
            <w:pPr>
              <w:pStyle w:val="TableParagraph"/>
              <w:spacing w:before="57" w:line="244" w:lineRule="auto"/>
              <w:ind w:left="357" w:right="122" w:hanging="226"/>
              <w:rPr>
                <w:rFonts w:asciiTheme="minorEastAsia" w:eastAsiaTheme="minorEastAsia" w:hAnsiTheme="minorEastAsia"/>
                <w:sz w:val="17"/>
                <w:szCs w:val="17"/>
              </w:rPr>
            </w:pPr>
            <w:r w:rsidRPr="000B0944">
              <w:rPr>
                <w:rFonts w:asciiTheme="minorEastAsia" w:eastAsiaTheme="minorEastAsia" w:hAnsiTheme="minorEastAsia"/>
                <w:spacing w:val="-2"/>
                <w:sz w:val="17"/>
                <w:szCs w:val="17"/>
              </w:rPr>
              <w:t>변압기용량 [KVA]</w:t>
            </w:r>
          </w:p>
        </w:tc>
        <w:tc>
          <w:tcPr>
            <w:tcW w:w="2252" w:type="dxa"/>
          </w:tcPr>
          <w:p w:rsidR="001E11C0" w:rsidRPr="000B0944" w:rsidRDefault="001E11C0" w:rsidP="00076610">
            <w:pPr>
              <w:pStyle w:val="TableParagraph"/>
              <w:spacing w:before="174"/>
              <w:ind w:left="5"/>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비고</w:t>
            </w:r>
          </w:p>
        </w:tc>
      </w:tr>
      <w:tr w:rsidR="001E11C0" w:rsidRPr="007C264A" w:rsidTr="00076610">
        <w:trPr>
          <w:trHeight w:val="738"/>
        </w:trPr>
        <w:tc>
          <w:tcPr>
            <w:tcW w:w="1385" w:type="dxa"/>
            <w:vMerge w:val="restart"/>
            <w:tcBorders>
              <w:top w:val="single" w:sz="4" w:space="0" w:color="auto"/>
            </w:tcBorders>
            <w:shd w:val="clear" w:color="auto" w:fill="EEF6E7"/>
          </w:tcPr>
          <w:p w:rsidR="001E11C0" w:rsidRPr="000B0944" w:rsidRDefault="001E11C0" w:rsidP="00076610">
            <w:pPr>
              <w:pStyle w:val="TableParagraph"/>
              <w:spacing w:before="284" w:line="244" w:lineRule="auto"/>
              <w:ind w:left="422" w:right="144" w:hanging="269"/>
              <w:rPr>
                <w:rFonts w:asciiTheme="minorEastAsia" w:eastAsiaTheme="minorEastAsia" w:hAnsiTheme="minorEastAsia"/>
                <w:sz w:val="17"/>
                <w:szCs w:val="17"/>
              </w:rPr>
            </w:pPr>
            <w:r w:rsidRPr="000B0944">
              <w:rPr>
                <w:rFonts w:asciiTheme="minorEastAsia" w:eastAsiaTheme="minorEastAsia" w:hAnsiTheme="minorEastAsia"/>
                <w:sz w:val="17"/>
                <w:szCs w:val="17"/>
              </w:rPr>
              <w:t>공동</w:t>
            </w:r>
            <w:r w:rsidRPr="000B0944">
              <w:rPr>
                <w:rFonts w:asciiTheme="minorEastAsia" w:eastAsiaTheme="minorEastAsia" w:hAnsiTheme="minorEastAsia"/>
                <w:spacing w:val="-18"/>
                <w:sz w:val="17"/>
                <w:szCs w:val="17"/>
              </w:rPr>
              <w:t xml:space="preserve"> </w:t>
            </w:r>
            <w:r w:rsidRPr="000B0944">
              <w:rPr>
                <w:rFonts w:asciiTheme="minorEastAsia" w:eastAsiaTheme="minorEastAsia" w:hAnsiTheme="minorEastAsia"/>
                <w:sz w:val="17"/>
                <w:szCs w:val="17"/>
              </w:rPr>
              <w:t>직장</w:t>
            </w:r>
            <w:r w:rsidRPr="000B0944">
              <w:rPr>
                <w:rFonts w:asciiTheme="minorEastAsia" w:eastAsiaTheme="minorEastAsia" w:hAnsiTheme="minorEastAsia"/>
                <w:spacing w:val="-20"/>
                <w:sz w:val="17"/>
                <w:szCs w:val="17"/>
              </w:rPr>
              <w:t xml:space="preserve"> </w:t>
            </w:r>
            <w:r w:rsidRPr="000B0944">
              <w:rPr>
                <w:rFonts w:asciiTheme="minorEastAsia" w:eastAsiaTheme="minorEastAsia" w:hAnsiTheme="minorEastAsia"/>
                <w:sz w:val="17"/>
                <w:szCs w:val="17"/>
              </w:rPr>
              <w:t xml:space="preserve">어 </w:t>
            </w:r>
            <w:r w:rsidRPr="000B0944">
              <w:rPr>
                <w:rFonts w:asciiTheme="minorEastAsia" w:eastAsiaTheme="minorEastAsia" w:hAnsiTheme="minorEastAsia"/>
                <w:spacing w:val="-4"/>
                <w:sz w:val="17"/>
                <w:szCs w:val="17"/>
              </w:rPr>
              <w:t>린이집</w:t>
            </w:r>
          </w:p>
        </w:tc>
        <w:tc>
          <w:tcPr>
            <w:tcW w:w="1131" w:type="dxa"/>
            <w:tcBorders>
              <w:top w:val="single" w:sz="4" w:space="0" w:color="auto"/>
              <w:bottom w:val="single" w:sz="4" w:space="0" w:color="000000"/>
            </w:tcBorders>
            <w:shd w:val="clear" w:color="auto" w:fill="ECECEC"/>
          </w:tcPr>
          <w:p w:rsidR="001E11C0" w:rsidRPr="000B0944" w:rsidRDefault="001E11C0" w:rsidP="00076610">
            <w:pPr>
              <w:pStyle w:val="TableParagraph"/>
              <w:spacing w:before="209"/>
              <w:ind w:left="7"/>
              <w:jc w:val="center"/>
              <w:rPr>
                <w:rFonts w:asciiTheme="minorEastAsia" w:eastAsiaTheme="minorEastAsia" w:hAnsiTheme="minorEastAsia"/>
                <w:sz w:val="17"/>
                <w:szCs w:val="17"/>
              </w:rPr>
            </w:pPr>
            <w:r w:rsidRPr="000B0944">
              <w:rPr>
                <w:rFonts w:asciiTheme="minorEastAsia" w:eastAsiaTheme="minorEastAsia" w:hAnsiTheme="minorEastAsia"/>
                <w:sz w:val="17"/>
                <w:szCs w:val="17"/>
              </w:rPr>
              <w:t>TR-</w:t>
            </w:r>
            <w:r w:rsidRPr="000B0944">
              <w:rPr>
                <w:rFonts w:asciiTheme="minorEastAsia" w:eastAsiaTheme="minorEastAsia" w:hAnsiTheme="minorEastAsia"/>
                <w:spacing w:val="-10"/>
                <w:sz w:val="17"/>
                <w:szCs w:val="17"/>
              </w:rPr>
              <w:t>1</w:t>
            </w:r>
          </w:p>
        </w:tc>
        <w:tc>
          <w:tcPr>
            <w:tcW w:w="1145" w:type="dxa"/>
            <w:tcBorders>
              <w:bottom w:val="single" w:sz="4" w:space="0" w:color="000000"/>
            </w:tcBorders>
          </w:tcPr>
          <w:p w:rsidR="001E11C0" w:rsidRPr="000B0944" w:rsidRDefault="001E11C0" w:rsidP="00076610">
            <w:pPr>
              <w:pStyle w:val="TableParagraph"/>
              <w:spacing w:before="209"/>
              <w:ind w:left="6"/>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750</w:t>
            </w:r>
          </w:p>
        </w:tc>
        <w:tc>
          <w:tcPr>
            <w:tcW w:w="1147" w:type="dxa"/>
            <w:tcBorders>
              <w:bottom w:val="single" w:sz="4" w:space="0" w:color="000000"/>
            </w:tcBorders>
          </w:tcPr>
          <w:p w:rsidR="001E11C0" w:rsidRPr="000B0944" w:rsidRDefault="001E11C0" w:rsidP="00076610">
            <w:pPr>
              <w:pStyle w:val="TableParagraph"/>
              <w:spacing w:before="209"/>
              <w:ind w:left="8"/>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60</w:t>
            </w:r>
          </w:p>
        </w:tc>
        <w:tc>
          <w:tcPr>
            <w:tcW w:w="1380" w:type="dxa"/>
            <w:tcBorders>
              <w:bottom w:val="single" w:sz="4" w:space="0" w:color="000000"/>
            </w:tcBorders>
          </w:tcPr>
          <w:p w:rsidR="001E11C0" w:rsidRPr="000B0944" w:rsidRDefault="001E11C0" w:rsidP="00076610">
            <w:pPr>
              <w:pStyle w:val="TableParagraph"/>
              <w:spacing w:before="209"/>
              <w:ind w:left="7"/>
              <w:jc w:val="center"/>
              <w:rPr>
                <w:rFonts w:asciiTheme="minorEastAsia" w:eastAsiaTheme="minorEastAsia" w:hAnsiTheme="minorEastAsia"/>
                <w:sz w:val="17"/>
                <w:szCs w:val="17"/>
              </w:rPr>
            </w:pPr>
            <w:r w:rsidRPr="000B0944">
              <w:rPr>
                <w:rFonts w:asciiTheme="minorEastAsia" w:eastAsiaTheme="minorEastAsia" w:hAnsiTheme="minorEastAsia"/>
                <w:sz w:val="17"/>
                <w:szCs w:val="17"/>
              </w:rPr>
              <w:t>488</w:t>
            </w:r>
            <w:r w:rsidRPr="000B0944">
              <w:rPr>
                <w:rFonts w:asciiTheme="minorEastAsia" w:eastAsiaTheme="minorEastAsia" w:hAnsiTheme="minorEastAsia"/>
                <w:spacing w:val="1"/>
                <w:sz w:val="17"/>
                <w:szCs w:val="17"/>
              </w:rPr>
              <w:t xml:space="preserve"> </w:t>
            </w:r>
            <w:r w:rsidRPr="000B0944">
              <w:rPr>
                <w:rFonts w:asciiTheme="minorEastAsia" w:eastAsiaTheme="minorEastAsia" w:hAnsiTheme="minorEastAsia"/>
                <w:spacing w:val="-2"/>
                <w:sz w:val="17"/>
                <w:szCs w:val="17"/>
              </w:rPr>
              <w:t>(65%)</w:t>
            </w:r>
          </w:p>
        </w:tc>
        <w:tc>
          <w:tcPr>
            <w:tcW w:w="1168" w:type="dxa"/>
            <w:tcBorders>
              <w:bottom w:val="single" w:sz="4" w:space="0" w:color="000000"/>
            </w:tcBorders>
          </w:tcPr>
          <w:p w:rsidR="001E11C0" w:rsidRPr="000B0944" w:rsidRDefault="001E11C0" w:rsidP="00076610">
            <w:pPr>
              <w:pStyle w:val="TableParagraph"/>
              <w:spacing w:before="209"/>
              <w:ind w:left="3"/>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750</w:t>
            </w:r>
          </w:p>
        </w:tc>
        <w:tc>
          <w:tcPr>
            <w:tcW w:w="2252" w:type="dxa"/>
            <w:tcBorders>
              <w:bottom w:val="single" w:sz="4" w:space="0" w:color="000000"/>
            </w:tcBorders>
          </w:tcPr>
          <w:p w:rsidR="001E11C0" w:rsidRPr="000B0944" w:rsidRDefault="001E11C0" w:rsidP="00076610">
            <w:pPr>
              <w:pStyle w:val="TableParagraph"/>
              <w:spacing w:line="205" w:lineRule="exact"/>
              <w:ind w:left="5"/>
              <w:jc w:val="center"/>
              <w:rPr>
                <w:rFonts w:asciiTheme="minorEastAsia" w:eastAsiaTheme="minorEastAsia" w:hAnsiTheme="minorEastAsia"/>
                <w:sz w:val="17"/>
                <w:szCs w:val="17"/>
              </w:rPr>
            </w:pPr>
            <w:r w:rsidRPr="000B0944">
              <w:rPr>
                <w:rFonts w:asciiTheme="minorEastAsia" w:eastAsiaTheme="minorEastAsia" w:hAnsiTheme="minorEastAsia"/>
                <w:spacing w:val="-2"/>
                <w:sz w:val="17"/>
                <w:szCs w:val="17"/>
              </w:rPr>
              <w:t>전등,전열</w:t>
            </w:r>
          </w:p>
          <w:p w:rsidR="001E11C0" w:rsidRPr="000B0944" w:rsidRDefault="001E11C0" w:rsidP="00076610">
            <w:pPr>
              <w:pStyle w:val="TableParagraph"/>
              <w:spacing w:before="4"/>
              <w:ind w:left="468" w:right="462" w:firstLine="1"/>
              <w:jc w:val="center"/>
              <w:rPr>
                <w:rFonts w:asciiTheme="minorEastAsia" w:eastAsiaTheme="minorEastAsia" w:hAnsiTheme="minorEastAsia"/>
                <w:sz w:val="17"/>
                <w:szCs w:val="17"/>
              </w:rPr>
            </w:pPr>
            <w:r w:rsidRPr="000B0944">
              <w:rPr>
                <w:rFonts w:asciiTheme="minorEastAsia" w:eastAsiaTheme="minorEastAsia" w:hAnsiTheme="minorEastAsia"/>
                <w:spacing w:val="-6"/>
                <w:sz w:val="17"/>
                <w:szCs w:val="17"/>
              </w:rPr>
              <w:t xml:space="preserve">동력 </w:t>
            </w:r>
            <w:r w:rsidRPr="000B0944">
              <w:rPr>
                <w:rFonts w:asciiTheme="minorEastAsia" w:eastAsiaTheme="minorEastAsia" w:hAnsiTheme="minorEastAsia"/>
                <w:spacing w:val="-4"/>
                <w:sz w:val="17"/>
                <w:szCs w:val="17"/>
              </w:rPr>
              <w:t>냉방동력</w:t>
            </w:r>
          </w:p>
        </w:tc>
      </w:tr>
      <w:tr w:rsidR="001E11C0" w:rsidRPr="007C264A" w:rsidTr="00076610">
        <w:trPr>
          <w:trHeight w:val="374"/>
        </w:trPr>
        <w:tc>
          <w:tcPr>
            <w:tcW w:w="1385" w:type="dxa"/>
            <w:vMerge/>
            <w:tcBorders>
              <w:top w:val="nil"/>
            </w:tcBorders>
            <w:shd w:val="clear" w:color="auto" w:fill="EEF6E7"/>
          </w:tcPr>
          <w:p w:rsidR="001E11C0" w:rsidRPr="000B0944" w:rsidRDefault="001E11C0" w:rsidP="00076610">
            <w:pPr>
              <w:rPr>
                <w:rFonts w:asciiTheme="minorEastAsia" w:eastAsiaTheme="minorEastAsia" w:hAnsiTheme="minorEastAsia"/>
                <w:sz w:val="17"/>
                <w:szCs w:val="17"/>
              </w:rPr>
            </w:pPr>
          </w:p>
        </w:tc>
        <w:tc>
          <w:tcPr>
            <w:tcW w:w="1131" w:type="dxa"/>
            <w:tcBorders>
              <w:top w:val="single" w:sz="4" w:space="0" w:color="000000"/>
            </w:tcBorders>
            <w:shd w:val="clear" w:color="auto" w:fill="ECECEC"/>
          </w:tcPr>
          <w:p w:rsidR="001E11C0" w:rsidRPr="000B0944" w:rsidRDefault="001E11C0" w:rsidP="00076610">
            <w:pPr>
              <w:pStyle w:val="TableParagraph"/>
              <w:spacing w:before="35"/>
              <w:ind w:left="7" w:right="1"/>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비상</w:t>
            </w:r>
          </w:p>
        </w:tc>
        <w:tc>
          <w:tcPr>
            <w:tcW w:w="7092" w:type="dxa"/>
            <w:gridSpan w:val="5"/>
            <w:tcBorders>
              <w:top w:val="single" w:sz="4" w:space="0" w:color="000000"/>
            </w:tcBorders>
          </w:tcPr>
          <w:p w:rsidR="001E11C0" w:rsidRPr="000B0944" w:rsidRDefault="001E11C0" w:rsidP="00076610">
            <w:pPr>
              <w:pStyle w:val="TableParagraph"/>
              <w:spacing w:before="35"/>
              <w:ind w:left="1"/>
              <w:jc w:val="center"/>
              <w:rPr>
                <w:rFonts w:asciiTheme="minorEastAsia" w:eastAsiaTheme="minorEastAsia" w:hAnsiTheme="minorEastAsia"/>
                <w:sz w:val="17"/>
                <w:szCs w:val="17"/>
                <w:lang w:eastAsia="ko-KR"/>
              </w:rPr>
            </w:pPr>
            <w:r w:rsidRPr="000B0944">
              <w:rPr>
                <w:rFonts w:asciiTheme="minorEastAsia" w:eastAsiaTheme="minorEastAsia" w:hAnsiTheme="minorEastAsia"/>
                <w:sz w:val="17"/>
                <w:szCs w:val="17"/>
                <w:lang w:eastAsia="ko-KR"/>
              </w:rPr>
              <w:t>하나글로벌캠퍼스</w:t>
            </w:r>
            <w:r w:rsidRPr="000B0944">
              <w:rPr>
                <w:rFonts w:asciiTheme="minorEastAsia" w:eastAsiaTheme="minorEastAsia" w:hAnsiTheme="minorEastAsia"/>
                <w:spacing w:val="1"/>
                <w:sz w:val="17"/>
                <w:szCs w:val="17"/>
                <w:lang w:eastAsia="ko-KR"/>
              </w:rPr>
              <w:t xml:space="preserve"> </w:t>
            </w:r>
            <w:r w:rsidRPr="000B0944">
              <w:rPr>
                <w:rFonts w:asciiTheme="minorEastAsia" w:eastAsiaTheme="minorEastAsia" w:hAnsiTheme="minorEastAsia"/>
                <w:sz w:val="17"/>
                <w:szCs w:val="17"/>
                <w:lang w:eastAsia="ko-KR"/>
              </w:rPr>
              <w:t>전기실내부</w:t>
            </w:r>
            <w:r w:rsidRPr="000B0944">
              <w:rPr>
                <w:rFonts w:asciiTheme="minorEastAsia" w:eastAsiaTheme="minorEastAsia" w:hAnsiTheme="minorEastAsia"/>
                <w:spacing w:val="1"/>
                <w:sz w:val="17"/>
                <w:szCs w:val="17"/>
                <w:lang w:eastAsia="ko-KR"/>
              </w:rPr>
              <w:t xml:space="preserve"> </w:t>
            </w:r>
            <w:r w:rsidRPr="000B0944">
              <w:rPr>
                <w:rFonts w:asciiTheme="minorEastAsia" w:eastAsiaTheme="minorEastAsia" w:hAnsiTheme="minorEastAsia"/>
                <w:sz w:val="17"/>
                <w:szCs w:val="17"/>
                <w:lang w:eastAsia="ko-KR"/>
              </w:rPr>
              <w:t>비상</w:t>
            </w:r>
            <w:r w:rsidRPr="000B0944">
              <w:rPr>
                <w:rFonts w:asciiTheme="minorEastAsia" w:eastAsiaTheme="minorEastAsia" w:hAnsiTheme="minorEastAsia"/>
                <w:spacing w:val="-2"/>
                <w:sz w:val="17"/>
                <w:szCs w:val="17"/>
                <w:lang w:eastAsia="ko-KR"/>
              </w:rPr>
              <w:t xml:space="preserve"> </w:t>
            </w:r>
            <w:r w:rsidRPr="000B0944">
              <w:rPr>
                <w:rFonts w:asciiTheme="minorEastAsia" w:eastAsiaTheme="minorEastAsia" w:hAnsiTheme="minorEastAsia"/>
                <w:sz w:val="17"/>
                <w:szCs w:val="17"/>
                <w:lang w:eastAsia="ko-KR"/>
              </w:rPr>
              <w:t>발전기</w:t>
            </w:r>
            <w:r w:rsidRPr="000B0944">
              <w:rPr>
                <w:rFonts w:asciiTheme="minorEastAsia" w:eastAsiaTheme="minorEastAsia" w:hAnsiTheme="minorEastAsia"/>
                <w:spacing w:val="1"/>
                <w:sz w:val="17"/>
                <w:szCs w:val="17"/>
                <w:lang w:eastAsia="ko-KR"/>
              </w:rPr>
              <w:t xml:space="preserve"> </w:t>
            </w:r>
            <w:r w:rsidRPr="000B0944">
              <w:rPr>
                <w:rFonts w:asciiTheme="minorEastAsia" w:eastAsiaTheme="minorEastAsia" w:hAnsiTheme="minorEastAsia"/>
                <w:sz w:val="17"/>
                <w:szCs w:val="17"/>
                <w:lang w:eastAsia="ko-KR"/>
              </w:rPr>
              <w:t>라인</w:t>
            </w:r>
            <w:r w:rsidRPr="000B0944">
              <w:rPr>
                <w:rFonts w:asciiTheme="minorEastAsia" w:eastAsiaTheme="minorEastAsia" w:hAnsiTheme="minorEastAsia"/>
                <w:spacing w:val="-2"/>
                <w:sz w:val="17"/>
                <w:szCs w:val="17"/>
                <w:lang w:eastAsia="ko-KR"/>
              </w:rPr>
              <w:t xml:space="preserve"> </w:t>
            </w:r>
            <w:r w:rsidRPr="000B0944">
              <w:rPr>
                <w:rFonts w:asciiTheme="minorEastAsia" w:eastAsiaTheme="minorEastAsia" w:hAnsiTheme="minorEastAsia"/>
                <w:spacing w:val="-5"/>
                <w:sz w:val="17"/>
                <w:szCs w:val="17"/>
                <w:lang w:eastAsia="ko-KR"/>
              </w:rPr>
              <w:t>연동</w:t>
            </w:r>
          </w:p>
        </w:tc>
      </w:tr>
      <w:tr w:rsidR="001E11C0" w:rsidRPr="007C264A" w:rsidTr="00076610">
        <w:trPr>
          <w:trHeight w:val="443"/>
        </w:trPr>
        <w:tc>
          <w:tcPr>
            <w:tcW w:w="2516" w:type="dxa"/>
            <w:gridSpan w:val="2"/>
            <w:shd w:val="clear" w:color="auto" w:fill="EEF6E7"/>
          </w:tcPr>
          <w:p w:rsidR="001E11C0" w:rsidRPr="000B0944" w:rsidRDefault="001E11C0" w:rsidP="00076610">
            <w:pPr>
              <w:pStyle w:val="TableParagraph"/>
              <w:spacing w:before="73"/>
              <w:ind w:left="3"/>
              <w:jc w:val="center"/>
              <w:rPr>
                <w:rFonts w:asciiTheme="minorEastAsia" w:eastAsiaTheme="minorEastAsia" w:hAnsiTheme="minorEastAsia"/>
                <w:sz w:val="17"/>
                <w:szCs w:val="17"/>
              </w:rPr>
            </w:pPr>
            <w:r w:rsidRPr="000B0944">
              <w:rPr>
                <w:rFonts w:asciiTheme="minorEastAsia" w:eastAsiaTheme="minorEastAsia" w:hAnsiTheme="minorEastAsia"/>
                <w:sz w:val="17"/>
                <w:szCs w:val="17"/>
              </w:rPr>
              <w:t>합</w:t>
            </w:r>
            <w:r w:rsidRPr="000B0944">
              <w:rPr>
                <w:rFonts w:asciiTheme="minorEastAsia" w:eastAsiaTheme="minorEastAsia" w:hAnsiTheme="minorEastAsia"/>
                <w:spacing w:val="1"/>
                <w:sz w:val="17"/>
                <w:szCs w:val="17"/>
              </w:rPr>
              <w:t xml:space="preserve"> </w:t>
            </w:r>
            <w:r w:rsidRPr="000B0944">
              <w:rPr>
                <w:rFonts w:asciiTheme="minorEastAsia" w:eastAsiaTheme="minorEastAsia" w:hAnsiTheme="minorEastAsia"/>
                <w:spacing w:val="-10"/>
                <w:sz w:val="17"/>
                <w:szCs w:val="17"/>
              </w:rPr>
              <w:t>계</w:t>
            </w:r>
          </w:p>
        </w:tc>
        <w:tc>
          <w:tcPr>
            <w:tcW w:w="1145" w:type="dxa"/>
          </w:tcPr>
          <w:p w:rsidR="001E11C0" w:rsidRPr="000B0944" w:rsidRDefault="001E11C0" w:rsidP="00076610">
            <w:pPr>
              <w:pStyle w:val="TableParagraph"/>
              <w:spacing w:before="73"/>
              <w:ind w:left="6"/>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750</w:t>
            </w:r>
          </w:p>
        </w:tc>
        <w:tc>
          <w:tcPr>
            <w:tcW w:w="1147" w:type="dxa"/>
          </w:tcPr>
          <w:p w:rsidR="001E11C0" w:rsidRPr="000B0944" w:rsidRDefault="001E11C0" w:rsidP="00076610">
            <w:pPr>
              <w:pStyle w:val="TableParagraph"/>
              <w:spacing w:before="73"/>
              <w:ind w:left="8"/>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60</w:t>
            </w:r>
          </w:p>
        </w:tc>
        <w:tc>
          <w:tcPr>
            <w:tcW w:w="1380" w:type="dxa"/>
          </w:tcPr>
          <w:p w:rsidR="001E11C0" w:rsidRPr="000B0944" w:rsidRDefault="001E11C0" w:rsidP="00076610">
            <w:pPr>
              <w:pStyle w:val="TableParagraph"/>
              <w:spacing w:before="73"/>
              <w:ind w:left="7"/>
              <w:jc w:val="center"/>
              <w:rPr>
                <w:rFonts w:asciiTheme="minorEastAsia" w:eastAsiaTheme="minorEastAsia" w:hAnsiTheme="minorEastAsia"/>
                <w:sz w:val="17"/>
                <w:szCs w:val="17"/>
              </w:rPr>
            </w:pPr>
            <w:r w:rsidRPr="000B0944">
              <w:rPr>
                <w:rFonts w:asciiTheme="minorEastAsia" w:eastAsiaTheme="minorEastAsia" w:hAnsiTheme="minorEastAsia"/>
                <w:sz w:val="17"/>
                <w:szCs w:val="17"/>
              </w:rPr>
              <w:t>488</w:t>
            </w:r>
            <w:r w:rsidRPr="000B0944">
              <w:rPr>
                <w:rFonts w:asciiTheme="minorEastAsia" w:eastAsiaTheme="minorEastAsia" w:hAnsiTheme="minorEastAsia"/>
                <w:spacing w:val="1"/>
                <w:sz w:val="17"/>
                <w:szCs w:val="17"/>
              </w:rPr>
              <w:t xml:space="preserve"> </w:t>
            </w:r>
            <w:r w:rsidRPr="000B0944">
              <w:rPr>
                <w:rFonts w:asciiTheme="minorEastAsia" w:eastAsiaTheme="minorEastAsia" w:hAnsiTheme="minorEastAsia"/>
                <w:spacing w:val="-2"/>
                <w:sz w:val="17"/>
                <w:szCs w:val="17"/>
              </w:rPr>
              <w:t>(65%)</w:t>
            </w:r>
          </w:p>
        </w:tc>
        <w:tc>
          <w:tcPr>
            <w:tcW w:w="1168" w:type="dxa"/>
          </w:tcPr>
          <w:p w:rsidR="001E11C0" w:rsidRPr="000B0944" w:rsidRDefault="001E11C0" w:rsidP="00076610">
            <w:pPr>
              <w:pStyle w:val="TableParagraph"/>
              <w:spacing w:before="73"/>
              <w:ind w:left="3"/>
              <w:jc w:val="center"/>
              <w:rPr>
                <w:rFonts w:asciiTheme="minorEastAsia" w:eastAsiaTheme="minorEastAsia" w:hAnsiTheme="minorEastAsia"/>
                <w:sz w:val="17"/>
                <w:szCs w:val="17"/>
              </w:rPr>
            </w:pPr>
            <w:r w:rsidRPr="000B0944">
              <w:rPr>
                <w:rFonts w:asciiTheme="minorEastAsia" w:eastAsiaTheme="minorEastAsia" w:hAnsiTheme="minorEastAsia"/>
                <w:spacing w:val="-5"/>
                <w:sz w:val="17"/>
                <w:szCs w:val="17"/>
              </w:rPr>
              <w:t>750</w:t>
            </w:r>
          </w:p>
        </w:tc>
        <w:tc>
          <w:tcPr>
            <w:tcW w:w="2252" w:type="dxa"/>
          </w:tcPr>
          <w:p w:rsidR="001E11C0" w:rsidRPr="000B0944" w:rsidRDefault="001E11C0" w:rsidP="00076610">
            <w:pPr>
              <w:pStyle w:val="TableParagraph"/>
              <w:rPr>
                <w:rFonts w:asciiTheme="minorEastAsia" w:eastAsiaTheme="minorEastAsia" w:hAnsiTheme="minorEastAsia"/>
                <w:sz w:val="17"/>
                <w:szCs w:val="17"/>
              </w:rPr>
            </w:pPr>
          </w:p>
        </w:tc>
      </w:tr>
    </w:tbl>
    <w:p w:rsidR="001E11C0" w:rsidRPr="00C95E16" w:rsidRDefault="001E11C0" w:rsidP="001E11C0">
      <w:pPr>
        <w:pStyle w:val="a7"/>
        <w:numPr>
          <w:ilvl w:val="0"/>
          <w:numId w:val="11"/>
        </w:numPr>
        <w:tabs>
          <w:tab w:val="left" w:pos="430"/>
        </w:tabs>
        <w:spacing w:before="142" w:line="281" w:lineRule="exact"/>
        <w:ind w:left="430" w:hanging="265"/>
        <w:rPr>
          <w:rFonts w:asciiTheme="minorEastAsia" w:eastAsiaTheme="minorEastAsia" w:hAnsiTheme="minorEastAsia"/>
          <w:b/>
          <w:sz w:val="18"/>
        </w:rPr>
      </w:pPr>
      <w:r w:rsidRPr="00C95E16">
        <w:rPr>
          <w:rFonts w:asciiTheme="minorEastAsia" w:eastAsiaTheme="minorEastAsia" w:hAnsiTheme="minorEastAsia"/>
          <w:b/>
          <w:spacing w:val="-2"/>
          <w:sz w:val="18"/>
        </w:rPr>
        <w:lastRenderedPageBreak/>
        <w:t>소방시설현황</w:t>
      </w:r>
    </w:p>
    <w:p w:rsidR="001E11C0" w:rsidRPr="007C264A" w:rsidRDefault="001E11C0" w:rsidP="001E11C0">
      <w:pPr>
        <w:pStyle w:val="a7"/>
        <w:numPr>
          <w:ilvl w:val="1"/>
          <w:numId w:val="11"/>
        </w:numPr>
        <w:tabs>
          <w:tab w:val="left" w:pos="609"/>
        </w:tabs>
        <w:spacing w:line="281" w:lineRule="exact"/>
        <w:ind w:left="609" w:hanging="353"/>
        <w:rPr>
          <w:rFonts w:asciiTheme="minorEastAsia" w:eastAsiaTheme="minorEastAsia" w:hAnsiTheme="minorEastAsia"/>
          <w:b/>
          <w:sz w:val="18"/>
        </w:rPr>
      </w:pPr>
      <w:r w:rsidRPr="007C264A">
        <w:rPr>
          <w:rFonts w:asciiTheme="minorEastAsia" w:eastAsiaTheme="minorEastAsia" w:hAnsiTheme="minorEastAsia"/>
          <w:b/>
          <w:sz w:val="18"/>
        </w:rPr>
        <w:t>소화펌프</w:t>
      </w:r>
      <w:r w:rsidRPr="007C264A">
        <w:rPr>
          <w:rFonts w:asciiTheme="minorEastAsia" w:eastAsiaTheme="minorEastAsia" w:hAnsiTheme="minorEastAsia"/>
          <w:b/>
          <w:spacing w:val="27"/>
          <w:sz w:val="18"/>
        </w:rPr>
        <w:t xml:space="preserve"> </w:t>
      </w:r>
      <w:r w:rsidRPr="007C264A">
        <w:rPr>
          <w:rFonts w:asciiTheme="minorEastAsia" w:eastAsiaTheme="minorEastAsia" w:hAnsiTheme="minorEastAsia"/>
          <w:b/>
          <w:sz w:val="18"/>
        </w:rPr>
        <w:t>및</w:t>
      </w:r>
      <w:r w:rsidRPr="007C264A">
        <w:rPr>
          <w:rFonts w:asciiTheme="minorEastAsia" w:eastAsiaTheme="minorEastAsia" w:hAnsiTheme="minorEastAsia"/>
          <w:b/>
          <w:spacing w:val="25"/>
          <w:sz w:val="18"/>
        </w:rPr>
        <w:t xml:space="preserve"> </w:t>
      </w:r>
      <w:r w:rsidRPr="007C264A">
        <w:rPr>
          <w:rFonts w:asciiTheme="minorEastAsia" w:eastAsiaTheme="minorEastAsia" w:hAnsiTheme="minorEastAsia"/>
          <w:b/>
          <w:spacing w:val="-4"/>
          <w:sz w:val="18"/>
        </w:rPr>
        <w:t>압력탱크</w:t>
      </w:r>
    </w:p>
    <w:p w:rsidR="001E11C0" w:rsidRDefault="001E11C0" w:rsidP="001E11C0">
      <w:pPr>
        <w:pStyle w:val="a5"/>
        <w:spacing w:before="34"/>
        <w:rPr>
          <w:rFonts w:asciiTheme="minorEastAsia" w:eastAsiaTheme="minorEastAsia" w:hAnsiTheme="minorEastAsia"/>
          <w:b/>
          <w:sz w:val="18"/>
        </w:rPr>
      </w:pPr>
      <w:r w:rsidRPr="007C264A">
        <w:rPr>
          <w:rFonts w:asciiTheme="minorEastAsia" w:eastAsiaTheme="minorEastAsia" w:hAnsiTheme="minorEastAsia"/>
          <w:b/>
          <w:noProof/>
          <w:sz w:val="18"/>
        </w:rPr>
        <mc:AlternateContent>
          <mc:Choice Requires="wps">
            <w:drawing>
              <wp:anchor distT="0" distB="0" distL="0" distR="0" simplePos="0" relativeHeight="251659264" behindDoc="0" locked="0" layoutInCell="1" allowOverlap="1" wp14:anchorId="5BD17B8F" wp14:editId="0E7E100B">
                <wp:simplePos x="0" y="0"/>
                <wp:positionH relativeFrom="page">
                  <wp:posOffset>750626</wp:posOffset>
                </wp:positionH>
                <wp:positionV relativeFrom="paragraph">
                  <wp:posOffset>84047</wp:posOffset>
                </wp:positionV>
                <wp:extent cx="6121021" cy="550545"/>
                <wp:effectExtent l="0" t="0" r="13335" b="20955"/>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1021" cy="550545"/>
                        </a:xfrm>
                        <a:prstGeom prst="rect">
                          <a:avLst/>
                        </a:prstGeom>
                        <a:solidFill>
                          <a:srgbClr val="EEF6E7"/>
                        </a:solidFill>
                        <a:ln w="3047">
                          <a:solidFill>
                            <a:srgbClr val="000000"/>
                          </a:solidFill>
                          <a:prstDash val="solid"/>
                        </a:ln>
                      </wps:spPr>
                      <wps:txbx>
                        <w:txbxContent>
                          <w:p w:rsidR="001E11C0" w:rsidRDefault="001E11C0" w:rsidP="001E11C0">
                            <w:pPr>
                              <w:spacing w:before="252"/>
                              <w:ind w:left="2527" w:right="1538" w:hanging="992"/>
                              <w:rPr>
                                <w:rFonts w:ascii="바탕체" w:eastAsia="바탕체"/>
                                <w:color w:val="000000"/>
                                <w:sz w:val="18"/>
                              </w:rPr>
                            </w:pPr>
                            <w:r>
                              <w:rPr>
                                <w:rFonts w:ascii="바탕체" w:eastAsia="바탕체"/>
                                <w:color w:val="000000"/>
                                <w:sz w:val="18"/>
                              </w:rPr>
                              <w:t>소화설비</w:t>
                            </w:r>
                            <w:r>
                              <w:rPr>
                                <w:rFonts w:ascii="바탕체" w:eastAsia="바탕체"/>
                                <w:color w:val="000000"/>
                                <w:spacing w:val="-4"/>
                                <w:sz w:val="18"/>
                              </w:rPr>
                              <w:t xml:space="preserve"> </w:t>
                            </w:r>
                            <w:r>
                              <w:rPr>
                                <w:rFonts w:ascii="바탕체" w:eastAsia="바탕체"/>
                                <w:color w:val="000000"/>
                                <w:sz w:val="18"/>
                              </w:rPr>
                              <w:t>주펌프,</w:t>
                            </w:r>
                            <w:r>
                              <w:rPr>
                                <w:rFonts w:ascii="바탕체" w:eastAsia="바탕체"/>
                                <w:color w:val="000000"/>
                                <w:spacing w:val="-5"/>
                                <w:sz w:val="18"/>
                              </w:rPr>
                              <w:t xml:space="preserve"> </w:t>
                            </w:r>
                            <w:r>
                              <w:rPr>
                                <w:rFonts w:ascii="바탕체" w:eastAsia="바탕체"/>
                                <w:color w:val="000000"/>
                                <w:sz w:val="18"/>
                              </w:rPr>
                              <w:t>예비펌프,</w:t>
                            </w:r>
                            <w:r>
                              <w:rPr>
                                <w:rFonts w:ascii="바탕체" w:eastAsia="바탕체"/>
                                <w:color w:val="000000"/>
                                <w:spacing w:val="-5"/>
                                <w:sz w:val="18"/>
                              </w:rPr>
                              <w:t xml:space="preserve"> </w:t>
                            </w:r>
                            <w:r>
                              <w:rPr>
                                <w:rFonts w:ascii="바탕체" w:eastAsia="바탕체"/>
                                <w:color w:val="000000"/>
                                <w:sz w:val="18"/>
                              </w:rPr>
                              <w:t>충압펌프,</w:t>
                            </w:r>
                            <w:r>
                              <w:rPr>
                                <w:rFonts w:ascii="바탕체" w:eastAsia="바탕체"/>
                                <w:color w:val="000000"/>
                                <w:spacing w:val="-8"/>
                                <w:sz w:val="18"/>
                              </w:rPr>
                              <w:t xml:space="preserve"> </w:t>
                            </w:r>
                            <w:r>
                              <w:rPr>
                                <w:rFonts w:ascii="바탕체" w:eastAsia="바탕체"/>
                                <w:color w:val="000000"/>
                                <w:sz w:val="18"/>
                              </w:rPr>
                              <w:t>압력탱크(전자식),</w:t>
                            </w:r>
                            <w:r>
                              <w:rPr>
                                <w:rFonts w:ascii="바탕체" w:eastAsia="바탕체"/>
                                <w:color w:val="000000"/>
                                <w:spacing w:val="-6"/>
                                <w:sz w:val="18"/>
                              </w:rPr>
                              <w:t xml:space="preserve"> </w:t>
                            </w:r>
                            <w:r>
                              <w:rPr>
                                <w:rFonts w:ascii="바탕체" w:eastAsia="바탕체"/>
                                <w:color w:val="000000"/>
                                <w:sz w:val="18"/>
                              </w:rPr>
                              <w:t>1차</w:t>
                            </w:r>
                            <w:r>
                              <w:rPr>
                                <w:rFonts w:ascii="바탕체" w:eastAsia="바탕체"/>
                                <w:color w:val="000000"/>
                                <w:spacing w:val="-4"/>
                                <w:sz w:val="18"/>
                              </w:rPr>
                              <w:t xml:space="preserve"> </w:t>
                            </w:r>
                            <w:r>
                              <w:rPr>
                                <w:rFonts w:ascii="바탕체" w:eastAsia="바탕체"/>
                                <w:color w:val="000000"/>
                                <w:sz w:val="18"/>
                              </w:rPr>
                              <w:t>수원</w:t>
                            </w:r>
                            <w:r>
                              <w:rPr>
                                <w:rFonts w:ascii="바탕체" w:eastAsia="바탕체"/>
                                <w:color w:val="000000"/>
                                <w:spacing w:val="-7"/>
                                <w:sz w:val="18"/>
                              </w:rPr>
                              <w:t xml:space="preserve"> </w:t>
                            </w:r>
                            <w:r>
                              <w:rPr>
                                <w:rFonts w:ascii="바탕체" w:eastAsia="바탕체"/>
                                <w:color w:val="000000"/>
                                <w:sz w:val="18"/>
                              </w:rPr>
                              <w:t>등 하나글로벌캠퍼스 기계실내 소화설비 라인 연동</w:t>
                            </w:r>
                          </w:p>
                        </w:txbxContent>
                      </wps:txbx>
                      <wps:bodyPr wrap="square" lIns="0" tIns="0" rIns="0" bIns="0" rtlCol="0">
                        <a:noAutofit/>
                      </wps:bodyPr>
                    </wps:wsp>
                  </a:graphicData>
                </a:graphic>
                <wp14:sizeRelH relativeFrom="margin">
                  <wp14:pctWidth>0</wp14:pctWidth>
                </wp14:sizeRelH>
              </wp:anchor>
            </w:drawing>
          </mc:Choice>
          <mc:Fallback>
            <w:pict>
              <v:shapetype w14:anchorId="5BD17B8F" id="_x0000_t202" coordsize="21600,21600" o:spt="202" path="m,l,21600r21600,l21600,xe">
                <v:stroke joinstyle="miter"/>
                <v:path gradientshapeok="t" o:connecttype="rect"/>
              </v:shapetype>
              <v:shape id="Textbox 8" o:spid="_x0000_s1026" type="#_x0000_t202" style="position:absolute;margin-left:59.1pt;margin-top:6.6pt;width:481.95pt;height:43.35pt;z-index:25165926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" fillcolor="#eef6e7" strokeweight=".08464mm">
                <v:path arrowok="t"/>
                <v:textbox inset="0,0,0,0">
                  <w:txbxContent>
                    <w:p w:rsidR="001E11C0" w:rsidRDefault="001E11C0" w:rsidP="001E11C0">
                      <w:pPr>
                        <w:spacing w:before="252"/>
                        <w:ind w:left="2527" w:right="1538" w:hanging="992"/>
                        <w:rPr>
                          <w:rFonts w:ascii="바탕체" w:eastAsia="바탕체"/>
                          <w:color w:val="000000"/>
                          <w:sz w:val="18"/>
                        </w:rPr>
                      </w:pPr>
                      <w:r>
                        <w:rPr>
                          <w:rFonts w:ascii="바탕체" w:eastAsia="바탕체"/>
                          <w:color w:val="000000"/>
                          <w:sz w:val="18"/>
                        </w:rPr>
                        <w:t>소화설비</w:t>
                      </w:r>
                      <w:r>
                        <w:rPr>
                          <w:rFonts w:ascii="바탕체" w:eastAsia="바탕체"/>
                          <w:color w:val="000000"/>
                          <w:spacing w:val="-4"/>
                          <w:sz w:val="18"/>
                        </w:rPr>
                        <w:t xml:space="preserve"> </w:t>
                      </w:r>
                      <w:r>
                        <w:rPr>
                          <w:rFonts w:ascii="바탕체" w:eastAsia="바탕체"/>
                          <w:color w:val="000000"/>
                          <w:sz w:val="18"/>
                        </w:rPr>
                        <w:t>주펌프,</w:t>
                      </w:r>
                      <w:r>
                        <w:rPr>
                          <w:rFonts w:ascii="바탕체" w:eastAsia="바탕체"/>
                          <w:color w:val="000000"/>
                          <w:spacing w:val="-5"/>
                          <w:sz w:val="18"/>
                        </w:rPr>
                        <w:t xml:space="preserve"> </w:t>
                      </w:r>
                      <w:r>
                        <w:rPr>
                          <w:rFonts w:ascii="바탕체" w:eastAsia="바탕체"/>
                          <w:color w:val="000000"/>
                          <w:sz w:val="18"/>
                        </w:rPr>
                        <w:t>예비펌프,</w:t>
                      </w:r>
                      <w:r>
                        <w:rPr>
                          <w:rFonts w:ascii="바탕체" w:eastAsia="바탕체"/>
                          <w:color w:val="000000"/>
                          <w:spacing w:val="-5"/>
                          <w:sz w:val="18"/>
                        </w:rPr>
                        <w:t xml:space="preserve"> </w:t>
                      </w:r>
                      <w:r>
                        <w:rPr>
                          <w:rFonts w:ascii="바탕체" w:eastAsia="바탕체"/>
                          <w:color w:val="000000"/>
                          <w:sz w:val="18"/>
                        </w:rPr>
                        <w:t>충압펌프,</w:t>
                      </w:r>
                      <w:r>
                        <w:rPr>
                          <w:rFonts w:ascii="바탕체" w:eastAsia="바탕체"/>
                          <w:color w:val="000000"/>
                          <w:spacing w:val="-8"/>
                          <w:sz w:val="18"/>
                        </w:rPr>
                        <w:t xml:space="preserve"> </w:t>
                      </w:r>
                      <w:r>
                        <w:rPr>
                          <w:rFonts w:ascii="바탕체" w:eastAsia="바탕체"/>
                          <w:color w:val="000000"/>
                          <w:sz w:val="18"/>
                        </w:rPr>
                        <w:t>압력탱크(전자식),</w:t>
                      </w:r>
                      <w:r>
                        <w:rPr>
                          <w:rFonts w:ascii="바탕체" w:eastAsia="바탕체"/>
                          <w:color w:val="000000"/>
                          <w:spacing w:val="-6"/>
                          <w:sz w:val="18"/>
                        </w:rPr>
                        <w:t xml:space="preserve"> </w:t>
                      </w:r>
                      <w:r>
                        <w:rPr>
                          <w:rFonts w:ascii="바탕체" w:eastAsia="바탕체"/>
                          <w:color w:val="000000"/>
                          <w:sz w:val="18"/>
                        </w:rPr>
                        <w:t>1차</w:t>
                      </w:r>
                      <w:r>
                        <w:rPr>
                          <w:rFonts w:ascii="바탕체" w:eastAsia="바탕체"/>
                          <w:color w:val="000000"/>
                          <w:spacing w:val="-4"/>
                          <w:sz w:val="18"/>
                        </w:rPr>
                        <w:t xml:space="preserve"> </w:t>
                      </w:r>
                      <w:r>
                        <w:rPr>
                          <w:rFonts w:ascii="바탕체" w:eastAsia="바탕체"/>
                          <w:color w:val="000000"/>
                          <w:sz w:val="18"/>
                        </w:rPr>
                        <w:t>수원</w:t>
                      </w:r>
                      <w:r>
                        <w:rPr>
                          <w:rFonts w:ascii="바탕체" w:eastAsia="바탕체"/>
                          <w:color w:val="000000"/>
                          <w:spacing w:val="-7"/>
                          <w:sz w:val="18"/>
                        </w:rPr>
                        <w:t xml:space="preserve"> </w:t>
                      </w:r>
                      <w:r>
                        <w:rPr>
                          <w:rFonts w:ascii="바탕체" w:eastAsia="바탕체"/>
                          <w:color w:val="000000"/>
                          <w:sz w:val="18"/>
                        </w:rPr>
                        <w:t>등 하나글로벌캠퍼스 기계실내 소화설비 라인 연동</w:t>
                      </w:r>
                    </w:p>
                  </w:txbxContent>
                </v:textbox>
                <w10:wrap anchorx="page"/>
              </v:shape>
            </w:pict>
          </mc:Fallback>
        </mc:AlternateContent>
      </w:r>
    </w:p>
    <w:p w:rsidR="001E11C0" w:rsidRDefault="001E11C0" w:rsidP="001E11C0">
      <w:pPr>
        <w:pStyle w:val="a5"/>
        <w:spacing w:before="34"/>
        <w:rPr>
          <w:rFonts w:asciiTheme="minorEastAsia" w:eastAsiaTheme="minorEastAsia" w:hAnsiTheme="minorEastAsia"/>
          <w:b/>
          <w:sz w:val="18"/>
        </w:rPr>
      </w:pPr>
    </w:p>
    <w:p w:rsidR="001E11C0" w:rsidRDefault="001E11C0" w:rsidP="001E11C0">
      <w:pPr>
        <w:pStyle w:val="a5"/>
        <w:spacing w:before="34"/>
        <w:rPr>
          <w:rFonts w:asciiTheme="minorEastAsia" w:eastAsiaTheme="minorEastAsia" w:hAnsiTheme="minorEastAsia"/>
          <w:b/>
          <w:sz w:val="18"/>
        </w:rPr>
      </w:pPr>
    </w:p>
    <w:p w:rsidR="001E11C0" w:rsidRPr="007C264A" w:rsidRDefault="001E11C0" w:rsidP="001E11C0">
      <w:pPr>
        <w:pStyle w:val="a5"/>
        <w:spacing w:before="34"/>
        <w:rPr>
          <w:rFonts w:asciiTheme="minorEastAsia" w:eastAsiaTheme="minorEastAsia" w:hAnsiTheme="minorEastAsia"/>
          <w:b/>
          <w:sz w:val="18"/>
        </w:rPr>
      </w:pPr>
    </w:p>
    <w:p w:rsidR="001E11C0" w:rsidRPr="007C264A" w:rsidRDefault="001E11C0" w:rsidP="001E11C0">
      <w:pPr>
        <w:pStyle w:val="a7"/>
        <w:numPr>
          <w:ilvl w:val="0"/>
          <w:numId w:val="11"/>
        </w:numPr>
        <w:tabs>
          <w:tab w:val="left" w:pos="430"/>
        </w:tabs>
        <w:spacing w:line="281" w:lineRule="exact"/>
        <w:ind w:left="430" w:hanging="265"/>
        <w:rPr>
          <w:rFonts w:asciiTheme="minorEastAsia" w:eastAsiaTheme="minorEastAsia" w:hAnsiTheme="minorEastAsia"/>
          <w:b/>
          <w:sz w:val="18"/>
        </w:rPr>
      </w:pPr>
      <w:r w:rsidRPr="007C264A">
        <w:rPr>
          <w:rFonts w:asciiTheme="minorEastAsia" w:eastAsiaTheme="minorEastAsia" w:hAnsiTheme="minorEastAsia"/>
          <w:b/>
          <w:spacing w:val="-4"/>
          <w:sz w:val="18"/>
        </w:rPr>
        <w:t>조경현황</w:t>
      </w:r>
    </w:p>
    <w:p w:rsidR="001E11C0" w:rsidRPr="007C264A" w:rsidRDefault="001E11C0" w:rsidP="001E11C0">
      <w:pPr>
        <w:pStyle w:val="a7"/>
        <w:numPr>
          <w:ilvl w:val="1"/>
          <w:numId w:val="11"/>
        </w:numPr>
        <w:tabs>
          <w:tab w:val="left" w:pos="698"/>
        </w:tabs>
        <w:spacing w:line="281" w:lineRule="exact"/>
        <w:ind w:left="698" w:hanging="351"/>
        <w:rPr>
          <w:rFonts w:asciiTheme="minorEastAsia" w:eastAsiaTheme="minorEastAsia" w:hAnsiTheme="minorEastAsia"/>
          <w:b/>
          <w:sz w:val="18"/>
        </w:rPr>
      </w:pPr>
      <w:r w:rsidRPr="007C264A">
        <w:rPr>
          <w:rFonts w:asciiTheme="minorEastAsia" w:eastAsiaTheme="minorEastAsia" w:hAnsiTheme="minorEastAsia"/>
          <w:b/>
          <w:sz w:val="18"/>
        </w:rPr>
        <w:t>조경개요</w:t>
      </w:r>
      <w:r w:rsidRPr="007C264A">
        <w:rPr>
          <w:rFonts w:asciiTheme="minorEastAsia" w:eastAsiaTheme="minorEastAsia" w:hAnsiTheme="minorEastAsia"/>
          <w:b/>
          <w:spacing w:val="44"/>
          <w:sz w:val="18"/>
        </w:rPr>
        <w:t xml:space="preserve"> </w:t>
      </w:r>
      <w:r w:rsidRPr="007C264A">
        <w:rPr>
          <w:rFonts w:asciiTheme="minorEastAsia" w:eastAsiaTheme="minorEastAsia" w:hAnsiTheme="minorEastAsia"/>
          <w:b/>
          <w:sz w:val="18"/>
        </w:rPr>
        <w:t>-</w:t>
      </w:r>
      <w:r w:rsidRPr="007C264A">
        <w:rPr>
          <w:rFonts w:asciiTheme="minorEastAsia" w:eastAsiaTheme="minorEastAsia" w:hAnsiTheme="minorEastAsia"/>
          <w:b/>
          <w:spacing w:val="49"/>
          <w:sz w:val="18"/>
        </w:rPr>
        <w:t xml:space="preserve"> </w:t>
      </w:r>
      <w:r w:rsidRPr="007C264A">
        <w:rPr>
          <w:rFonts w:asciiTheme="minorEastAsia" w:eastAsiaTheme="minorEastAsia" w:hAnsiTheme="minorEastAsia"/>
          <w:b/>
          <w:sz w:val="18"/>
        </w:rPr>
        <w:t>자연녹지지역으로</w:t>
      </w:r>
      <w:r w:rsidRPr="007C264A">
        <w:rPr>
          <w:rFonts w:asciiTheme="minorEastAsia" w:eastAsiaTheme="minorEastAsia" w:hAnsiTheme="minorEastAsia"/>
          <w:b/>
          <w:spacing w:val="42"/>
          <w:sz w:val="18"/>
        </w:rPr>
        <w:t xml:space="preserve"> </w:t>
      </w:r>
      <w:r w:rsidRPr="007C264A">
        <w:rPr>
          <w:rFonts w:asciiTheme="minorEastAsia" w:eastAsiaTheme="minorEastAsia" w:hAnsiTheme="minorEastAsia"/>
          <w:b/>
          <w:sz w:val="18"/>
        </w:rPr>
        <w:t>법적기준에</w:t>
      </w:r>
      <w:r w:rsidRPr="007C264A">
        <w:rPr>
          <w:rFonts w:asciiTheme="minorEastAsia" w:eastAsiaTheme="minorEastAsia" w:hAnsiTheme="minorEastAsia"/>
          <w:b/>
          <w:spacing w:val="41"/>
          <w:sz w:val="18"/>
        </w:rPr>
        <w:t xml:space="preserve"> </w:t>
      </w:r>
      <w:r w:rsidRPr="007C264A">
        <w:rPr>
          <w:rFonts w:asciiTheme="minorEastAsia" w:eastAsiaTheme="minorEastAsia" w:hAnsiTheme="minorEastAsia"/>
          <w:b/>
          <w:sz w:val="18"/>
        </w:rPr>
        <w:t>적용받지않음</w:t>
      </w:r>
      <w:r w:rsidRPr="007C264A">
        <w:rPr>
          <w:rFonts w:asciiTheme="minorEastAsia" w:eastAsiaTheme="minorEastAsia" w:hAnsiTheme="minorEastAsia"/>
          <w:b/>
          <w:spacing w:val="45"/>
          <w:sz w:val="18"/>
        </w:rPr>
        <w:t xml:space="preserve"> </w:t>
      </w:r>
      <w:r w:rsidRPr="007C264A">
        <w:rPr>
          <w:rFonts w:asciiTheme="minorEastAsia" w:eastAsiaTheme="minorEastAsia" w:hAnsiTheme="minorEastAsia"/>
          <w:b/>
          <w:sz w:val="18"/>
        </w:rPr>
        <w:t>(건축법</w:t>
      </w:r>
      <w:r w:rsidRPr="007C264A">
        <w:rPr>
          <w:rFonts w:asciiTheme="minorEastAsia" w:eastAsiaTheme="minorEastAsia" w:hAnsiTheme="minorEastAsia"/>
          <w:b/>
          <w:spacing w:val="39"/>
          <w:sz w:val="18"/>
        </w:rPr>
        <w:t xml:space="preserve"> </w:t>
      </w:r>
      <w:r w:rsidRPr="007C264A">
        <w:rPr>
          <w:rFonts w:asciiTheme="minorEastAsia" w:eastAsiaTheme="minorEastAsia" w:hAnsiTheme="minorEastAsia"/>
          <w:b/>
          <w:sz w:val="18"/>
        </w:rPr>
        <w:t>시행령.</w:t>
      </w:r>
      <w:r w:rsidRPr="007C264A">
        <w:rPr>
          <w:rFonts w:asciiTheme="minorEastAsia" w:eastAsiaTheme="minorEastAsia" w:hAnsiTheme="minorEastAsia"/>
          <w:b/>
          <w:spacing w:val="51"/>
          <w:sz w:val="18"/>
        </w:rPr>
        <w:t xml:space="preserve"> </w:t>
      </w:r>
      <w:r w:rsidRPr="007C264A">
        <w:rPr>
          <w:rFonts w:asciiTheme="minorEastAsia" w:eastAsiaTheme="minorEastAsia" w:hAnsiTheme="minorEastAsia"/>
          <w:b/>
          <w:spacing w:val="-2"/>
          <w:sz w:val="18"/>
        </w:rPr>
        <w:t>제27조)</w:t>
      </w:r>
    </w:p>
    <w:tbl>
      <w:tblPr>
        <w:tblStyle w:val="TableNormal"/>
        <w:tblW w:w="960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0"/>
        <w:gridCol w:w="1202"/>
        <w:gridCol w:w="1716"/>
        <w:gridCol w:w="878"/>
        <w:gridCol w:w="4735"/>
      </w:tblGrid>
      <w:tr w:rsidR="001E11C0" w:rsidRPr="007C264A" w:rsidTr="00076610">
        <w:trPr>
          <w:trHeight w:val="623"/>
        </w:trPr>
        <w:tc>
          <w:tcPr>
            <w:tcW w:w="1070" w:type="dxa"/>
            <w:shd w:val="clear" w:color="auto" w:fill="ECECEC"/>
          </w:tcPr>
          <w:p w:rsidR="001E11C0" w:rsidRPr="007C264A" w:rsidRDefault="001E11C0" w:rsidP="00076610">
            <w:pPr>
              <w:pStyle w:val="TableParagraph"/>
              <w:spacing w:before="205"/>
              <w:ind w:left="175"/>
              <w:rPr>
                <w:rFonts w:asciiTheme="minorEastAsia" w:eastAsiaTheme="minorEastAsia" w:hAnsiTheme="minorEastAsia"/>
                <w:sz w:val="18"/>
              </w:rPr>
            </w:pPr>
            <w:r w:rsidRPr="007C264A">
              <w:rPr>
                <w:rFonts w:asciiTheme="minorEastAsia" w:eastAsiaTheme="minorEastAsia" w:hAnsiTheme="minorEastAsia"/>
                <w:spacing w:val="-4"/>
                <w:sz w:val="18"/>
              </w:rPr>
              <w:t>대지면적</w:t>
            </w:r>
          </w:p>
        </w:tc>
        <w:tc>
          <w:tcPr>
            <w:tcW w:w="8531" w:type="dxa"/>
            <w:gridSpan w:val="4"/>
            <w:shd w:val="clear" w:color="auto" w:fill="ECECEC"/>
          </w:tcPr>
          <w:p w:rsidR="001E11C0" w:rsidRPr="007C264A" w:rsidRDefault="001E11C0" w:rsidP="00076610">
            <w:pPr>
              <w:pStyle w:val="TableParagraph"/>
              <w:spacing w:before="205"/>
              <w:ind w:left="9"/>
              <w:jc w:val="center"/>
              <w:rPr>
                <w:rFonts w:asciiTheme="minorEastAsia" w:eastAsiaTheme="minorEastAsia" w:hAnsiTheme="minorEastAsia"/>
                <w:sz w:val="18"/>
              </w:rPr>
            </w:pPr>
            <w:r w:rsidRPr="007C264A">
              <w:rPr>
                <w:rFonts w:asciiTheme="minorEastAsia" w:eastAsiaTheme="minorEastAsia" w:hAnsiTheme="minorEastAsia"/>
                <w:spacing w:val="-5"/>
                <w:sz w:val="18"/>
              </w:rPr>
              <w:t>13,275.47</w:t>
            </w:r>
            <w:r w:rsidRPr="007C264A">
              <w:rPr>
                <w:rFonts w:asciiTheme="minorEastAsia" w:eastAsiaTheme="minorEastAsia" w:hAnsiTheme="minorEastAsia"/>
                <w:spacing w:val="-4"/>
                <w:sz w:val="18"/>
              </w:rPr>
              <w:t xml:space="preserve"> ㎡</w:t>
            </w:r>
          </w:p>
        </w:tc>
      </w:tr>
      <w:tr w:rsidR="001E11C0" w:rsidRPr="007C264A" w:rsidTr="00076610">
        <w:trPr>
          <w:trHeight w:val="321"/>
        </w:trPr>
        <w:tc>
          <w:tcPr>
            <w:tcW w:w="1070" w:type="dxa"/>
            <w:vMerge w:val="restart"/>
            <w:shd w:val="clear" w:color="auto" w:fill="ECECEC"/>
          </w:tcPr>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spacing w:before="101"/>
              <w:rPr>
                <w:rFonts w:asciiTheme="minorEastAsia" w:eastAsiaTheme="minorEastAsia" w:hAnsiTheme="minorEastAsia"/>
                <w:b/>
                <w:sz w:val="18"/>
              </w:rPr>
            </w:pPr>
          </w:p>
          <w:p w:rsidR="001E11C0" w:rsidRPr="007C264A" w:rsidRDefault="001E11C0" w:rsidP="00076610">
            <w:pPr>
              <w:pStyle w:val="TableParagraph"/>
              <w:ind w:left="355"/>
              <w:rPr>
                <w:rFonts w:asciiTheme="minorEastAsia" w:eastAsiaTheme="minorEastAsia" w:hAnsiTheme="minorEastAsia"/>
                <w:sz w:val="18"/>
              </w:rPr>
            </w:pPr>
            <w:r w:rsidRPr="007C264A">
              <w:rPr>
                <w:rFonts w:asciiTheme="minorEastAsia" w:eastAsiaTheme="minorEastAsia" w:hAnsiTheme="minorEastAsia"/>
                <w:spacing w:val="-5"/>
                <w:sz w:val="18"/>
              </w:rPr>
              <w:t>법정</w:t>
            </w:r>
          </w:p>
        </w:tc>
        <w:tc>
          <w:tcPr>
            <w:tcW w:w="2918" w:type="dxa"/>
            <w:gridSpan w:val="2"/>
          </w:tcPr>
          <w:p w:rsidR="001E11C0" w:rsidRPr="007C264A" w:rsidRDefault="001E11C0" w:rsidP="00076610">
            <w:pPr>
              <w:pStyle w:val="TableParagraph"/>
              <w:spacing w:before="52"/>
              <w:ind w:left="10"/>
              <w:jc w:val="center"/>
              <w:rPr>
                <w:rFonts w:asciiTheme="minorEastAsia" w:eastAsiaTheme="minorEastAsia" w:hAnsiTheme="minorEastAsia"/>
                <w:sz w:val="18"/>
              </w:rPr>
            </w:pPr>
            <w:r w:rsidRPr="007C264A">
              <w:rPr>
                <w:rFonts w:asciiTheme="minorEastAsia" w:eastAsiaTheme="minorEastAsia" w:hAnsiTheme="minorEastAsia"/>
                <w:spacing w:val="-4"/>
                <w:sz w:val="18"/>
              </w:rPr>
              <w:t>조경면적</w:t>
            </w:r>
          </w:p>
        </w:tc>
        <w:tc>
          <w:tcPr>
            <w:tcW w:w="878" w:type="dxa"/>
            <w:vMerge w:val="restart"/>
          </w:tcPr>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rPr>
                <w:rFonts w:asciiTheme="minorEastAsia" w:eastAsiaTheme="minorEastAsia" w:hAnsiTheme="minorEastAsia"/>
                <w:b/>
                <w:sz w:val="18"/>
              </w:rPr>
            </w:pPr>
          </w:p>
          <w:p w:rsidR="001E11C0" w:rsidRPr="007C264A" w:rsidRDefault="001E11C0" w:rsidP="00076610">
            <w:pPr>
              <w:pStyle w:val="TableParagraph"/>
              <w:spacing w:before="101"/>
              <w:rPr>
                <w:rFonts w:asciiTheme="minorEastAsia" w:eastAsiaTheme="minorEastAsia" w:hAnsiTheme="minorEastAsia"/>
                <w:b/>
                <w:sz w:val="18"/>
              </w:rPr>
            </w:pPr>
          </w:p>
          <w:p w:rsidR="001E11C0" w:rsidRPr="007C264A" w:rsidRDefault="001E11C0" w:rsidP="00076610">
            <w:pPr>
              <w:pStyle w:val="TableParagraph"/>
              <w:ind w:left="260"/>
              <w:rPr>
                <w:rFonts w:asciiTheme="minorEastAsia" w:eastAsiaTheme="minorEastAsia" w:hAnsiTheme="minorEastAsia"/>
                <w:sz w:val="18"/>
              </w:rPr>
            </w:pPr>
            <w:r w:rsidRPr="007C264A">
              <w:rPr>
                <w:rFonts w:asciiTheme="minorEastAsia" w:eastAsiaTheme="minorEastAsia" w:hAnsiTheme="minorEastAsia"/>
                <w:spacing w:val="-5"/>
                <w:sz w:val="18"/>
              </w:rPr>
              <w:t>계획</w:t>
            </w:r>
          </w:p>
        </w:tc>
        <w:tc>
          <w:tcPr>
            <w:tcW w:w="4735" w:type="dxa"/>
          </w:tcPr>
          <w:p w:rsidR="001E11C0" w:rsidRPr="007C264A" w:rsidRDefault="001E11C0" w:rsidP="00076610">
            <w:pPr>
              <w:pStyle w:val="TableParagraph"/>
              <w:spacing w:before="52"/>
              <w:ind w:left="13"/>
              <w:jc w:val="center"/>
              <w:rPr>
                <w:rFonts w:asciiTheme="minorEastAsia" w:eastAsiaTheme="minorEastAsia" w:hAnsiTheme="minorEastAsia"/>
                <w:sz w:val="18"/>
              </w:rPr>
            </w:pPr>
            <w:r w:rsidRPr="007C264A">
              <w:rPr>
                <w:rFonts w:asciiTheme="minorEastAsia" w:eastAsiaTheme="minorEastAsia" w:hAnsiTheme="minorEastAsia"/>
                <w:spacing w:val="-4"/>
                <w:sz w:val="18"/>
              </w:rPr>
              <w:t>5,480.35</w:t>
            </w:r>
            <w:r w:rsidRPr="007C264A">
              <w:rPr>
                <w:rFonts w:asciiTheme="minorEastAsia" w:eastAsiaTheme="minorEastAsia" w:hAnsiTheme="minorEastAsia"/>
                <w:spacing w:val="-6"/>
                <w:sz w:val="18"/>
              </w:rPr>
              <w:t xml:space="preserve"> ㎡</w:t>
            </w:r>
          </w:p>
        </w:tc>
      </w:tr>
      <w:tr w:rsidR="001E11C0" w:rsidRPr="007C264A" w:rsidTr="00076610">
        <w:trPr>
          <w:trHeight w:val="318"/>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2918" w:type="dxa"/>
            <w:gridSpan w:val="2"/>
          </w:tcPr>
          <w:p w:rsidR="001E11C0" w:rsidRPr="007C264A" w:rsidRDefault="001E11C0" w:rsidP="00076610">
            <w:pPr>
              <w:pStyle w:val="TableParagraph"/>
              <w:spacing w:before="52"/>
              <w:ind w:left="10"/>
              <w:jc w:val="center"/>
              <w:rPr>
                <w:rFonts w:asciiTheme="minorEastAsia" w:eastAsiaTheme="minorEastAsia" w:hAnsiTheme="minorEastAsia"/>
                <w:sz w:val="18"/>
              </w:rPr>
            </w:pPr>
            <w:r w:rsidRPr="007C264A">
              <w:rPr>
                <w:rFonts w:asciiTheme="minorEastAsia" w:eastAsiaTheme="minorEastAsia" w:hAnsiTheme="minorEastAsia"/>
                <w:spacing w:val="-4"/>
                <w:sz w:val="18"/>
              </w:rPr>
              <w:t>식재면적</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right="3"/>
              <w:jc w:val="center"/>
              <w:rPr>
                <w:rFonts w:asciiTheme="minorEastAsia" w:eastAsiaTheme="minorEastAsia" w:hAnsiTheme="minorEastAsia"/>
                <w:sz w:val="18"/>
              </w:rPr>
            </w:pPr>
            <w:r w:rsidRPr="007C264A">
              <w:rPr>
                <w:rFonts w:asciiTheme="minorEastAsia" w:eastAsiaTheme="minorEastAsia" w:hAnsiTheme="minorEastAsia"/>
                <w:spacing w:val="-4"/>
                <w:sz w:val="18"/>
              </w:rPr>
              <w:t>88,666.94</w:t>
            </w:r>
            <w:r w:rsidRPr="007C264A">
              <w:rPr>
                <w:rFonts w:asciiTheme="minorEastAsia" w:eastAsiaTheme="minorEastAsia" w:hAnsiTheme="minorEastAsia"/>
                <w:spacing w:val="-8"/>
                <w:sz w:val="18"/>
              </w:rPr>
              <w:t xml:space="preserve"> ㎡</w:t>
            </w:r>
          </w:p>
        </w:tc>
      </w:tr>
      <w:tr w:rsidR="001E11C0" w:rsidRPr="007C264A" w:rsidTr="00076610">
        <w:trPr>
          <w:trHeight w:val="321"/>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2918" w:type="dxa"/>
            <w:gridSpan w:val="2"/>
          </w:tcPr>
          <w:p w:rsidR="001E11C0" w:rsidRPr="007C264A" w:rsidRDefault="001E11C0" w:rsidP="00076610">
            <w:pPr>
              <w:pStyle w:val="TableParagraph"/>
              <w:spacing w:before="52"/>
              <w:ind w:left="919"/>
              <w:rPr>
                <w:rFonts w:asciiTheme="minorEastAsia" w:eastAsiaTheme="minorEastAsia" w:hAnsiTheme="minorEastAsia"/>
                <w:sz w:val="18"/>
              </w:rPr>
            </w:pPr>
            <w:r w:rsidRPr="007C264A">
              <w:rPr>
                <w:rFonts w:asciiTheme="minorEastAsia" w:eastAsiaTheme="minorEastAsia" w:hAnsiTheme="minorEastAsia"/>
                <w:spacing w:val="-2"/>
                <w:sz w:val="18"/>
              </w:rPr>
              <w:t>자연지반면적</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jc w:val="center"/>
              <w:rPr>
                <w:rFonts w:asciiTheme="minorEastAsia" w:eastAsiaTheme="minorEastAsia" w:hAnsiTheme="minorEastAsia"/>
                <w:sz w:val="18"/>
              </w:rPr>
            </w:pPr>
            <w:r w:rsidRPr="007C264A">
              <w:rPr>
                <w:rFonts w:asciiTheme="minorEastAsia" w:eastAsiaTheme="minorEastAsia" w:hAnsiTheme="minorEastAsia"/>
                <w:spacing w:val="-4"/>
                <w:sz w:val="18"/>
              </w:rPr>
              <w:t>4,644.37</w:t>
            </w:r>
            <w:r w:rsidRPr="007C264A">
              <w:rPr>
                <w:rFonts w:asciiTheme="minorEastAsia" w:eastAsiaTheme="minorEastAsia" w:hAnsiTheme="minorEastAsia"/>
                <w:spacing w:val="-6"/>
                <w:sz w:val="18"/>
              </w:rPr>
              <w:t xml:space="preserve"> ㎡</w:t>
            </w:r>
          </w:p>
        </w:tc>
      </w:tr>
      <w:tr w:rsidR="001E11C0" w:rsidRPr="007C264A" w:rsidTr="00076610">
        <w:trPr>
          <w:trHeight w:val="342"/>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2918" w:type="dxa"/>
            <w:gridSpan w:val="2"/>
          </w:tcPr>
          <w:p w:rsidR="001E11C0" w:rsidRPr="007C264A" w:rsidRDefault="001E11C0" w:rsidP="00076610">
            <w:pPr>
              <w:pStyle w:val="TableParagraph"/>
              <w:spacing w:before="64"/>
              <w:ind w:left="919"/>
              <w:rPr>
                <w:rFonts w:asciiTheme="minorEastAsia" w:eastAsiaTheme="minorEastAsia" w:hAnsiTheme="minorEastAsia"/>
                <w:sz w:val="18"/>
              </w:rPr>
            </w:pPr>
            <w:r w:rsidRPr="007C264A">
              <w:rPr>
                <w:rFonts w:asciiTheme="minorEastAsia" w:eastAsiaTheme="minorEastAsia" w:hAnsiTheme="minorEastAsia"/>
                <w:spacing w:val="-2"/>
                <w:sz w:val="18"/>
              </w:rPr>
              <w:t>공개공지면적</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64"/>
              <w:ind w:left="13"/>
              <w:jc w:val="center"/>
              <w:rPr>
                <w:rFonts w:asciiTheme="minorEastAsia" w:eastAsiaTheme="minorEastAsia" w:hAnsiTheme="minorEastAsia"/>
                <w:sz w:val="18"/>
              </w:rPr>
            </w:pPr>
            <w:r w:rsidRPr="007C264A">
              <w:rPr>
                <w:rFonts w:asciiTheme="minorEastAsia" w:eastAsiaTheme="minorEastAsia" w:hAnsiTheme="minorEastAsia"/>
                <w:spacing w:val="-4"/>
                <w:sz w:val="18"/>
              </w:rPr>
              <w:t>해당없음</w:t>
            </w:r>
          </w:p>
        </w:tc>
      </w:tr>
      <w:tr w:rsidR="001E11C0" w:rsidRPr="007C264A" w:rsidTr="00076610">
        <w:trPr>
          <w:trHeight w:val="321"/>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2918" w:type="dxa"/>
            <w:gridSpan w:val="2"/>
          </w:tcPr>
          <w:p w:rsidR="001E11C0" w:rsidRPr="007C264A" w:rsidRDefault="001E11C0" w:rsidP="00076610">
            <w:pPr>
              <w:pStyle w:val="TableParagraph"/>
              <w:spacing w:before="52"/>
              <w:ind w:left="919"/>
              <w:rPr>
                <w:rFonts w:asciiTheme="minorEastAsia" w:eastAsiaTheme="minorEastAsia" w:hAnsiTheme="minorEastAsia"/>
                <w:sz w:val="18"/>
              </w:rPr>
            </w:pPr>
            <w:r w:rsidRPr="007C264A">
              <w:rPr>
                <w:rFonts w:asciiTheme="minorEastAsia" w:eastAsiaTheme="minorEastAsia" w:hAnsiTheme="minorEastAsia"/>
                <w:spacing w:val="-2"/>
                <w:sz w:val="18"/>
              </w:rPr>
              <w:t>공공조경면적</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jc w:val="center"/>
              <w:rPr>
                <w:rFonts w:asciiTheme="minorEastAsia" w:eastAsiaTheme="minorEastAsia" w:hAnsiTheme="minorEastAsia"/>
                <w:sz w:val="18"/>
              </w:rPr>
            </w:pPr>
            <w:r w:rsidRPr="007C264A">
              <w:rPr>
                <w:rFonts w:asciiTheme="minorEastAsia" w:eastAsiaTheme="minorEastAsia" w:hAnsiTheme="minorEastAsia"/>
                <w:spacing w:val="-4"/>
                <w:sz w:val="18"/>
              </w:rPr>
              <w:t>해당없음</w:t>
            </w:r>
          </w:p>
        </w:tc>
      </w:tr>
      <w:tr w:rsidR="001E11C0" w:rsidRPr="007C264A" w:rsidTr="00076610">
        <w:trPr>
          <w:trHeight w:val="318"/>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2918" w:type="dxa"/>
            <w:gridSpan w:val="2"/>
          </w:tcPr>
          <w:p w:rsidR="001E11C0" w:rsidRPr="007C264A" w:rsidRDefault="001E11C0" w:rsidP="00076610">
            <w:pPr>
              <w:pStyle w:val="TableParagraph"/>
              <w:spacing w:before="52"/>
              <w:ind w:left="919"/>
              <w:rPr>
                <w:rFonts w:asciiTheme="minorEastAsia" w:eastAsiaTheme="minorEastAsia" w:hAnsiTheme="minorEastAsia"/>
                <w:sz w:val="18"/>
              </w:rPr>
            </w:pPr>
            <w:r w:rsidRPr="007C264A">
              <w:rPr>
                <w:rFonts w:asciiTheme="minorEastAsia" w:eastAsiaTheme="minorEastAsia" w:hAnsiTheme="minorEastAsia"/>
                <w:spacing w:val="-2"/>
                <w:sz w:val="18"/>
              </w:rPr>
              <w:t>옥상조경면적</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672"/>
              <w:rPr>
                <w:rFonts w:asciiTheme="minorEastAsia" w:eastAsiaTheme="minorEastAsia" w:hAnsiTheme="minorEastAsia"/>
                <w:sz w:val="18"/>
              </w:rPr>
            </w:pPr>
            <w:r w:rsidRPr="007C264A">
              <w:rPr>
                <w:rFonts w:asciiTheme="minorEastAsia" w:eastAsiaTheme="minorEastAsia" w:hAnsiTheme="minorEastAsia"/>
                <w:spacing w:val="-5"/>
                <w:sz w:val="18"/>
              </w:rPr>
              <w:t>835.98</w:t>
            </w:r>
            <w:r w:rsidRPr="007C264A">
              <w:rPr>
                <w:rFonts w:asciiTheme="minorEastAsia" w:eastAsiaTheme="minorEastAsia" w:hAnsiTheme="minorEastAsia"/>
                <w:spacing w:val="-7"/>
                <w:sz w:val="18"/>
              </w:rPr>
              <w:t xml:space="preserve"> ㎡</w:t>
            </w:r>
          </w:p>
        </w:tc>
      </w:tr>
      <w:tr w:rsidR="001E11C0" w:rsidRPr="007C264A" w:rsidTr="00076610">
        <w:trPr>
          <w:trHeight w:val="321"/>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1202" w:type="dxa"/>
          </w:tcPr>
          <w:p w:rsidR="001E11C0" w:rsidRPr="007C264A" w:rsidRDefault="001E11C0" w:rsidP="00076610">
            <w:pPr>
              <w:pStyle w:val="TableParagraph"/>
              <w:spacing w:before="52"/>
              <w:ind w:left="8"/>
              <w:jc w:val="center"/>
              <w:rPr>
                <w:rFonts w:asciiTheme="minorEastAsia" w:eastAsiaTheme="minorEastAsia" w:hAnsiTheme="minorEastAsia"/>
                <w:sz w:val="18"/>
              </w:rPr>
            </w:pPr>
            <w:r w:rsidRPr="007C264A">
              <w:rPr>
                <w:rFonts w:asciiTheme="minorEastAsia" w:eastAsiaTheme="minorEastAsia" w:hAnsiTheme="minorEastAsia"/>
                <w:spacing w:val="-5"/>
                <w:sz w:val="18"/>
              </w:rPr>
              <w:t>교목</w:t>
            </w:r>
          </w:p>
        </w:tc>
        <w:tc>
          <w:tcPr>
            <w:tcW w:w="1716" w:type="dxa"/>
          </w:tcPr>
          <w:p w:rsidR="001E11C0" w:rsidRPr="007C264A" w:rsidRDefault="001E11C0" w:rsidP="00076610">
            <w:pPr>
              <w:pStyle w:val="TableParagraph"/>
              <w:spacing w:before="52"/>
              <w:ind w:left="12" w:right="3"/>
              <w:jc w:val="center"/>
              <w:rPr>
                <w:rFonts w:asciiTheme="minorEastAsia" w:eastAsiaTheme="minorEastAsia" w:hAnsiTheme="minorEastAsia"/>
                <w:sz w:val="18"/>
              </w:rPr>
            </w:pPr>
            <w:r w:rsidRPr="007C264A">
              <w:rPr>
                <w:rFonts w:asciiTheme="minorEastAsia" w:eastAsiaTheme="minorEastAsia" w:hAnsiTheme="minorEastAsia"/>
                <w:spacing w:val="-5"/>
                <w:sz w:val="18"/>
              </w:rPr>
              <w:t>전체</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jc w:val="center"/>
              <w:rPr>
                <w:rFonts w:asciiTheme="minorEastAsia" w:eastAsiaTheme="minorEastAsia" w:hAnsiTheme="minorEastAsia"/>
                <w:sz w:val="18"/>
              </w:rPr>
            </w:pPr>
            <w:r w:rsidRPr="007C264A">
              <w:rPr>
                <w:rFonts w:asciiTheme="minorEastAsia" w:eastAsiaTheme="minorEastAsia" w:hAnsiTheme="minorEastAsia"/>
                <w:spacing w:val="-6"/>
                <w:sz w:val="18"/>
              </w:rPr>
              <w:t>74</w:t>
            </w:r>
            <w:r w:rsidRPr="007C264A">
              <w:rPr>
                <w:rFonts w:asciiTheme="minorEastAsia" w:eastAsiaTheme="minorEastAsia" w:hAnsiTheme="minorEastAsia"/>
                <w:spacing w:val="-13"/>
                <w:sz w:val="18"/>
              </w:rPr>
              <w:t xml:space="preserve"> </w:t>
            </w:r>
            <w:r w:rsidRPr="007C264A">
              <w:rPr>
                <w:rFonts w:asciiTheme="minorEastAsia" w:eastAsiaTheme="minorEastAsia" w:hAnsiTheme="minorEastAsia"/>
                <w:spacing w:val="-10"/>
                <w:sz w:val="18"/>
              </w:rPr>
              <w:t>주</w:t>
            </w:r>
          </w:p>
        </w:tc>
      </w:tr>
      <w:tr w:rsidR="001E11C0" w:rsidRPr="007C264A" w:rsidTr="00076610">
        <w:trPr>
          <w:trHeight w:val="318"/>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1202" w:type="dxa"/>
          </w:tcPr>
          <w:p w:rsidR="001E11C0" w:rsidRPr="007C264A" w:rsidRDefault="001E11C0" w:rsidP="00076610">
            <w:pPr>
              <w:pStyle w:val="TableParagraph"/>
              <w:rPr>
                <w:rFonts w:asciiTheme="minorEastAsia" w:eastAsiaTheme="minorEastAsia" w:hAnsiTheme="minorEastAsia"/>
                <w:sz w:val="16"/>
              </w:rPr>
            </w:pPr>
          </w:p>
        </w:tc>
        <w:tc>
          <w:tcPr>
            <w:tcW w:w="1716" w:type="dxa"/>
          </w:tcPr>
          <w:p w:rsidR="001E11C0" w:rsidRPr="007C264A" w:rsidRDefault="001E11C0" w:rsidP="00076610">
            <w:pPr>
              <w:pStyle w:val="TableParagraph"/>
              <w:spacing w:before="52"/>
              <w:ind w:left="12"/>
              <w:jc w:val="center"/>
              <w:rPr>
                <w:rFonts w:asciiTheme="minorEastAsia" w:eastAsiaTheme="minorEastAsia" w:hAnsiTheme="minorEastAsia"/>
                <w:sz w:val="18"/>
              </w:rPr>
            </w:pPr>
            <w:r w:rsidRPr="007C264A">
              <w:rPr>
                <w:rFonts w:asciiTheme="minorEastAsia" w:eastAsiaTheme="minorEastAsia" w:hAnsiTheme="minorEastAsia"/>
                <w:spacing w:val="-5"/>
                <w:sz w:val="18"/>
              </w:rPr>
              <w:t>상록수</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right="3"/>
              <w:jc w:val="center"/>
              <w:rPr>
                <w:rFonts w:asciiTheme="minorEastAsia" w:eastAsiaTheme="minorEastAsia" w:hAnsiTheme="minorEastAsia"/>
                <w:sz w:val="18"/>
              </w:rPr>
            </w:pPr>
            <w:r w:rsidRPr="007C264A">
              <w:rPr>
                <w:rFonts w:asciiTheme="minorEastAsia" w:eastAsiaTheme="minorEastAsia" w:hAnsiTheme="minorEastAsia"/>
                <w:spacing w:val="-6"/>
                <w:sz w:val="18"/>
              </w:rPr>
              <w:t>0</w:t>
            </w:r>
            <w:r w:rsidRPr="007C264A">
              <w:rPr>
                <w:rFonts w:asciiTheme="minorEastAsia" w:eastAsiaTheme="minorEastAsia" w:hAnsiTheme="minorEastAsia"/>
                <w:spacing w:val="-14"/>
                <w:sz w:val="18"/>
              </w:rPr>
              <w:t xml:space="preserve"> </w:t>
            </w:r>
            <w:r w:rsidRPr="007C264A">
              <w:rPr>
                <w:rFonts w:asciiTheme="minorEastAsia" w:eastAsiaTheme="minorEastAsia" w:hAnsiTheme="minorEastAsia"/>
                <w:spacing w:val="-10"/>
                <w:sz w:val="18"/>
              </w:rPr>
              <w:t>주</w:t>
            </w:r>
          </w:p>
        </w:tc>
      </w:tr>
      <w:tr w:rsidR="001E11C0" w:rsidRPr="007C264A" w:rsidTr="00076610">
        <w:trPr>
          <w:trHeight w:val="321"/>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1202" w:type="dxa"/>
          </w:tcPr>
          <w:p w:rsidR="001E11C0" w:rsidRPr="007C264A" w:rsidRDefault="001E11C0" w:rsidP="00076610">
            <w:pPr>
              <w:pStyle w:val="TableParagraph"/>
              <w:spacing w:before="52"/>
              <w:ind w:left="8"/>
              <w:jc w:val="center"/>
              <w:rPr>
                <w:rFonts w:asciiTheme="minorEastAsia" w:eastAsiaTheme="minorEastAsia" w:hAnsiTheme="minorEastAsia"/>
                <w:sz w:val="18"/>
              </w:rPr>
            </w:pPr>
            <w:r w:rsidRPr="007C264A">
              <w:rPr>
                <w:rFonts w:asciiTheme="minorEastAsia" w:eastAsiaTheme="minorEastAsia" w:hAnsiTheme="minorEastAsia"/>
                <w:spacing w:val="-5"/>
                <w:sz w:val="18"/>
              </w:rPr>
              <w:t>관목</w:t>
            </w:r>
          </w:p>
        </w:tc>
        <w:tc>
          <w:tcPr>
            <w:tcW w:w="1716" w:type="dxa"/>
          </w:tcPr>
          <w:p w:rsidR="001E11C0" w:rsidRPr="007C264A" w:rsidRDefault="001E11C0" w:rsidP="00076610">
            <w:pPr>
              <w:pStyle w:val="TableParagraph"/>
              <w:spacing w:before="52"/>
              <w:ind w:left="12" w:right="3"/>
              <w:jc w:val="center"/>
              <w:rPr>
                <w:rFonts w:asciiTheme="minorEastAsia" w:eastAsiaTheme="minorEastAsia" w:hAnsiTheme="minorEastAsia"/>
                <w:sz w:val="18"/>
              </w:rPr>
            </w:pPr>
            <w:r w:rsidRPr="007C264A">
              <w:rPr>
                <w:rFonts w:asciiTheme="minorEastAsia" w:eastAsiaTheme="minorEastAsia" w:hAnsiTheme="minorEastAsia"/>
                <w:spacing w:val="-5"/>
                <w:sz w:val="18"/>
              </w:rPr>
              <w:t>전체</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right="3"/>
              <w:jc w:val="center"/>
              <w:rPr>
                <w:rFonts w:asciiTheme="minorEastAsia" w:eastAsiaTheme="minorEastAsia" w:hAnsiTheme="minorEastAsia"/>
                <w:sz w:val="18"/>
              </w:rPr>
            </w:pPr>
            <w:r w:rsidRPr="007C264A">
              <w:rPr>
                <w:rFonts w:asciiTheme="minorEastAsia" w:eastAsiaTheme="minorEastAsia" w:hAnsiTheme="minorEastAsia"/>
                <w:spacing w:val="-6"/>
                <w:sz w:val="18"/>
              </w:rPr>
              <w:t>692</w:t>
            </w:r>
            <w:r w:rsidRPr="007C264A">
              <w:rPr>
                <w:rFonts w:asciiTheme="minorEastAsia" w:eastAsiaTheme="minorEastAsia" w:hAnsiTheme="minorEastAsia"/>
                <w:spacing w:val="-12"/>
                <w:sz w:val="18"/>
              </w:rPr>
              <w:t xml:space="preserve"> </w:t>
            </w:r>
            <w:r w:rsidRPr="007C264A">
              <w:rPr>
                <w:rFonts w:asciiTheme="minorEastAsia" w:eastAsiaTheme="minorEastAsia" w:hAnsiTheme="minorEastAsia"/>
                <w:spacing w:val="-10"/>
                <w:sz w:val="18"/>
              </w:rPr>
              <w:t>주</w:t>
            </w:r>
          </w:p>
        </w:tc>
      </w:tr>
      <w:tr w:rsidR="001E11C0" w:rsidRPr="007C264A" w:rsidTr="00076610">
        <w:trPr>
          <w:trHeight w:val="318"/>
        </w:trPr>
        <w:tc>
          <w:tcPr>
            <w:tcW w:w="1070" w:type="dxa"/>
            <w:vMerge/>
            <w:tcBorders>
              <w:top w:val="nil"/>
            </w:tcBorders>
            <w:shd w:val="clear" w:color="auto" w:fill="ECECEC"/>
          </w:tcPr>
          <w:p w:rsidR="001E11C0" w:rsidRPr="007C264A" w:rsidRDefault="001E11C0" w:rsidP="00076610">
            <w:pPr>
              <w:rPr>
                <w:rFonts w:asciiTheme="minorEastAsia" w:eastAsiaTheme="minorEastAsia" w:hAnsiTheme="minorEastAsia"/>
                <w:sz w:val="2"/>
                <w:szCs w:val="2"/>
              </w:rPr>
            </w:pPr>
          </w:p>
        </w:tc>
        <w:tc>
          <w:tcPr>
            <w:tcW w:w="1202" w:type="dxa"/>
          </w:tcPr>
          <w:p w:rsidR="001E11C0" w:rsidRPr="007C264A" w:rsidRDefault="001E11C0" w:rsidP="00076610">
            <w:pPr>
              <w:pStyle w:val="TableParagraph"/>
              <w:rPr>
                <w:rFonts w:asciiTheme="minorEastAsia" w:eastAsiaTheme="minorEastAsia" w:hAnsiTheme="minorEastAsia"/>
                <w:sz w:val="16"/>
              </w:rPr>
            </w:pPr>
          </w:p>
        </w:tc>
        <w:tc>
          <w:tcPr>
            <w:tcW w:w="1716" w:type="dxa"/>
          </w:tcPr>
          <w:p w:rsidR="001E11C0" w:rsidRPr="007C264A" w:rsidRDefault="001E11C0" w:rsidP="00076610">
            <w:pPr>
              <w:pStyle w:val="TableParagraph"/>
              <w:spacing w:before="52"/>
              <w:ind w:left="12"/>
              <w:jc w:val="center"/>
              <w:rPr>
                <w:rFonts w:asciiTheme="minorEastAsia" w:eastAsiaTheme="minorEastAsia" w:hAnsiTheme="minorEastAsia"/>
                <w:sz w:val="18"/>
              </w:rPr>
            </w:pPr>
            <w:r w:rsidRPr="007C264A">
              <w:rPr>
                <w:rFonts w:asciiTheme="minorEastAsia" w:eastAsiaTheme="minorEastAsia" w:hAnsiTheme="minorEastAsia"/>
                <w:spacing w:val="-5"/>
                <w:sz w:val="18"/>
              </w:rPr>
              <w:t>상록수</w:t>
            </w:r>
          </w:p>
        </w:tc>
        <w:tc>
          <w:tcPr>
            <w:tcW w:w="878" w:type="dxa"/>
            <w:vMerge/>
            <w:tcBorders>
              <w:top w:val="nil"/>
            </w:tcBorders>
          </w:tcPr>
          <w:p w:rsidR="001E11C0" w:rsidRPr="007C264A" w:rsidRDefault="001E11C0" w:rsidP="00076610">
            <w:pPr>
              <w:rPr>
                <w:rFonts w:asciiTheme="minorEastAsia" w:eastAsiaTheme="minorEastAsia" w:hAnsiTheme="minorEastAsia"/>
                <w:sz w:val="2"/>
                <w:szCs w:val="2"/>
              </w:rPr>
            </w:pPr>
          </w:p>
        </w:tc>
        <w:tc>
          <w:tcPr>
            <w:tcW w:w="4735" w:type="dxa"/>
          </w:tcPr>
          <w:p w:rsidR="001E11C0" w:rsidRPr="007C264A" w:rsidRDefault="001E11C0" w:rsidP="00076610">
            <w:pPr>
              <w:pStyle w:val="TableParagraph"/>
              <w:spacing w:before="52"/>
              <w:ind w:left="13" w:right="3"/>
              <w:jc w:val="center"/>
              <w:rPr>
                <w:rFonts w:asciiTheme="minorEastAsia" w:eastAsiaTheme="minorEastAsia" w:hAnsiTheme="minorEastAsia"/>
                <w:sz w:val="18"/>
              </w:rPr>
            </w:pPr>
            <w:r w:rsidRPr="007C264A">
              <w:rPr>
                <w:rFonts w:asciiTheme="minorEastAsia" w:eastAsiaTheme="minorEastAsia" w:hAnsiTheme="minorEastAsia"/>
                <w:spacing w:val="-6"/>
                <w:sz w:val="18"/>
              </w:rPr>
              <w:t>0</w:t>
            </w:r>
            <w:r w:rsidRPr="007C264A">
              <w:rPr>
                <w:rFonts w:asciiTheme="minorEastAsia" w:eastAsiaTheme="minorEastAsia" w:hAnsiTheme="minorEastAsia"/>
                <w:spacing w:val="-14"/>
                <w:sz w:val="18"/>
              </w:rPr>
              <w:t xml:space="preserve"> </w:t>
            </w:r>
            <w:r w:rsidRPr="007C264A">
              <w:rPr>
                <w:rFonts w:asciiTheme="minorEastAsia" w:eastAsiaTheme="minorEastAsia" w:hAnsiTheme="minorEastAsia"/>
                <w:spacing w:val="-10"/>
                <w:sz w:val="18"/>
              </w:rPr>
              <w:t>주</w:t>
            </w:r>
          </w:p>
        </w:tc>
      </w:tr>
    </w:tbl>
    <w:p w:rsidR="001E11C0" w:rsidRDefault="001E11C0" w:rsidP="001E11C0">
      <w:pPr>
        <w:rPr>
          <w:rFonts w:ascii="굴림" w:eastAsia="굴림" w:hAnsi="굴림" w:cs="Times New Roman"/>
          <w:b/>
          <w:sz w:val="18"/>
          <w:szCs w:val="18"/>
        </w:rPr>
      </w:pPr>
    </w:p>
    <w:p w:rsidR="001E11C0" w:rsidRDefault="001E11C0" w:rsidP="001E11C0">
      <w:pPr>
        <w:rPr>
          <w:rFonts w:ascii="굴림" w:eastAsia="굴림" w:hAnsi="굴림" w:cs="Times New Roman"/>
          <w:b/>
          <w:sz w:val="18"/>
          <w:szCs w:val="18"/>
        </w:rPr>
      </w:pPr>
    </w:p>
    <w:p w:rsidR="001E11C0" w:rsidRPr="00564E9B" w:rsidRDefault="001E11C0" w:rsidP="001E11C0">
      <w:pPr>
        <w:rPr>
          <w:rFonts w:ascii="굴림" w:eastAsia="굴림" w:hAnsi="굴림" w:cs="Times New Roman"/>
          <w:b/>
          <w:sz w:val="18"/>
          <w:szCs w:val="18"/>
        </w:rPr>
      </w:pPr>
      <w:r w:rsidRPr="00564E9B">
        <w:rPr>
          <w:rFonts w:ascii="굴림" w:eastAsia="굴림" w:hAnsi="굴림" w:cs="Times New Roman" w:hint="eastAsia"/>
          <w:b/>
          <w:sz w:val="18"/>
          <w:szCs w:val="18"/>
        </w:rPr>
        <w:t>(2) 조경식재 수량표</w:t>
      </w:r>
    </w:p>
    <w:tbl>
      <w:tblPr>
        <w:tblStyle w:val="a8"/>
        <w:tblW w:w="9776" w:type="dxa"/>
        <w:tblLook w:val="04A0" w:firstRow="1" w:lastRow="0" w:firstColumn="1" w:lastColumn="0" w:noHBand="0" w:noVBand="1"/>
      </w:tblPr>
      <w:tblGrid>
        <w:gridCol w:w="1135"/>
        <w:gridCol w:w="1950"/>
        <w:gridCol w:w="1053"/>
        <w:gridCol w:w="1053"/>
        <w:gridCol w:w="1053"/>
        <w:gridCol w:w="1053"/>
        <w:gridCol w:w="1053"/>
        <w:gridCol w:w="717"/>
        <w:gridCol w:w="709"/>
      </w:tblGrid>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bookmarkStart w:id="0" w:name="_Hlk180573548"/>
            <w:r w:rsidRPr="000B0944">
              <w:rPr>
                <w:rFonts w:asciiTheme="majorHAnsi" w:eastAsiaTheme="majorHAnsi" w:hAnsiTheme="majorHAnsi" w:hint="eastAsia"/>
                <w:color w:val="000000"/>
                <w:sz w:val="18"/>
                <w:szCs w:val="18"/>
              </w:rPr>
              <w:t>성상</w:t>
            </w:r>
          </w:p>
        </w:tc>
        <w:tc>
          <w:tcPr>
            <w:tcW w:w="1950"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수종</w:t>
            </w:r>
          </w:p>
        </w:tc>
        <w:tc>
          <w:tcPr>
            <w:tcW w:w="1053"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규격</w:t>
            </w:r>
          </w:p>
        </w:tc>
        <w:tc>
          <w:tcPr>
            <w:tcW w:w="1053"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단위</w:t>
            </w:r>
          </w:p>
        </w:tc>
        <w:tc>
          <w:tcPr>
            <w:tcW w:w="1053"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합계</w:t>
            </w:r>
          </w:p>
        </w:tc>
        <w:tc>
          <w:tcPr>
            <w:tcW w:w="1053"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지상층</w:t>
            </w:r>
          </w:p>
        </w:tc>
        <w:tc>
          <w:tcPr>
            <w:tcW w:w="1053"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실내정원</w:t>
            </w:r>
          </w:p>
        </w:tc>
        <w:tc>
          <w:tcPr>
            <w:tcW w:w="717"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옥상</w:t>
            </w:r>
          </w:p>
        </w:tc>
        <w:tc>
          <w:tcPr>
            <w:tcW w:w="709"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비고</w:t>
            </w: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상록교목</w:t>
            </w: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소나무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146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146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스트로브잣나무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628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628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해송</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587</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587</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낙엽교목</w:t>
            </w: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느릅나무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느티나무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96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96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대왕참나무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105</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105</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매화나무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메타세퀘이아</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220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220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모감주나무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68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68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산딸나무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산수유</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39</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39</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수양버들</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왕벚나무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116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116</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이팝나무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110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110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단풍나무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188</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185</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3</w:t>
            </w: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칠엽수</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67</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67</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팽나무</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상록관목</w:t>
            </w: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사철나무 외4종</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16</w:t>
            </w:r>
            <w:r w:rsidRPr="000B0944">
              <w:rPr>
                <w:rFonts w:asciiTheme="majorHAnsi" w:eastAsiaTheme="majorHAnsi" w:hAnsiTheme="majorHAnsi"/>
                <w:color w:val="000000"/>
                <w:sz w:val="18"/>
                <w:szCs w:val="18"/>
              </w:rPr>
              <w:t>,</w:t>
            </w:r>
            <w:r w:rsidRPr="000B0944">
              <w:rPr>
                <w:rFonts w:asciiTheme="majorHAnsi" w:eastAsiaTheme="majorHAnsi" w:hAnsiTheme="majorHAnsi" w:hint="eastAsia"/>
                <w:color w:val="000000"/>
                <w:sz w:val="18"/>
                <w:szCs w:val="18"/>
              </w:rPr>
              <w:t>690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13,290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3</w:t>
            </w:r>
            <w:r w:rsidRPr="000B0944">
              <w:rPr>
                <w:rFonts w:asciiTheme="majorHAnsi" w:eastAsiaTheme="majorHAnsi" w:hAnsiTheme="majorHAnsi"/>
                <w:color w:val="000000"/>
                <w:sz w:val="18"/>
                <w:szCs w:val="18"/>
              </w:rPr>
              <w:t>,</w:t>
            </w:r>
            <w:r w:rsidRPr="000B0944">
              <w:rPr>
                <w:rFonts w:asciiTheme="majorHAnsi" w:eastAsiaTheme="majorHAnsi" w:hAnsiTheme="majorHAnsi" w:hint="eastAsia"/>
                <w:color w:val="000000"/>
                <w:sz w:val="18"/>
                <w:szCs w:val="18"/>
              </w:rPr>
              <w:t>400</w:t>
            </w: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bookmarkEnd w:id="0"/>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낙엽관목</w:t>
            </w: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 xml:space="preserve">백철쭉 외 </w:t>
            </w:r>
            <w:r w:rsidRPr="000B0944">
              <w:rPr>
                <w:rFonts w:asciiTheme="majorHAnsi" w:eastAsiaTheme="majorHAnsi" w:hAnsiTheme="majorHAnsi"/>
                <w:color w:val="000000"/>
                <w:sz w:val="18"/>
                <w:szCs w:val="18"/>
              </w:rPr>
              <w:t>8</w:t>
            </w:r>
            <w:r w:rsidRPr="000B0944">
              <w:rPr>
                <w:rFonts w:asciiTheme="majorHAnsi" w:eastAsiaTheme="majorHAnsi" w:hAnsiTheme="majorHAnsi" w:hint="eastAsia"/>
                <w:color w:val="000000"/>
                <w:sz w:val="18"/>
                <w:szCs w:val="18"/>
              </w:rPr>
              <w:t>종</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주</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167,810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166,610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1,200</w:t>
            </w: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지피및기타</w:t>
            </w: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 xml:space="preserve">상록패랭이외 </w:t>
            </w:r>
            <w:r w:rsidRPr="000B0944">
              <w:rPr>
                <w:rFonts w:asciiTheme="majorHAnsi" w:eastAsiaTheme="majorHAnsi" w:hAnsiTheme="majorHAnsi"/>
                <w:color w:val="000000"/>
                <w:sz w:val="18"/>
                <w:szCs w:val="18"/>
              </w:rPr>
              <w:t>14</w:t>
            </w:r>
            <w:r w:rsidRPr="000B0944">
              <w:rPr>
                <w:rFonts w:asciiTheme="majorHAnsi" w:eastAsiaTheme="majorHAnsi" w:hAnsiTheme="majorHAnsi" w:hint="eastAsia"/>
                <w:color w:val="000000"/>
                <w:sz w:val="18"/>
                <w:szCs w:val="18"/>
              </w:rPr>
              <w:t>종</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본</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38,400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29,500</w:t>
            </w:r>
          </w:p>
        </w:tc>
        <w:tc>
          <w:tcPr>
            <w:tcW w:w="1053" w:type="dxa"/>
            <w:vAlign w:val="center"/>
          </w:tcPr>
          <w:p w:rsidR="001E11C0" w:rsidRPr="000B0944" w:rsidRDefault="001E11C0" w:rsidP="00076610">
            <w:pPr>
              <w:adjustRightInd w:val="0"/>
              <w:ind w:firstLineChars="100" w:firstLine="180"/>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8,900</w:t>
            </w: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잔디</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M</w:t>
            </w:r>
            <w:r w:rsidRPr="000B0944">
              <w:rPr>
                <w:rFonts w:asciiTheme="majorHAnsi" w:eastAsiaTheme="majorHAnsi" w:hAnsiTheme="majorHAnsi" w:hint="eastAsia"/>
                <w:color w:val="000000"/>
                <w:sz w:val="18"/>
                <w:szCs w:val="18"/>
              </w:rPr>
              <w:t>2</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73</w:t>
            </w:r>
            <w:r w:rsidRPr="000B0944">
              <w:rPr>
                <w:rFonts w:asciiTheme="majorHAnsi" w:eastAsiaTheme="majorHAnsi" w:hAnsiTheme="majorHAnsi"/>
                <w:color w:val="000000"/>
                <w:sz w:val="18"/>
                <w:szCs w:val="18"/>
              </w:rPr>
              <w:t>,</w:t>
            </w:r>
            <w:r w:rsidRPr="000B0944">
              <w:rPr>
                <w:rFonts w:asciiTheme="majorHAnsi" w:eastAsiaTheme="majorHAnsi" w:hAnsiTheme="majorHAnsi" w:hint="eastAsia"/>
                <w:color w:val="000000"/>
                <w:sz w:val="18"/>
                <w:szCs w:val="18"/>
              </w:rPr>
              <w:t>000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73,000</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사초매트</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color w:val="000000"/>
                <w:sz w:val="18"/>
                <w:szCs w:val="18"/>
              </w:rPr>
              <w:t>M</w:t>
            </w:r>
            <w:r w:rsidRPr="000B0944">
              <w:rPr>
                <w:rFonts w:asciiTheme="majorHAnsi" w:eastAsiaTheme="majorHAnsi" w:hAnsiTheme="majorHAnsi" w:hint="eastAsia"/>
                <w:color w:val="000000"/>
                <w:sz w:val="18"/>
                <w:szCs w:val="18"/>
              </w:rPr>
              <w:t>2</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743</w:t>
            </w: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r w:rsidRPr="000B0944">
              <w:rPr>
                <w:rFonts w:asciiTheme="majorHAnsi" w:eastAsiaTheme="majorHAnsi" w:hAnsiTheme="majorHAnsi" w:hint="eastAsia"/>
                <w:color w:val="000000"/>
                <w:sz w:val="18"/>
                <w:szCs w:val="18"/>
              </w:rPr>
              <w:t>743</w:t>
            </w: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r w:rsidR="001E11C0" w:rsidRPr="00564E9B" w:rsidTr="00076610">
        <w:trPr>
          <w:trHeight w:val="401"/>
        </w:trPr>
        <w:tc>
          <w:tcPr>
            <w:tcW w:w="1135" w:type="dxa"/>
            <w:shd w:val="clear" w:color="auto" w:fill="EDEDED" w:themeFill="accent3" w:themeFillTint="33"/>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950" w:type="dxa"/>
            <w:vAlign w:val="center"/>
          </w:tcPr>
          <w:p w:rsidR="001E11C0" w:rsidRPr="000B0944" w:rsidRDefault="001E11C0" w:rsidP="00076610">
            <w:pPr>
              <w:adjustRightInd w:val="0"/>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1053"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17"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c>
          <w:tcPr>
            <w:tcW w:w="709" w:type="dxa"/>
            <w:vAlign w:val="center"/>
          </w:tcPr>
          <w:p w:rsidR="001E11C0" w:rsidRPr="000B0944" w:rsidRDefault="001E11C0" w:rsidP="00076610">
            <w:pPr>
              <w:adjustRightInd w:val="0"/>
              <w:jc w:val="center"/>
              <w:rPr>
                <w:rFonts w:asciiTheme="majorHAnsi" w:eastAsiaTheme="majorHAnsi" w:hAnsiTheme="majorHAnsi"/>
                <w:color w:val="000000"/>
                <w:sz w:val="18"/>
                <w:szCs w:val="18"/>
              </w:rPr>
            </w:pPr>
          </w:p>
        </w:tc>
      </w:tr>
    </w:tbl>
    <w:p w:rsidR="001E11C0" w:rsidRPr="00564E9B" w:rsidRDefault="001E11C0" w:rsidP="001E11C0">
      <w:pPr>
        <w:widowControl/>
        <w:autoSpaceDE/>
        <w:autoSpaceDN/>
        <w:rPr>
          <w:rFonts w:ascii="굴림" w:eastAsia="굴림" w:hAnsi="굴림"/>
          <w:b/>
          <w:sz w:val="18"/>
          <w:szCs w:val="18"/>
        </w:rPr>
      </w:pPr>
      <w:r>
        <w:rPr>
          <w:rFonts w:ascii="굴림" w:eastAsia="굴림" w:hAnsi="굴림" w:hint="eastAsia"/>
          <w:b/>
          <w:sz w:val="18"/>
          <w:szCs w:val="18"/>
        </w:rPr>
        <w:t>※ 식재 수종 및 수량은 조경공사 상황에 따라 변경될 수 있음</w:t>
      </w:r>
    </w:p>
    <w:p w:rsidR="001E11C0" w:rsidRPr="001E7F77" w:rsidRDefault="001E11C0" w:rsidP="001E11C0">
      <w:pPr>
        <w:pStyle w:val="a7"/>
        <w:rPr>
          <w:rFonts w:asciiTheme="minorEastAsia" w:eastAsiaTheme="minorEastAsia" w:hAnsiTheme="minorEastAsia"/>
          <w:b/>
          <w:sz w:val="18"/>
        </w:rPr>
        <w:sectPr w:rsidR="001E11C0" w:rsidRPr="001E7F77" w:rsidSect="00087035">
          <w:type w:val="continuous"/>
          <w:pgSz w:w="11910" w:h="16840"/>
          <w:pgMar w:top="1440" w:right="1080" w:bottom="1440" w:left="1080" w:header="720" w:footer="720" w:gutter="0"/>
          <w:cols w:space="720"/>
        </w:sectPr>
      </w:pPr>
    </w:p>
    <w:p w:rsidR="001E11C0" w:rsidRDefault="001E11C0" w:rsidP="001E11C0">
      <w:pPr>
        <w:pStyle w:val="1"/>
        <w:spacing w:after="57" w:line="460" w:lineRule="exact"/>
        <w:ind w:left="165" w:firstLine="0"/>
        <w:rPr>
          <w:rFonts w:asciiTheme="minorEastAsia" w:eastAsiaTheme="minorEastAsia" w:hAnsiTheme="minorEastAsia"/>
          <w:spacing w:val="-4"/>
          <w:w w:val="105"/>
        </w:rPr>
      </w:pPr>
      <w:r w:rsidRPr="007C264A">
        <w:rPr>
          <w:rFonts w:asciiTheme="minorEastAsia" w:eastAsiaTheme="minorEastAsia" w:hAnsiTheme="minorEastAsia"/>
          <w:w w:val="105"/>
        </w:rPr>
        <w:lastRenderedPageBreak/>
        <w:t>[별표</w:t>
      </w:r>
      <w:r w:rsidRPr="007C264A">
        <w:rPr>
          <w:rFonts w:asciiTheme="minorEastAsia" w:eastAsiaTheme="minorEastAsia" w:hAnsiTheme="minorEastAsia"/>
          <w:spacing w:val="22"/>
          <w:w w:val="105"/>
        </w:rPr>
        <w:t xml:space="preserve"> </w:t>
      </w:r>
      <w:r w:rsidRPr="007C264A">
        <w:rPr>
          <w:rFonts w:asciiTheme="minorEastAsia" w:eastAsiaTheme="minorEastAsia" w:hAnsiTheme="minorEastAsia"/>
          <w:w w:val="105"/>
        </w:rPr>
        <w:t>2]</w:t>
      </w:r>
      <w:r w:rsidRPr="007C264A">
        <w:rPr>
          <w:rFonts w:asciiTheme="minorEastAsia" w:eastAsiaTheme="minorEastAsia" w:hAnsiTheme="minorEastAsia"/>
          <w:spacing w:val="38"/>
          <w:w w:val="105"/>
        </w:rPr>
        <w:t xml:space="preserve"> </w:t>
      </w:r>
      <w:r w:rsidRPr="007C264A">
        <w:rPr>
          <w:rFonts w:asciiTheme="minorEastAsia" w:eastAsiaTheme="minorEastAsia" w:hAnsiTheme="minorEastAsia"/>
          <w:w w:val="105"/>
        </w:rPr>
        <w:t>표준</w:t>
      </w:r>
      <w:r w:rsidRPr="007C264A">
        <w:rPr>
          <w:rFonts w:asciiTheme="minorEastAsia" w:eastAsiaTheme="minorEastAsia" w:hAnsiTheme="minorEastAsia"/>
          <w:spacing w:val="20"/>
          <w:w w:val="105"/>
        </w:rPr>
        <w:t xml:space="preserve"> </w:t>
      </w:r>
      <w:r w:rsidRPr="007C264A">
        <w:rPr>
          <w:rFonts w:asciiTheme="minorEastAsia" w:eastAsiaTheme="minorEastAsia" w:hAnsiTheme="minorEastAsia"/>
          <w:w w:val="105"/>
        </w:rPr>
        <w:t>근무인원</w:t>
      </w:r>
      <w:r w:rsidRPr="007C264A">
        <w:rPr>
          <w:rFonts w:asciiTheme="minorEastAsia" w:eastAsiaTheme="minorEastAsia" w:hAnsiTheme="minorEastAsia"/>
          <w:spacing w:val="21"/>
          <w:w w:val="105"/>
        </w:rPr>
        <w:t xml:space="preserve"> </w:t>
      </w:r>
      <w:r>
        <w:rPr>
          <w:rFonts w:asciiTheme="minorEastAsia" w:eastAsiaTheme="minorEastAsia" w:hAnsiTheme="minorEastAsia"/>
          <w:spacing w:val="-4"/>
          <w:w w:val="105"/>
        </w:rPr>
        <w:t>투입</w:t>
      </w:r>
      <w:r>
        <w:rPr>
          <w:rFonts w:asciiTheme="minorEastAsia" w:eastAsiaTheme="minorEastAsia" w:hAnsiTheme="minorEastAsia" w:hint="eastAsia"/>
          <w:spacing w:val="-4"/>
          <w:w w:val="105"/>
        </w:rPr>
        <w:t>현황</w:t>
      </w:r>
    </w:p>
    <w:tbl>
      <w:tblPr>
        <w:tblStyle w:val="TableNormal"/>
        <w:tblW w:w="10490"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31"/>
        <w:gridCol w:w="1701"/>
        <w:gridCol w:w="566"/>
        <w:gridCol w:w="851"/>
        <w:gridCol w:w="25"/>
        <w:gridCol w:w="2952"/>
        <w:gridCol w:w="3564"/>
      </w:tblGrid>
      <w:tr w:rsidR="001E11C0" w:rsidRPr="00105A5A" w:rsidTr="00076610">
        <w:trPr>
          <w:trHeight w:val="469"/>
        </w:trPr>
        <w:tc>
          <w:tcPr>
            <w:tcW w:w="831" w:type="dxa"/>
            <w:tcBorders>
              <w:top w:val="single" w:sz="4" w:space="0" w:color="auto"/>
              <w:bottom w:val="single" w:sz="4" w:space="0" w:color="000000"/>
              <w:right w:val="single" w:sz="4" w:space="0" w:color="000000"/>
            </w:tcBorders>
            <w:shd w:val="clear" w:color="auto" w:fill="D9D9D9" w:themeFill="background1" w:themeFillShade="D9"/>
            <w:vAlign w:val="center"/>
          </w:tcPr>
          <w:p w:rsidR="001E11C0" w:rsidRPr="000B0944" w:rsidRDefault="001E11C0" w:rsidP="00076610">
            <w:pPr>
              <w:spacing w:before="119"/>
              <w:ind w:left="191"/>
              <w:rPr>
                <w:rFonts w:asciiTheme="majorHAnsi" w:eastAsiaTheme="majorHAnsi" w:hAnsiTheme="majorHAnsi" w:cs="굴림체"/>
                <w:sz w:val="17"/>
                <w:szCs w:val="17"/>
                <w:shd w:val="pct15" w:color="auto" w:fill="FFFFFF"/>
              </w:rPr>
            </w:pPr>
            <w:r w:rsidRPr="000B0944">
              <w:rPr>
                <w:rFonts w:asciiTheme="majorHAnsi" w:eastAsiaTheme="majorHAnsi" w:hAnsiTheme="majorHAnsi" w:cs="굴림체"/>
                <w:sz w:val="17"/>
                <w:szCs w:val="17"/>
                <w:shd w:val="pct15" w:color="auto" w:fill="FFFFFF"/>
              </w:rPr>
              <w:t>구</w:t>
            </w:r>
            <w:r w:rsidRPr="000B0944">
              <w:rPr>
                <w:rFonts w:asciiTheme="majorHAnsi" w:eastAsiaTheme="majorHAnsi" w:hAnsiTheme="majorHAnsi" w:cs="굴림체"/>
                <w:spacing w:val="1"/>
                <w:sz w:val="17"/>
                <w:szCs w:val="17"/>
                <w:shd w:val="pct15" w:color="auto" w:fill="FFFFFF"/>
              </w:rPr>
              <w:t xml:space="preserve"> </w:t>
            </w:r>
            <w:r w:rsidRPr="000B0944">
              <w:rPr>
                <w:rFonts w:asciiTheme="majorHAnsi" w:eastAsiaTheme="majorHAnsi" w:hAnsiTheme="majorHAnsi" w:cs="굴림체"/>
                <w:sz w:val="17"/>
                <w:szCs w:val="17"/>
                <w:shd w:val="pct15" w:color="auto" w:fill="FFFFFF"/>
              </w:rPr>
              <w:t>분</w:t>
            </w:r>
          </w:p>
        </w:tc>
        <w:tc>
          <w:tcPr>
            <w:tcW w:w="1701"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E11C0" w:rsidRPr="000B0944" w:rsidRDefault="001E11C0" w:rsidP="00076610">
            <w:pPr>
              <w:spacing w:before="119"/>
              <w:ind w:left="420" w:right="406"/>
              <w:jc w:val="center"/>
              <w:rPr>
                <w:rFonts w:asciiTheme="majorHAnsi" w:eastAsiaTheme="majorHAnsi" w:hAnsiTheme="majorHAnsi" w:cs="굴림체"/>
                <w:sz w:val="17"/>
                <w:szCs w:val="17"/>
                <w:shd w:val="pct15" w:color="auto" w:fill="FFFFFF"/>
              </w:rPr>
            </w:pPr>
            <w:r w:rsidRPr="000B0944">
              <w:rPr>
                <w:rFonts w:asciiTheme="majorHAnsi" w:eastAsiaTheme="majorHAnsi" w:hAnsiTheme="majorHAnsi" w:cs="굴림체"/>
                <w:sz w:val="17"/>
                <w:szCs w:val="17"/>
                <w:shd w:val="pct15" w:color="auto" w:fill="FFFFFF"/>
              </w:rPr>
              <w:t>담당업무</w:t>
            </w:r>
          </w:p>
        </w:tc>
        <w:tc>
          <w:tcPr>
            <w:tcW w:w="566"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E11C0" w:rsidRPr="000B0944" w:rsidRDefault="001E11C0" w:rsidP="00076610">
            <w:pPr>
              <w:spacing w:before="119"/>
              <w:ind w:left="91" w:right="73"/>
              <w:jc w:val="center"/>
              <w:rPr>
                <w:rFonts w:asciiTheme="majorHAnsi" w:eastAsiaTheme="majorHAnsi" w:hAnsiTheme="majorHAnsi" w:cs="굴림체"/>
                <w:sz w:val="17"/>
                <w:szCs w:val="17"/>
                <w:shd w:val="pct15" w:color="auto" w:fill="FFFFFF"/>
              </w:rPr>
            </w:pPr>
            <w:r w:rsidRPr="000B0944">
              <w:rPr>
                <w:rFonts w:asciiTheme="majorHAnsi" w:eastAsiaTheme="majorHAnsi" w:hAnsiTheme="majorHAnsi" w:cs="굴림체"/>
                <w:sz w:val="17"/>
                <w:szCs w:val="17"/>
                <w:shd w:val="pct15" w:color="auto" w:fill="FFFFFF"/>
              </w:rPr>
              <w:t>인원</w:t>
            </w:r>
          </w:p>
        </w:tc>
        <w:tc>
          <w:tcPr>
            <w:tcW w:w="851" w:type="dxa"/>
            <w:tcBorders>
              <w:top w:val="single" w:sz="4" w:space="0" w:color="auto"/>
              <w:left w:val="single" w:sz="4" w:space="0" w:color="000000"/>
              <w:bottom w:val="single" w:sz="4" w:space="0" w:color="000000"/>
              <w:right w:val="nil"/>
            </w:tcBorders>
            <w:shd w:val="clear" w:color="auto" w:fill="D9D9D9" w:themeFill="background1" w:themeFillShade="D9"/>
            <w:vAlign w:val="center"/>
          </w:tcPr>
          <w:p w:rsidR="001E11C0" w:rsidRPr="000B0944" w:rsidRDefault="001E11C0" w:rsidP="00076610">
            <w:pPr>
              <w:spacing w:before="2"/>
              <w:ind w:right="-734" w:firstLineChars="100" w:firstLine="170"/>
              <w:rPr>
                <w:rFonts w:asciiTheme="majorHAnsi" w:eastAsiaTheme="majorHAnsi" w:hAnsiTheme="majorHAnsi" w:cs="굴림체"/>
                <w:sz w:val="17"/>
                <w:szCs w:val="17"/>
                <w:lang w:eastAsia="ko-KR"/>
              </w:rPr>
            </w:pPr>
            <w:r w:rsidRPr="000B0944">
              <w:rPr>
                <w:rFonts w:asciiTheme="majorHAnsi" w:eastAsiaTheme="majorHAnsi" w:hAnsiTheme="majorHAnsi" w:cs="굴림체" w:hint="eastAsia"/>
                <w:sz w:val="17"/>
                <w:szCs w:val="17"/>
              </w:rPr>
              <w:t>근무</w:t>
            </w:r>
          </w:p>
          <w:p w:rsidR="001E11C0" w:rsidRPr="000B0944" w:rsidRDefault="001E11C0" w:rsidP="00076610">
            <w:pPr>
              <w:spacing w:before="2"/>
              <w:ind w:right="-734" w:firstLineChars="100" w:firstLine="170"/>
              <w:rPr>
                <w:rFonts w:asciiTheme="majorHAnsi" w:eastAsiaTheme="majorHAnsi" w:hAnsiTheme="majorHAnsi" w:cs="굴림체"/>
                <w:sz w:val="17"/>
                <w:szCs w:val="17"/>
              </w:rPr>
            </w:pPr>
            <w:r w:rsidRPr="000B0944">
              <w:rPr>
                <w:rFonts w:asciiTheme="majorHAnsi" w:eastAsiaTheme="majorHAnsi" w:hAnsiTheme="majorHAnsi" w:cs="굴림체" w:hint="eastAsia"/>
                <w:sz w:val="17"/>
                <w:szCs w:val="17"/>
              </w:rPr>
              <w:t>형태</w:t>
            </w:r>
          </w:p>
        </w:tc>
        <w:tc>
          <w:tcPr>
            <w:tcW w:w="25" w:type="dxa"/>
            <w:tcBorders>
              <w:top w:val="single" w:sz="4" w:space="0" w:color="auto"/>
              <w:left w:val="nil"/>
              <w:bottom w:val="single" w:sz="4" w:space="0" w:color="000000"/>
              <w:right w:val="single" w:sz="4" w:space="0" w:color="000000"/>
            </w:tcBorders>
            <w:shd w:val="clear" w:color="auto" w:fill="D9D9D9" w:themeFill="background1" w:themeFillShade="D9"/>
            <w:vAlign w:val="center"/>
          </w:tcPr>
          <w:p w:rsidR="001E11C0" w:rsidRPr="000B0944" w:rsidRDefault="001E11C0" w:rsidP="00076610">
            <w:pPr>
              <w:rPr>
                <w:rFonts w:asciiTheme="majorHAnsi" w:eastAsiaTheme="majorHAnsi" w:hAnsiTheme="majorHAnsi" w:cs="굴림체"/>
                <w:sz w:val="17"/>
                <w:szCs w:val="17"/>
              </w:rPr>
            </w:pPr>
          </w:p>
        </w:tc>
        <w:tc>
          <w:tcPr>
            <w:tcW w:w="2952"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E11C0" w:rsidRPr="000B0944" w:rsidRDefault="001E11C0" w:rsidP="00076610">
            <w:pPr>
              <w:spacing w:before="119"/>
              <w:ind w:left="765" w:right="746"/>
              <w:jc w:val="center"/>
              <w:rPr>
                <w:rFonts w:asciiTheme="majorHAnsi" w:eastAsiaTheme="majorHAnsi" w:hAnsiTheme="majorHAnsi" w:cs="굴림체"/>
                <w:sz w:val="17"/>
                <w:szCs w:val="17"/>
              </w:rPr>
            </w:pPr>
            <w:r w:rsidRPr="000B0944">
              <w:rPr>
                <w:rFonts w:asciiTheme="majorHAnsi" w:eastAsiaTheme="majorHAnsi" w:hAnsiTheme="majorHAnsi" w:cs="굴림체"/>
                <w:sz w:val="17"/>
                <w:szCs w:val="17"/>
              </w:rPr>
              <w:t>근무시간</w:t>
            </w:r>
          </w:p>
        </w:tc>
        <w:tc>
          <w:tcPr>
            <w:tcW w:w="3564"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E11C0" w:rsidRPr="000B0944" w:rsidRDefault="001E11C0" w:rsidP="00076610">
            <w:pPr>
              <w:spacing w:before="119"/>
              <w:ind w:left="1161" w:right="1139"/>
              <w:jc w:val="center"/>
              <w:rPr>
                <w:rFonts w:asciiTheme="majorHAnsi" w:eastAsiaTheme="majorHAnsi" w:hAnsiTheme="majorHAnsi" w:cs="굴림체"/>
                <w:sz w:val="17"/>
                <w:szCs w:val="17"/>
              </w:rPr>
            </w:pPr>
            <w:r w:rsidRPr="000B0944">
              <w:rPr>
                <w:rFonts w:asciiTheme="majorHAnsi" w:eastAsiaTheme="majorHAnsi" w:hAnsiTheme="majorHAnsi" w:cs="굴림체"/>
                <w:sz w:val="17"/>
                <w:szCs w:val="17"/>
              </w:rPr>
              <w:t>비고</w:t>
            </w:r>
          </w:p>
        </w:tc>
      </w:tr>
      <w:tr w:rsidR="001E11C0" w:rsidRPr="00105A5A" w:rsidTr="00076610">
        <w:trPr>
          <w:trHeight w:val="268"/>
        </w:trPr>
        <w:tc>
          <w:tcPr>
            <w:tcW w:w="831" w:type="dxa"/>
            <w:vMerge w:val="restart"/>
            <w:tcBorders>
              <w:top w:val="single" w:sz="4" w:space="0" w:color="000000"/>
              <w:bottom w:val="single" w:sz="4" w:space="0" w:color="000000"/>
              <w:right w:val="single" w:sz="4" w:space="0" w:color="000000"/>
            </w:tcBorders>
            <w:vAlign w:val="center"/>
          </w:tcPr>
          <w:p w:rsidR="001E11C0" w:rsidRPr="00CA6854" w:rsidRDefault="001E11C0" w:rsidP="00076610">
            <w:pPr>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관</w:t>
            </w:r>
            <w:r w:rsidRPr="00CA6854">
              <w:rPr>
                <w:rFonts w:asciiTheme="majorHAnsi" w:eastAsiaTheme="majorHAnsi" w:hAnsiTheme="majorHAnsi" w:cs="굴림체"/>
                <w:spacing w:val="1"/>
                <w:sz w:val="17"/>
                <w:szCs w:val="17"/>
              </w:rPr>
              <w:t xml:space="preserve"> </w:t>
            </w:r>
            <w:r w:rsidRPr="00CA6854">
              <w:rPr>
                <w:rFonts w:asciiTheme="majorHAnsi" w:eastAsiaTheme="majorHAnsi" w:hAnsiTheme="majorHAnsi" w:cs="굴림체"/>
                <w:sz w:val="17"/>
                <w:szCs w:val="17"/>
              </w:rPr>
              <w:t>리</w:t>
            </w: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right="586"/>
              <w:jc w:val="right"/>
              <w:rPr>
                <w:rFonts w:asciiTheme="majorHAnsi" w:eastAsiaTheme="majorHAnsi" w:hAnsiTheme="majorHAnsi" w:cs="굴림체"/>
                <w:bCs/>
                <w:sz w:val="17"/>
                <w:szCs w:val="17"/>
              </w:rPr>
            </w:pPr>
            <w:r w:rsidRPr="00CA6854">
              <w:rPr>
                <w:rFonts w:asciiTheme="majorHAnsi" w:eastAsiaTheme="majorHAnsi" w:hAnsiTheme="majorHAnsi" w:cs="굴림체" w:hint="eastAsia"/>
                <w:bCs/>
                <w:sz w:val="17"/>
                <w:szCs w:val="17"/>
                <w:lang w:eastAsia="ko-KR"/>
              </w:rPr>
              <w:t>소장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firstLineChars="100" w:firstLine="170"/>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E11C0" w:rsidRPr="00CA6854" w:rsidRDefault="001E11C0" w:rsidP="00076610">
            <w:pPr>
              <w:spacing w:before="19" w:line="229"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E11C0" w:rsidRPr="00CA6854" w:rsidRDefault="001E11C0" w:rsidP="00076610">
            <w:pPr>
              <w:spacing w:before="19" w:line="229" w:lineRule="exact"/>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관리업무총괄</w:t>
            </w:r>
          </w:p>
        </w:tc>
      </w:tr>
      <w:tr w:rsidR="001E11C0" w:rsidRPr="00105A5A" w:rsidTr="00076610">
        <w:trPr>
          <w:trHeight w:val="30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5"/>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관리</w:t>
            </w:r>
            <w:r w:rsidRPr="00CA6854">
              <w:rPr>
                <w:rFonts w:asciiTheme="majorHAnsi" w:eastAsiaTheme="majorHAnsi" w:hAnsiTheme="majorHAnsi" w:cs="굴림체" w:hint="eastAsia"/>
                <w:sz w:val="17"/>
                <w:szCs w:val="17"/>
              </w:rPr>
              <w:t>팀장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5"/>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5"/>
              <w:ind w:firstLineChars="100" w:firstLine="170"/>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5"/>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5"/>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인사노무관리</w:t>
            </w:r>
          </w:p>
        </w:tc>
      </w:tr>
      <w:tr w:rsidR="001E11C0" w:rsidRPr="00105A5A" w:rsidTr="00076610">
        <w:trPr>
          <w:trHeight w:val="23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right="406"/>
              <w:jc w:val="right"/>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rPr>
              <w:t>관리과장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firstLineChars="100" w:firstLine="170"/>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사무행정처리</w:t>
            </w:r>
          </w:p>
        </w:tc>
      </w:tr>
      <w:tr w:rsidR="001E11C0" w:rsidRPr="00105A5A" w:rsidTr="00076610">
        <w:trPr>
          <w:trHeight w:val="23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right="232"/>
              <w:jc w:val="right"/>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rPr>
              <w:t>매니</w:t>
            </w:r>
            <w:r w:rsidRPr="00CA6854">
              <w:rPr>
                <w:rFonts w:asciiTheme="majorHAnsi" w:eastAsiaTheme="majorHAnsi" w:hAnsiTheme="majorHAnsi" w:cs="굴림체" w:hint="eastAsia"/>
                <w:sz w:val="17"/>
                <w:szCs w:val="17"/>
                <w:lang w:eastAsia="ko-KR"/>
              </w:rPr>
              <w:t>저(과장)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firstLineChars="100" w:firstLine="170"/>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821"/>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행사지원관리</w:t>
            </w:r>
          </w:p>
        </w:tc>
      </w:tr>
      <w:tr w:rsidR="001E11C0" w:rsidRPr="00105A5A" w:rsidTr="00076610">
        <w:trPr>
          <w:trHeight w:val="23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right="412"/>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지원팀사원</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firstLineChars="100" w:firstLine="170"/>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821" w:firstLineChars="100" w:firstLine="170"/>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행사지원</w:t>
            </w:r>
          </w:p>
        </w:tc>
      </w:tr>
      <w:tr w:rsidR="001E11C0" w:rsidRPr="00105A5A" w:rsidTr="00076610">
        <w:trPr>
          <w:trHeight w:val="302"/>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ind w:right="586"/>
              <w:jc w:val="right"/>
              <w:rPr>
                <w:rFonts w:asciiTheme="majorHAnsi" w:eastAsiaTheme="majorHAnsi" w:hAnsiTheme="majorHAnsi" w:cs="굴림체"/>
                <w:b/>
                <w:sz w:val="17"/>
                <w:szCs w:val="17"/>
              </w:rPr>
            </w:pPr>
            <w:r w:rsidRPr="00CA6854">
              <w:rPr>
                <w:rFonts w:asciiTheme="majorHAnsi" w:eastAsiaTheme="majorHAnsi" w:hAnsiTheme="majorHAnsi" w:cs="굴림체"/>
                <w:b/>
                <w:sz w:val="17"/>
                <w:szCs w:val="17"/>
              </w:rPr>
              <w:t>소계</w:t>
            </w:r>
          </w:p>
        </w:tc>
        <w:tc>
          <w:tcPr>
            <w:tcW w:w="7958" w:type="dxa"/>
            <w:gridSpan w:val="5"/>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ind w:left="103" w:firstLineChars="100" w:firstLine="172"/>
              <w:rPr>
                <w:rFonts w:asciiTheme="majorHAnsi" w:eastAsiaTheme="majorHAnsi" w:hAnsiTheme="majorHAnsi" w:cs="굴림체"/>
                <w:b/>
                <w:sz w:val="17"/>
                <w:szCs w:val="17"/>
              </w:rPr>
            </w:pPr>
            <w:r w:rsidRPr="00CA6854">
              <w:rPr>
                <w:rFonts w:asciiTheme="majorHAnsi" w:eastAsiaTheme="majorHAnsi" w:hAnsiTheme="majorHAnsi" w:cs="굴림체" w:hint="eastAsia"/>
                <w:b/>
                <w:w w:val="101"/>
                <w:sz w:val="17"/>
                <w:szCs w:val="17"/>
              </w:rPr>
              <w:t>6</w:t>
            </w:r>
          </w:p>
        </w:tc>
      </w:tr>
      <w:tr w:rsidR="001E11C0" w:rsidRPr="00105A5A" w:rsidTr="00076610">
        <w:trPr>
          <w:trHeight w:val="328"/>
        </w:trPr>
        <w:tc>
          <w:tcPr>
            <w:tcW w:w="831" w:type="dxa"/>
            <w:vMerge w:val="restart"/>
            <w:tcBorders>
              <w:top w:val="single" w:sz="4" w:space="0" w:color="000000"/>
              <w:bottom w:val="single" w:sz="4" w:space="0" w:color="000000"/>
              <w:right w:val="single" w:sz="4" w:space="0" w:color="000000"/>
            </w:tcBorders>
            <w:vAlign w:val="center"/>
          </w:tcPr>
          <w:p w:rsidR="001E11C0" w:rsidRPr="00CA6854" w:rsidRDefault="001E11C0" w:rsidP="00076610">
            <w:pPr>
              <w:spacing w:before="144"/>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시</w:t>
            </w:r>
            <w:r w:rsidRPr="00CA6854">
              <w:rPr>
                <w:rFonts w:asciiTheme="majorHAnsi" w:eastAsiaTheme="majorHAnsi" w:hAnsiTheme="majorHAnsi" w:cs="굴림체"/>
                <w:spacing w:val="1"/>
                <w:sz w:val="17"/>
                <w:szCs w:val="17"/>
              </w:rPr>
              <w:t xml:space="preserve"> </w:t>
            </w:r>
            <w:r w:rsidRPr="00CA6854">
              <w:rPr>
                <w:rFonts w:asciiTheme="majorHAnsi" w:eastAsiaTheme="majorHAnsi" w:hAnsiTheme="majorHAnsi" w:cs="굴림체"/>
                <w:sz w:val="17"/>
                <w:szCs w:val="17"/>
              </w:rPr>
              <w:t>설</w:t>
            </w: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8"/>
              <w:ind w:right="22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종합상황실</w:t>
            </w:r>
            <w:r w:rsidRPr="00CA6854">
              <w:rPr>
                <w:rFonts w:asciiTheme="majorHAnsi" w:eastAsiaTheme="majorHAnsi" w:hAnsiTheme="majorHAnsi" w:cs="굴림체"/>
                <w:sz w:val="17"/>
                <w:szCs w:val="17"/>
              </w:rPr>
              <w:t>팀장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8"/>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8"/>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8"/>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8"/>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시설업무총괄</w:t>
            </w:r>
          </w:p>
        </w:tc>
      </w:tr>
      <w:tr w:rsidR="001E11C0" w:rsidRPr="00105A5A" w:rsidTr="00076610">
        <w:trPr>
          <w:trHeight w:val="23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right="22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시설운영</w:t>
            </w:r>
            <w:r w:rsidRPr="00CA6854">
              <w:rPr>
                <w:rFonts w:asciiTheme="majorHAnsi" w:eastAsiaTheme="majorHAnsi" w:hAnsiTheme="majorHAnsi" w:cs="굴림체" w:hint="eastAsia"/>
                <w:sz w:val="17"/>
                <w:szCs w:val="17"/>
              </w:rPr>
              <w:t>팀장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818"/>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관련면허선임</w:t>
            </w:r>
          </w:p>
        </w:tc>
      </w:tr>
      <w:tr w:rsidR="001E11C0" w:rsidRPr="00105A5A" w:rsidTr="00076610">
        <w:trPr>
          <w:trHeight w:val="29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right="40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건축과장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w:t>
            </w:r>
            <w:r w:rsidRPr="00CA6854">
              <w:rPr>
                <w:rFonts w:asciiTheme="majorHAnsi" w:eastAsiaTheme="majorHAnsi" w:hAnsiTheme="majorHAnsi" w:cs="굴림체" w:hint="eastAsia"/>
                <w:sz w:val="17"/>
                <w:szCs w:val="17"/>
              </w:rPr>
              <w:t>3</w:t>
            </w:r>
            <w:r w:rsidRPr="00CA6854">
              <w:rPr>
                <w:rFonts w:asciiTheme="majorHAnsi" w:eastAsiaTheme="majorHAnsi" w:hAnsiTheme="majorHAnsi" w:cs="굴림체"/>
                <w:sz w:val="17"/>
                <w:szCs w:val="17"/>
              </w:rPr>
              <w:t>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w:t>
            </w:r>
            <w:r w:rsidRPr="00CA6854">
              <w:rPr>
                <w:rFonts w:asciiTheme="majorHAnsi" w:eastAsiaTheme="majorHAnsi" w:hAnsiTheme="majorHAnsi" w:cs="굴림체" w:hint="eastAsia"/>
                <w:sz w:val="17"/>
                <w:szCs w:val="17"/>
              </w:rPr>
              <w:t>3</w:t>
            </w:r>
            <w:r w:rsidRPr="00CA6854">
              <w:rPr>
                <w:rFonts w:asciiTheme="majorHAnsi" w:eastAsiaTheme="majorHAnsi" w:hAnsiTheme="majorHAnsi" w:cs="굴림체"/>
                <w:sz w:val="17"/>
                <w:szCs w:val="17"/>
              </w:rPr>
              <w:t>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818"/>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관련면허</w:t>
            </w:r>
          </w:p>
        </w:tc>
      </w:tr>
      <w:tr w:rsidR="001E11C0" w:rsidRPr="00105A5A" w:rsidTr="00076610">
        <w:trPr>
          <w:trHeight w:val="29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전기</w:t>
            </w:r>
            <w:r w:rsidRPr="00CA6854">
              <w:rPr>
                <w:rFonts w:asciiTheme="majorHAnsi" w:eastAsiaTheme="majorHAnsi" w:hAnsiTheme="majorHAnsi" w:cs="굴림체" w:hint="eastAsia"/>
                <w:sz w:val="17"/>
                <w:szCs w:val="17"/>
              </w:rPr>
              <w:t>과장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w:t>
            </w:r>
            <w:r w:rsidRPr="00CA6854">
              <w:rPr>
                <w:rFonts w:asciiTheme="majorHAnsi" w:eastAsiaTheme="majorHAnsi" w:hAnsiTheme="majorHAnsi" w:cs="굴림체" w:hint="eastAsia"/>
                <w:sz w:val="17"/>
                <w:szCs w:val="17"/>
              </w:rPr>
              <w:t>3</w:t>
            </w:r>
            <w:r w:rsidRPr="00CA6854">
              <w:rPr>
                <w:rFonts w:asciiTheme="majorHAnsi" w:eastAsiaTheme="majorHAnsi" w:hAnsiTheme="majorHAnsi" w:cs="굴림체"/>
                <w:sz w:val="17"/>
                <w:szCs w:val="17"/>
              </w:rPr>
              <w:t>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w:t>
            </w:r>
            <w:r w:rsidRPr="00CA6854">
              <w:rPr>
                <w:rFonts w:asciiTheme="majorHAnsi" w:eastAsiaTheme="majorHAnsi" w:hAnsiTheme="majorHAnsi" w:cs="굴림체" w:hint="eastAsia"/>
                <w:sz w:val="17"/>
                <w:szCs w:val="17"/>
              </w:rPr>
              <w:t>3</w:t>
            </w:r>
            <w:r w:rsidRPr="00CA6854">
              <w:rPr>
                <w:rFonts w:asciiTheme="majorHAnsi" w:eastAsiaTheme="majorHAnsi" w:hAnsiTheme="majorHAnsi" w:cs="굴림체"/>
                <w:sz w:val="17"/>
                <w:szCs w:val="17"/>
              </w:rPr>
              <w:t>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818"/>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관련면허선임</w:t>
            </w:r>
          </w:p>
        </w:tc>
      </w:tr>
      <w:tr w:rsidR="001E11C0" w:rsidRPr="00105A5A" w:rsidTr="00076610">
        <w:trPr>
          <w:trHeight w:val="29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right="40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전기대리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w:t>
            </w:r>
            <w:r w:rsidRPr="00CA6854">
              <w:rPr>
                <w:rFonts w:asciiTheme="majorHAnsi" w:eastAsiaTheme="majorHAnsi" w:hAnsiTheme="majorHAnsi" w:cs="굴림체" w:hint="eastAsia"/>
                <w:sz w:val="17"/>
                <w:szCs w:val="17"/>
              </w:rPr>
              <w:t>3</w:t>
            </w:r>
            <w:r w:rsidRPr="00CA6854">
              <w:rPr>
                <w:rFonts w:asciiTheme="majorHAnsi" w:eastAsiaTheme="majorHAnsi" w:hAnsiTheme="majorHAnsi" w:cs="굴림체"/>
                <w:sz w:val="17"/>
                <w:szCs w:val="17"/>
              </w:rPr>
              <w:t>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w:t>
            </w:r>
            <w:r w:rsidRPr="00CA6854">
              <w:rPr>
                <w:rFonts w:asciiTheme="majorHAnsi" w:eastAsiaTheme="majorHAnsi" w:hAnsiTheme="majorHAnsi" w:cs="굴림체" w:hint="eastAsia"/>
                <w:sz w:val="17"/>
                <w:szCs w:val="17"/>
              </w:rPr>
              <w:t>3</w:t>
            </w:r>
            <w:r w:rsidRPr="00CA6854">
              <w:rPr>
                <w:rFonts w:asciiTheme="majorHAnsi" w:eastAsiaTheme="majorHAnsi" w:hAnsiTheme="majorHAnsi" w:cs="굴림체"/>
                <w:sz w:val="17"/>
                <w:szCs w:val="17"/>
              </w:rPr>
              <w:t>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818"/>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rPr>
              <w:t>관련면허</w:t>
            </w:r>
          </w:p>
        </w:tc>
      </w:tr>
      <w:tr w:rsidR="001E11C0" w:rsidRPr="00105A5A" w:rsidTr="00076610">
        <w:trPr>
          <w:trHeight w:val="762"/>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48" w:line="244" w:lineRule="auto"/>
              <w:ind w:right="407"/>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전기주임</w:t>
            </w:r>
          </w:p>
          <w:p w:rsidR="001E11C0" w:rsidRPr="00CA6854" w:rsidRDefault="001E11C0" w:rsidP="00076610">
            <w:pPr>
              <w:spacing w:before="148" w:line="244" w:lineRule="auto"/>
              <w:ind w:right="407"/>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전기기사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48"/>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p w:rsidR="001E11C0" w:rsidRPr="00CA6854" w:rsidRDefault="001E11C0" w:rsidP="00076610">
            <w:pPr>
              <w:spacing w:before="5"/>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교대</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line="244" w:lineRule="auto"/>
              <w:ind w:left="561" w:right="299" w:hanging="226"/>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근무방식: 주-주-</w:t>
            </w:r>
            <w:r w:rsidRPr="00CA6854">
              <w:rPr>
                <w:rFonts w:asciiTheme="majorHAnsi" w:eastAsiaTheme="majorHAnsi" w:hAnsiTheme="majorHAnsi" w:cs="굴림체" w:hint="eastAsia"/>
                <w:sz w:val="17"/>
                <w:szCs w:val="17"/>
                <w:lang w:eastAsia="ko-KR"/>
              </w:rPr>
              <w:t>야</w:t>
            </w:r>
            <w:r w:rsidRPr="00CA6854">
              <w:rPr>
                <w:rFonts w:asciiTheme="majorHAnsi" w:eastAsiaTheme="majorHAnsi" w:hAnsiTheme="majorHAnsi" w:cs="굴림체"/>
                <w:sz w:val="17"/>
                <w:szCs w:val="17"/>
                <w:lang w:eastAsia="ko-KR"/>
              </w:rPr>
              <w:t>-비</w:t>
            </w:r>
            <w:r w:rsidRPr="00CA6854">
              <w:rPr>
                <w:rFonts w:asciiTheme="majorHAnsi" w:eastAsiaTheme="majorHAnsi" w:hAnsiTheme="majorHAnsi" w:cs="굴림체"/>
                <w:spacing w:val="-87"/>
                <w:sz w:val="17"/>
                <w:szCs w:val="17"/>
                <w:lang w:eastAsia="ko-KR"/>
              </w:rPr>
              <w:t xml:space="preserve"> </w:t>
            </w:r>
            <w:r w:rsidRPr="00CA6854">
              <w:rPr>
                <w:rFonts w:asciiTheme="majorHAnsi" w:eastAsiaTheme="majorHAnsi" w:hAnsiTheme="majorHAnsi" w:cs="굴림체"/>
                <w:sz w:val="17"/>
                <w:szCs w:val="17"/>
                <w:lang w:eastAsia="ko-KR"/>
              </w:rPr>
              <w:t>주간:08:30~17:30</w:t>
            </w:r>
          </w:p>
          <w:p w:rsidR="001E11C0" w:rsidRPr="00CA6854" w:rsidRDefault="001E11C0" w:rsidP="00076610">
            <w:pPr>
              <w:spacing w:line="230" w:lineRule="exact"/>
              <w:ind w:left="314"/>
              <w:jc w:val="center"/>
              <w:rPr>
                <w:rFonts w:asciiTheme="majorHAnsi" w:eastAsiaTheme="majorHAnsi" w:hAnsiTheme="majorHAnsi" w:cs="굴림체"/>
                <w:sz w:val="17"/>
                <w:szCs w:val="17"/>
              </w:rPr>
            </w:pPr>
            <w:r w:rsidRPr="00CA6854">
              <w:rPr>
                <w:rFonts w:asciiTheme="majorHAnsi" w:eastAsiaTheme="majorHAnsi" w:hAnsiTheme="majorHAnsi" w:cs="굴림체" w:hint="eastAsia"/>
                <w:spacing w:val="-1"/>
                <w:sz w:val="17"/>
                <w:szCs w:val="17"/>
              </w:rPr>
              <w:t>야간</w:t>
            </w:r>
            <w:r w:rsidRPr="00CA6854">
              <w:rPr>
                <w:rFonts w:asciiTheme="majorHAnsi" w:eastAsiaTheme="majorHAnsi" w:hAnsiTheme="majorHAnsi" w:cs="굴림체"/>
                <w:spacing w:val="-1"/>
                <w:sz w:val="17"/>
                <w:szCs w:val="17"/>
              </w:rPr>
              <w:t>:</w:t>
            </w:r>
            <w:r w:rsidRPr="00CA6854">
              <w:rPr>
                <w:rFonts w:asciiTheme="majorHAnsi" w:eastAsiaTheme="majorHAnsi" w:hAnsiTheme="majorHAnsi" w:cs="굴림체"/>
                <w:spacing w:val="1"/>
                <w:sz w:val="17"/>
                <w:szCs w:val="17"/>
              </w:rPr>
              <w:t xml:space="preserve"> </w:t>
            </w:r>
            <w:r w:rsidRPr="00CA6854">
              <w:rPr>
                <w:rFonts w:asciiTheme="majorHAnsi" w:eastAsiaTheme="majorHAnsi" w:hAnsiTheme="majorHAnsi" w:cs="굴림체" w:hint="eastAsia"/>
                <w:spacing w:val="-1"/>
                <w:sz w:val="17"/>
                <w:szCs w:val="17"/>
              </w:rPr>
              <w:t>17</w:t>
            </w:r>
            <w:r w:rsidRPr="00CA6854">
              <w:rPr>
                <w:rFonts w:asciiTheme="majorHAnsi" w:eastAsiaTheme="majorHAnsi" w:hAnsiTheme="majorHAnsi" w:cs="굴림체"/>
                <w:spacing w:val="-1"/>
                <w:sz w:val="17"/>
                <w:szCs w:val="17"/>
              </w:rPr>
              <w:t>:</w:t>
            </w:r>
            <w:r w:rsidRPr="00CA6854">
              <w:rPr>
                <w:rFonts w:asciiTheme="majorHAnsi" w:eastAsiaTheme="majorHAnsi" w:hAnsiTheme="majorHAnsi" w:cs="굴림체" w:hint="eastAsia"/>
                <w:spacing w:val="-1"/>
                <w:sz w:val="17"/>
                <w:szCs w:val="17"/>
              </w:rPr>
              <w:t>00</w:t>
            </w:r>
            <w:r w:rsidRPr="00CA6854">
              <w:rPr>
                <w:rFonts w:asciiTheme="majorHAnsi" w:eastAsiaTheme="majorHAnsi" w:hAnsiTheme="majorHAnsi" w:cs="굴림체"/>
                <w:spacing w:val="-1"/>
                <w:sz w:val="17"/>
                <w:szCs w:val="17"/>
              </w:rPr>
              <w:t>~익일</w:t>
            </w:r>
            <w:r w:rsidRPr="00CA6854">
              <w:rPr>
                <w:rFonts w:asciiTheme="majorHAnsi" w:eastAsiaTheme="majorHAnsi" w:hAnsiTheme="majorHAnsi" w:cs="굴림체"/>
                <w:spacing w:val="-43"/>
                <w:sz w:val="17"/>
                <w:szCs w:val="17"/>
              </w:rPr>
              <w:t xml:space="preserve"> </w:t>
            </w:r>
            <w:r w:rsidRPr="00CA6854">
              <w:rPr>
                <w:rFonts w:asciiTheme="majorHAnsi" w:eastAsiaTheme="majorHAnsi" w:hAnsiTheme="majorHAnsi" w:cs="굴림체"/>
                <w:sz w:val="17"/>
                <w:szCs w:val="17"/>
              </w:rPr>
              <w:t>08:30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48" w:line="244" w:lineRule="auto"/>
              <w:ind w:right="779"/>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중앙관제</w:t>
            </w:r>
            <w:r w:rsidRPr="00CA6854">
              <w:rPr>
                <w:rFonts w:asciiTheme="majorHAnsi" w:eastAsiaTheme="majorHAnsi" w:hAnsiTheme="majorHAnsi" w:cs="굴림체"/>
                <w:spacing w:val="1"/>
                <w:sz w:val="17"/>
                <w:szCs w:val="17"/>
                <w:lang w:eastAsia="ko-KR"/>
              </w:rPr>
              <w:t xml:space="preserve"> </w:t>
            </w:r>
            <w:r w:rsidRPr="00CA6854">
              <w:rPr>
                <w:rFonts w:asciiTheme="majorHAnsi" w:eastAsiaTheme="majorHAnsi" w:hAnsiTheme="majorHAnsi" w:cs="굴림체"/>
                <w:sz w:val="17"/>
                <w:szCs w:val="17"/>
                <w:lang w:eastAsia="ko-KR"/>
              </w:rPr>
              <w:t>및</w:t>
            </w:r>
            <w:r w:rsidRPr="00CA6854">
              <w:rPr>
                <w:rFonts w:asciiTheme="majorHAnsi" w:eastAsiaTheme="majorHAnsi" w:hAnsiTheme="majorHAnsi" w:cs="굴림체"/>
                <w:spacing w:val="-87"/>
                <w:sz w:val="17"/>
                <w:szCs w:val="17"/>
                <w:lang w:eastAsia="ko-KR"/>
              </w:rPr>
              <w:t xml:space="preserve"> </w:t>
            </w:r>
            <w:r w:rsidRPr="00CA6854">
              <w:rPr>
                <w:rFonts w:asciiTheme="majorHAnsi" w:eastAsiaTheme="majorHAnsi" w:hAnsiTheme="majorHAnsi" w:cs="굴림체"/>
                <w:sz w:val="17"/>
                <w:szCs w:val="17"/>
                <w:lang w:eastAsia="ko-KR"/>
              </w:rPr>
              <w:t>전기설비관리</w:t>
            </w:r>
          </w:p>
        </w:tc>
      </w:tr>
      <w:tr w:rsidR="001E11C0" w:rsidRPr="00105A5A" w:rsidTr="00076610">
        <w:trPr>
          <w:trHeight w:val="295"/>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right="404"/>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 xml:space="preserve">AV </w:t>
            </w:r>
            <w:r w:rsidRPr="00CA6854">
              <w:rPr>
                <w:rFonts w:asciiTheme="majorHAnsi" w:eastAsiaTheme="majorHAnsi" w:hAnsiTheme="majorHAnsi" w:cs="굴림체" w:hint="eastAsia"/>
                <w:sz w:val="17"/>
                <w:szCs w:val="17"/>
              </w:rPr>
              <w:t>대리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821"/>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방송장비관리</w:t>
            </w:r>
          </w:p>
        </w:tc>
      </w:tr>
      <w:tr w:rsidR="001E11C0" w:rsidRPr="00105A5A" w:rsidTr="00076610">
        <w:trPr>
          <w:trHeight w:val="295"/>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right="404"/>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 xml:space="preserve">AV </w:t>
            </w:r>
            <w:r w:rsidRPr="00CA6854">
              <w:rPr>
                <w:rFonts w:asciiTheme="majorHAnsi" w:eastAsiaTheme="majorHAnsi" w:hAnsiTheme="majorHAnsi" w:cs="굴림체" w:hint="eastAsia"/>
                <w:sz w:val="17"/>
                <w:szCs w:val="17"/>
                <w:lang w:eastAsia="ko-KR"/>
              </w:rPr>
              <w:t>주임</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17"/>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213"/>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ind w:left="821"/>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방송장비운영</w:t>
            </w:r>
          </w:p>
        </w:tc>
      </w:tr>
      <w:tr w:rsidR="001E11C0" w:rsidRPr="00105A5A" w:rsidTr="00076610">
        <w:trPr>
          <w:trHeight w:val="239"/>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 w:line="215" w:lineRule="exact"/>
              <w:ind w:right="406"/>
              <w:jc w:val="right"/>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rPr>
              <w:t>통신</w:t>
            </w:r>
            <w:r w:rsidRPr="00CA6854">
              <w:rPr>
                <w:rFonts w:asciiTheme="majorHAnsi" w:eastAsiaTheme="majorHAnsi" w:hAnsiTheme="majorHAnsi" w:cs="굴림체" w:hint="eastAsia"/>
                <w:sz w:val="17"/>
                <w:szCs w:val="17"/>
                <w:lang w:eastAsia="ko-KR"/>
              </w:rPr>
              <w:t>주임</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 w:line="215"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 w:line="215"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 w:line="215"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 w:line="215" w:lineRule="exact"/>
              <w:ind w:left="821"/>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통신장비관리</w:t>
            </w:r>
          </w:p>
        </w:tc>
      </w:tr>
      <w:tr w:rsidR="001E11C0" w:rsidRPr="00105A5A" w:rsidTr="00076610">
        <w:trPr>
          <w:trHeight w:val="323"/>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기계</w:t>
            </w:r>
            <w:r w:rsidRPr="00CA6854">
              <w:rPr>
                <w:rFonts w:asciiTheme="majorHAnsi" w:eastAsiaTheme="majorHAnsi" w:hAnsiTheme="majorHAnsi" w:cs="굴림체" w:hint="eastAsia"/>
                <w:sz w:val="17"/>
                <w:szCs w:val="17"/>
              </w:rPr>
              <w:t>과장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:30~1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관련면허선임</w:t>
            </w:r>
          </w:p>
        </w:tc>
      </w:tr>
      <w:tr w:rsidR="001E11C0" w:rsidRPr="00105A5A" w:rsidTr="00076610">
        <w:trPr>
          <w:trHeight w:val="323"/>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right="406"/>
              <w:jc w:val="right"/>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기계대리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:30~1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45"/>
              <w:ind w:left="821"/>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rPr>
              <w:t>관련면</w:t>
            </w:r>
            <w:r w:rsidRPr="00CA6854">
              <w:rPr>
                <w:rFonts w:asciiTheme="majorHAnsi" w:eastAsiaTheme="majorHAnsi" w:hAnsiTheme="majorHAnsi" w:cs="굴림체" w:hint="eastAsia"/>
                <w:sz w:val="17"/>
                <w:szCs w:val="17"/>
                <w:lang w:eastAsia="ko-KR"/>
              </w:rPr>
              <w:t>허</w:t>
            </w:r>
          </w:p>
        </w:tc>
      </w:tr>
      <w:tr w:rsidR="001E11C0" w:rsidRPr="00105A5A" w:rsidTr="00076610">
        <w:trPr>
          <w:trHeight w:val="702"/>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19"/>
              <w:ind w:right="407"/>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기계주임</w:t>
            </w:r>
          </w:p>
          <w:p w:rsidR="001E11C0" w:rsidRPr="00CA6854" w:rsidRDefault="001E11C0" w:rsidP="00076610">
            <w:pPr>
              <w:spacing w:before="119"/>
              <w:ind w:right="407"/>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기계기사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19"/>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p w:rsidR="001E11C0" w:rsidRPr="00CA6854" w:rsidRDefault="001E11C0" w:rsidP="00076610">
            <w:pPr>
              <w:spacing w:before="2"/>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교대</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1" w:line="244" w:lineRule="auto"/>
              <w:ind w:left="561" w:right="299" w:hanging="226"/>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근무방식: 주-주-</w:t>
            </w:r>
            <w:r w:rsidRPr="00CA6854">
              <w:rPr>
                <w:rFonts w:asciiTheme="majorHAnsi" w:eastAsiaTheme="majorHAnsi" w:hAnsiTheme="majorHAnsi" w:cs="굴림체" w:hint="eastAsia"/>
                <w:sz w:val="17"/>
                <w:szCs w:val="17"/>
                <w:lang w:eastAsia="ko-KR"/>
              </w:rPr>
              <w:t>야</w:t>
            </w:r>
            <w:r w:rsidRPr="00CA6854">
              <w:rPr>
                <w:rFonts w:asciiTheme="majorHAnsi" w:eastAsiaTheme="majorHAnsi" w:hAnsiTheme="majorHAnsi" w:cs="굴림체"/>
                <w:sz w:val="17"/>
                <w:szCs w:val="17"/>
                <w:lang w:eastAsia="ko-KR"/>
              </w:rPr>
              <w:t>-비</w:t>
            </w:r>
            <w:r w:rsidRPr="00CA6854">
              <w:rPr>
                <w:rFonts w:asciiTheme="majorHAnsi" w:eastAsiaTheme="majorHAnsi" w:hAnsiTheme="majorHAnsi" w:cs="굴림체"/>
                <w:spacing w:val="-87"/>
                <w:sz w:val="17"/>
                <w:szCs w:val="17"/>
                <w:lang w:eastAsia="ko-KR"/>
              </w:rPr>
              <w:t xml:space="preserve"> </w:t>
            </w:r>
            <w:r w:rsidRPr="00CA6854">
              <w:rPr>
                <w:rFonts w:asciiTheme="majorHAnsi" w:eastAsiaTheme="majorHAnsi" w:hAnsiTheme="majorHAnsi" w:cs="굴림체"/>
                <w:sz w:val="17"/>
                <w:szCs w:val="17"/>
                <w:lang w:eastAsia="ko-KR"/>
              </w:rPr>
              <w:t>주간:08:30~17:30</w:t>
            </w:r>
          </w:p>
          <w:p w:rsidR="001E11C0" w:rsidRPr="00CA6854" w:rsidRDefault="001E11C0" w:rsidP="00076610">
            <w:pPr>
              <w:spacing w:before="6" w:line="213" w:lineRule="exact"/>
              <w:ind w:left="336"/>
              <w:jc w:val="center"/>
              <w:rPr>
                <w:rFonts w:asciiTheme="majorHAnsi" w:eastAsiaTheme="majorHAnsi" w:hAnsiTheme="majorHAnsi" w:cs="굴림체"/>
                <w:sz w:val="17"/>
                <w:szCs w:val="17"/>
              </w:rPr>
            </w:pPr>
            <w:r w:rsidRPr="00CA6854">
              <w:rPr>
                <w:rFonts w:asciiTheme="majorHAnsi" w:eastAsiaTheme="majorHAnsi" w:hAnsiTheme="majorHAnsi" w:cs="굴림체" w:hint="eastAsia"/>
                <w:spacing w:val="-1"/>
                <w:sz w:val="17"/>
                <w:szCs w:val="17"/>
              </w:rPr>
              <w:t>야간</w:t>
            </w:r>
            <w:r w:rsidRPr="00CA6854">
              <w:rPr>
                <w:rFonts w:asciiTheme="majorHAnsi" w:eastAsiaTheme="majorHAnsi" w:hAnsiTheme="majorHAnsi" w:cs="굴림체"/>
                <w:spacing w:val="-1"/>
                <w:sz w:val="17"/>
                <w:szCs w:val="17"/>
              </w:rPr>
              <w:t>:</w:t>
            </w:r>
            <w:r w:rsidRPr="00CA6854">
              <w:rPr>
                <w:rFonts w:asciiTheme="majorHAnsi" w:eastAsiaTheme="majorHAnsi" w:hAnsiTheme="majorHAnsi" w:cs="굴림체"/>
                <w:spacing w:val="1"/>
                <w:sz w:val="17"/>
                <w:szCs w:val="17"/>
              </w:rPr>
              <w:t xml:space="preserve"> </w:t>
            </w:r>
            <w:r w:rsidRPr="00CA6854">
              <w:rPr>
                <w:rFonts w:asciiTheme="majorHAnsi" w:eastAsiaTheme="majorHAnsi" w:hAnsiTheme="majorHAnsi" w:cs="굴림체" w:hint="eastAsia"/>
                <w:spacing w:val="-1"/>
                <w:sz w:val="17"/>
                <w:szCs w:val="17"/>
              </w:rPr>
              <w:t>17</w:t>
            </w:r>
            <w:r w:rsidRPr="00CA6854">
              <w:rPr>
                <w:rFonts w:asciiTheme="majorHAnsi" w:eastAsiaTheme="majorHAnsi" w:hAnsiTheme="majorHAnsi" w:cs="굴림체"/>
                <w:spacing w:val="-1"/>
                <w:sz w:val="17"/>
                <w:szCs w:val="17"/>
              </w:rPr>
              <w:t>:</w:t>
            </w:r>
            <w:r w:rsidRPr="00CA6854">
              <w:rPr>
                <w:rFonts w:asciiTheme="majorHAnsi" w:eastAsiaTheme="majorHAnsi" w:hAnsiTheme="majorHAnsi" w:cs="굴림체" w:hint="eastAsia"/>
                <w:spacing w:val="-1"/>
                <w:sz w:val="17"/>
                <w:szCs w:val="17"/>
              </w:rPr>
              <w:t>0</w:t>
            </w:r>
            <w:r w:rsidRPr="00CA6854">
              <w:rPr>
                <w:rFonts w:asciiTheme="majorHAnsi" w:eastAsiaTheme="majorHAnsi" w:hAnsiTheme="majorHAnsi" w:cs="굴림체"/>
                <w:spacing w:val="-1"/>
                <w:sz w:val="17"/>
                <w:szCs w:val="17"/>
              </w:rPr>
              <w:t>0~익일</w:t>
            </w:r>
            <w:r w:rsidRPr="00CA6854">
              <w:rPr>
                <w:rFonts w:asciiTheme="majorHAnsi" w:eastAsiaTheme="majorHAnsi" w:hAnsiTheme="majorHAnsi" w:cs="굴림체"/>
                <w:spacing w:val="-43"/>
                <w:sz w:val="17"/>
                <w:szCs w:val="17"/>
              </w:rPr>
              <w:t xml:space="preserve"> </w:t>
            </w:r>
            <w:r w:rsidRPr="00CA6854">
              <w:rPr>
                <w:rFonts w:asciiTheme="majorHAnsi" w:eastAsiaTheme="majorHAnsi" w:hAnsiTheme="majorHAnsi" w:cs="굴림체"/>
                <w:sz w:val="17"/>
                <w:szCs w:val="17"/>
              </w:rPr>
              <w:t>08:30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19"/>
              <w:ind w:right="779"/>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중앙관제</w:t>
            </w:r>
            <w:r w:rsidRPr="00CA6854">
              <w:rPr>
                <w:rFonts w:asciiTheme="majorHAnsi" w:eastAsiaTheme="majorHAnsi" w:hAnsiTheme="majorHAnsi" w:cs="굴림체"/>
                <w:spacing w:val="1"/>
                <w:sz w:val="17"/>
                <w:szCs w:val="17"/>
                <w:lang w:eastAsia="ko-KR"/>
              </w:rPr>
              <w:t xml:space="preserve"> </w:t>
            </w:r>
            <w:r w:rsidRPr="00CA6854">
              <w:rPr>
                <w:rFonts w:asciiTheme="majorHAnsi" w:eastAsiaTheme="majorHAnsi" w:hAnsiTheme="majorHAnsi" w:cs="굴림체"/>
                <w:sz w:val="17"/>
                <w:szCs w:val="17"/>
                <w:lang w:eastAsia="ko-KR"/>
              </w:rPr>
              <w:t>및</w:t>
            </w:r>
            <w:r w:rsidRPr="00CA6854">
              <w:rPr>
                <w:rFonts w:asciiTheme="majorHAnsi" w:eastAsiaTheme="majorHAnsi" w:hAnsiTheme="majorHAnsi" w:cs="굴림체"/>
                <w:spacing w:val="-87"/>
                <w:sz w:val="17"/>
                <w:szCs w:val="17"/>
                <w:lang w:eastAsia="ko-KR"/>
              </w:rPr>
              <w:t xml:space="preserve"> </w:t>
            </w:r>
            <w:r w:rsidRPr="00CA6854">
              <w:rPr>
                <w:rFonts w:asciiTheme="majorHAnsi" w:eastAsiaTheme="majorHAnsi" w:hAnsiTheme="majorHAnsi" w:cs="굴림체"/>
                <w:sz w:val="17"/>
                <w:szCs w:val="17"/>
                <w:lang w:eastAsia="ko-KR"/>
              </w:rPr>
              <w:t>기계설비관리</w:t>
            </w:r>
          </w:p>
        </w:tc>
      </w:tr>
      <w:tr w:rsidR="001E11C0" w:rsidRPr="00105A5A" w:rsidTr="00076610">
        <w:trPr>
          <w:trHeight w:val="297"/>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right="40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소방</w:t>
            </w:r>
            <w:r w:rsidRPr="00CA6854">
              <w:rPr>
                <w:rFonts w:asciiTheme="majorHAnsi" w:eastAsiaTheme="majorHAnsi" w:hAnsiTheme="majorHAnsi" w:cs="굴림체"/>
                <w:sz w:val="17"/>
                <w:szCs w:val="17"/>
              </w:rPr>
              <w:t>대리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:30~1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관련면허선임</w:t>
            </w:r>
          </w:p>
        </w:tc>
      </w:tr>
      <w:tr w:rsidR="001E11C0" w:rsidRPr="00105A5A" w:rsidTr="00076610">
        <w:trPr>
          <w:trHeight w:val="297"/>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right="406"/>
              <w:jc w:val="right"/>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rPr>
              <w:t>소방</w:t>
            </w:r>
            <w:r w:rsidRPr="00CA6854">
              <w:rPr>
                <w:rFonts w:asciiTheme="majorHAnsi" w:eastAsiaTheme="majorHAnsi" w:hAnsiTheme="majorHAnsi" w:cs="굴림체" w:hint="eastAsia"/>
                <w:sz w:val="17"/>
                <w:szCs w:val="17"/>
                <w:lang w:eastAsia="ko-KR"/>
              </w:rPr>
              <w:t>주임</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:30~1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3"/>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관련면허선임</w:t>
            </w:r>
          </w:p>
        </w:tc>
      </w:tr>
      <w:tr w:rsidR="001E11C0" w:rsidRPr="00105A5A" w:rsidTr="00076610">
        <w:trPr>
          <w:trHeight w:val="30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영선</w:t>
            </w:r>
            <w:r w:rsidRPr="00CA6854">
              <w:rPr>
                <w:rFonts w:asciiTheme="majorHAnsi" w:eastAsiaTheme="majorHAnsi" w:hAnsiTheme="majorHAnsi" w:cs="굴림체" w:hint="eastAsia"/>
                <w:sz w:val="17"/>
                <w:szCs w:val="17"/>
              </w:rPr>
              <w:t>대리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17"/>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:30~1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유지,</w:t>
            </w:r>
            <w:r w:rsidRPr="00CA6854">
              <w:rPr>
                <w:rFonts w:asciiTheme="majorHAnsi" w:eastAsiaTheme="majorHAnsi" w:hAnsiTheme="majorHAnsi" w:cs="굴림체" w:hint="eastAsia"/>
                <w:sz w:val="17"/>
                <w:szCs w:val="17"/>
              </w:rPr>
              <w:t xml:space="preserve"> </w:t>
            </w:r>
            <w:r w:rsidRPr="00CA6854">
              <w:rPr>
                <w:rFonts w:asciiTheme="majorHAnsi" w:eastAsiaTheme="majorHAnsi" w:hAnsiTheme="majorHAnsi" w:cs="굴림체"/>
                <w:sz w:val="17"/>
                <w:szCs w:val="17"/>
              </w:rPr>
              <w:t>보수</w:t>
            </w:r>
            <w:r w:rsidRPr="00CA6854">
              <w:rPr>
                <w:rFonts w:asciiTheme="majorHAnsi" w:eastAsiaTheme="majorHAnsi" w:hAnsiTheme="majorHAnsi" w:cs="굴림체"/>
                <w:spacing w:val="-1"/>
                <w:sz w:val="17"/>
                <w:szCs w:val="17"/>
              </w:rPr>
              <w:t xml:space="preserve"> </w:t>
            </w:r>
            <w:r w:rsidRPr="00CA6854">
              <w:rPr>
                <w:rFonts w:asciiTheme="majorHAnsi" w:eastAsiaTheme="majorHAnsi" w:hAnsiTheme="majorHAnsi" w:cs="굴림체"/>
                <w:sz w:val="17"/>
                <w:szCs w:val="17"/>
              </w:rPr>
              <w:t>등</w:t>
            </w:r>
          </w:p>
        </w:tc>
      </w:tr>
      <w:tr w:rsidR="001E11C0" w:rsidRPr="00105A5A" w:rsidTr="00076610">
        <w:trPr>
          <w:trHeight w:val="304"/>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right="40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영선주임</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w:t>
            </w:r>
            <w:r w:rsidRPr="00CA6854">
              <w:rPr>
                <w:rFonts w:asciiTheme="majorHAnsi" w:eastAsiaTheme="majorHAnsi" w:hAnsiTheme="majorHAnsi" w:cs="굴림체" w:hint="eastAsia"/>
                <w:sz w:val="17"/>
                <w:szCs w:val="17"/>
              </w:rPr>
              <w:t>8</w:t>
            </w:r>
            <w:r w:rsidRPr="00CA6854">
              <w:rPr>
                <w:rFonts w:asciiTheme="majorHAnsi" w:eastAsiaTheme="majorHAnsi" w:hAnsiTheme="majorHAnsi" w:cs="굴림체"/>
                <w:sz w:val="17"/>
                <w:szCs w:val="17"/>
              </w:rPr>
              <w:t>:30~1</w:t>
            </w:r>
            <w:r w:rsidRPr="00CA6854">
              <w:rPr>
                <w:rFonts w:asciiTheme="majorHAnsi" w:eastAsiaTheme="majorHAnsi" w:hAnsiTheme="majorHAnsi" w:cs="굴림체" w:hint="eastAsia"/>
                <w:sz w:val="17"/>
                <w:szCs w:val="17"/>
              </w:rPr>
              <w:t>7</w:t>
            </w:r>
            <w:r w:rsidRPr="00CA6854">
              <w:rPr>
                <w:rFonts w:asciiTheme="majorHAnsi" w:eastAsiaTheme="majorHAnsi" w:hAnsiTheme="majorHAnsi" w:cs="굴림체"/>
                <w:sz w:val="17"/>
                <w:szCs w:val="17"/>
              </w:rPr>
              <w:t>:30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821"/>
              <w:rPr>
                <w:rFonts w:asciiTheme="majorHAnsi" w:eastAsiaTheme="majorHAnsi" w:hAnsiTheme="majorHAnsi" w:cs="굴림체"/>
                <w:sz w:val="17"/>
                <w:szCs w:val="17"/>
              </w:rPr>
            </w:pPr>
            <w:r w:rsidRPr="00CA6854">
              <w:rPr>
                <w:rFonts w:asciiTheme="majorHAnsi" w:eastAsiaTheme="majorHAnsi" w:hAnsiTheme="majorHAnsi" w:cs="굴림체"/>
                <w:sz w:val="17"/>
                <w:szCs w:val="17"/>
              </w:rPr>
              <w:t>유지,</w:t>
            </w:r>
            <w:r w:rsidRPr="00CA6854">
              <w:rPr>
                <w:rFonts w:asciiTheme="majorHAnsi" w:eastAsiaTheme="majorHAnsi" w:hAnsiTheme="majorHAnsi" w:cs="굴림체" w:hint="eastAsia"/>
                <w:sz w:val="17"/>
                <w:szCs w:val="17"/>
              </w:rPr>
              <w:t xml:space="preserve"> </w:t>
            </w:r>
            <w:r w:rsidRPr="00CA6854">
              <w:rPr>
                <w:rFonts w:asciiTheme="majorHAnsi" w:eastAsiaTheme="majorHAnsi" w:hAnsiTheme="majorHAnsi" w:cs="굴림체"/>
                <w:sz w:val="17"/>
                <w:szCs w:val="17"/>
              </w:rPr>
              <w:t>보수</w:t>
            </w:r>
            <w:r w:rsidRPr="00CA6854">
              <w:rPr>
                <w:rFonts w:asciiTheme="majorHAnsi" w:eastAsiaTheme="majorHAnsi" w:hAnsiTheme="majorHAnsi" w:cs="굴림체"/>
                <w:spacing w:val="-1"/>
                <w:sz w:val="17"/>
                <w:szCs w:val="17"/>
              </w:rPr>
              <w:t xml:space="preserve"> </w:t>
            </w:r>
            <w:r w:rsidRPr="00CA6854">
              <w:rPr>
                <w:rFonts w:asciiTheme="majorHAnsi" w:eastAsiaTheme="majorHAnsi" w:hAnsiTheme="majorHAnsi" w:cs="굴림체"/>
                <w:sz w:val="17"/>
                <w:szCs w:val="17"/>
              </w:rPr>
              <w:t>등</w:t>
            </w:r>
          </w:p>
        </w:tc>
      </w:tr>
      <w:tr w:rsidR="001E11C0" w:rsidRPr="00105A5A" w:rsidTr="00076610">
        <w:trPr>
          <w:trHeight w:val="237"/>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5" w:lineRule="exact"/>
              <w:ind w:right="586"/>
              <w:jc w:val="right"/>
              <w:rPr>
                <w:rFonts w:asciiTheme="majorHAnsi" w:eastAsiaTheme="majorHAnsi" w:hAnsiTheme="majorHAnsi" w:cs="굴림체"/>
                <w:b/>
                <w:sz w:val="17"/>
                <w:szCs w:val="17"/>
              </w:rPr>
            </w:pPr>
            <w:r w:rsidRPr="00CA6854">
              <w:rPr>
                <w:rFonts w:asciiTheme="majorHAnsi" w:eastAsiaTheme="majorHAnsi" w:hAnsiTheme="majorHAnsi" w:cs="굴림체"/>
                <w:b/>
                <w:sz w:val="17"/>
                <w:szCs w:val="17"/>
              </w:rPr>
              <w:t>소계</w:t>
            </w:r>
          </w:p>
        </w:tc>
        <w:tc>
          <w:tcPr>
            <w:tcW w:w="7958" w:type="dxa"/>
            <w:gridSpan w:val="5"/>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5" w:lineRule="exact"/>
              <w:ind w:firstLineChars="100" w:firstLine="170"/>
              <w:rPr>
                <w:rFonts w:asciiTheme="majorHAnsi" w:eastAsiaTheme="majorHAnsi" w:hAnsiTheme="majorHAnsi" w:cs="굴림체"/>
                <w:b/>
                <w:sz w:val="17"/>
                <w:szCs w:val="17"/>
                <w:lang w:eastAsia="ko-KR"/>
              </w:rPr>
            </w:pPr>
            <w:r w:rsidRPr="00CA6854">
              <w:rPr>
                <w:rFonts w:asciiTheme="majorHAnsi" w:eastAsiaTheme="majorHAnsi" w:hAnsiTheme="majorHAnsi" w:cs="굴림체" w:hint="eastAsia"/>
                <w:b/>
                <w:sz w:val="17"/>
                <w:szCs w:val="17"/>
                <w:lang w:eastAsia="ko-KR"/>
              </w:rPr>
              <w:t>22</w:t>
            </w:r>
          </w:p>
        </w:tc>
      </w:tr>
      <w:tr w:rsidR="001E11C0" w:rsidRPr="00105A5A" w:rsidTr="00076610">
        <w:trPr>
          <w:trHeight w:val="299"/>
        </w:trPr>
        <w:tc>
          <w:tcPr>
            <w:tcW w:w="831" w:type="dxa"/>
            <w:vMerge w:val="restart"/>
            <w:tcBorders>
              <w:top w:val="single" w:sz="4" w:space="0" w:color="000000"/>
              <w:right w:val="single" w:sz="4" w:space="0" w:color="000000"/>
            </w:tcBorders>
            <w:vAlign w:val="center"/>
          </w:tcPr>
          <w:p w:rsidR="001E11C0" w:rsidRPr="00CA6854" w:rsidRDefault="001E11C0" w:rsidP="00076610">
            <w:pPr>
              <w:spacing w:before="130"/>
              <w:jc w:val="center"/>
              <w:rPr>
                <w:rFonts w:asciiTheme="majorHAnsi" w:eastAsiaTheme="majorHAnsi" w:hAnsiTheme="majorHAnsi" w:cs="굴림체"/>
                <w:b/>
                <w:sz w:val="17"/>
                <w:szCs w:val="17"/>
              </w:rPr>
            </w:pPr>
            <w:r w:rsidRPr="00CA6854">
              <w:rPr>
                <w:rFonts w:asciiTheme="majorHAnsi" w:eastAsiaTheme="majorHAnsi" w:hAnsiTheme="majorHAnsi" w:cs="굴림체"/>
                <w:sz w:val="17"/>
                <w:szCs w:val="17"/>
              </w:rPr>
              <w:t>보</w:t>
            </w:r>
            <w:r w:rsidRPr="00CA6854">
              <w:rPr>
                <w:rFonts w:asciiTheme="majorHAnsi" w:eastAsiaTheme="majorHAnsi" w:hAnsiTheme="majorHAnsi" w:cs="굴림체" w:hint="eastAsia"/>
                <w:sz w:val="17"/>
                <w:szCs w:val="17"/>
              </w:rPr>
              <w:t xml:space="preserve"> </w:t>
            </w:r>
            <w:r w:rsidRPr="00CA6854">
              <w:rPr>
                <w:rFonts w:asciiTheme="majorHAnsi" w:eastAsiaTheme="majorHAnsi" w:hAnsiTheme="majorHAnsi" w:cs="굴림체"/>
                <w:sz w:val="17"/>
                <w:szCs w:val="17"/>
              </w:rPr>
              <w:t>안</w:t>
            </w: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보안팀장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08:00~17:00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firstLineChars="300" w:firstLine="510"/>
              <w:rPr>
                <w:rFonts w:asciiTheme="majorHAnsi" w:eastAsiaTheme="majorHAnsi" w:hAnsiTheme="majorHAnsi" w:cs="굴림체"/>
                <w:sz w:val="17"/>
                <w:szCs w:val="17"/>
              </w:rPr>
            </w:pPr>
            <w:r w:rsidRPr="00CA6854">
              <w:rPr>
                <w:rFonts w:asciiTheme="majorHAnsi" w:eastAsiaTheme="majorHAnsi" w:hAnsiTheme="majorHAnsi" w:cs="굴림체"/>
                <w:sz w:val="17"/>
                <w:szCs w:val="17"/>
              </w:rPr>
              <w:t>보</w:t>
            </w:r>
            <w:r w:rsidRPr="00CA6854">
              <w:rPr>
                <w:rFonts w:asciiTheme="majorHAnsi" w:eastAsiaTheme="majorHAnsi" w:hAnsiTheme="majorHAnsi" w:cs="굴림체" w:hint="eastAsia"/>
                <w:sz w:val="17"/>
                <w:szCs w:val="17"/>
              </w:rPr>
              <w:t>안 미화업무</w:t>
            </w:r>
            <w:r w:rsidRPr="00CA6854">
              <w:rPr>
                <w:rFonts w:asciiTheme="majorHAnsi" w:eastAsiaTheme="majorHAnsi" w:hAnsiTheme="majorHAnsi" w:cs="굴림체"/>
                <w:spacing w:val="-2"/>
                <w:sz w:val="17"/>
                <w:szCs w:val="17"/>
              </w:rPr>
              <w:t xml:space="preserve"> </w:t>
            </w:r>
            <w:r w:rsidRPr="00CA6854">
              <w:rPr>
                <w:rFonts w:asciiTheme="majorHAnsi" w:eastAsiaTheme="majorHAnsi" w:hAnsiTheme="majorHAnsi" w:cs="굴림체" w:hint="eastAsia"/>
                <w:sz w:val="17"/>
                <w:szCs w:val="17"/>
              </w:rPr>
              <w:t>총괄</w:t>
            </w:r>
          </w:p>
        </w:tc>
      </w:tr>
      <w:tr w:rsidR="001E11C0" w:rsidRPr="00105A5A" w:rsidTr="00076610">
        <w:trPr>
          <w:trHeight w:val="299"/>
        </w:trPr>
        <w:tc>
          <w:tcPr>
            <w:tcW w:w="831" w:type="dxa"/>
            <w:vMerge/>
            <w:tcBorders>
              <w:right w:val="single" w:sz="4" w:space="0" w:color="000000"/>
            </w:tcBorders>
            <w:vAlign w:val="center"/>
          </w:tcPr>
          <w:p w:rsidR="001E11C0" w:rsidRPr="00CA6854" w:rsidRDefault="001E11C0" w:rsidP="00076610">
            <w:pPr>
              <w:spacing w:before="130"/>
              <w:ind w:left="237"/>
              <w:rPr>
                <w:rFonts w:asciiTheme="majorHAnsi" w:eastAsiaTheme="majorHAnsi" w:hAnsiTheme="majorHAnsi" w:cs="굴림체"/>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right="406"/>
              <w:jc w:val="right"/>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rPr>
              <w:t>보안</w:t>
            </w:r>
            <w:r w:rsidRPr="00CA6854">
              <w:rPr>
                <w:rFonts w:asciiTheme="majorHAnsi" w:eastAsiaTheme="majorHAnsi" w:hAnsiTheme="majorHAnsi" w:cs="굴림체" w:hint="eastAsia"/>
                <w:sz w:val="17"/>
                <w:szCs w:val="17"/>
                <w:lang w:eastAsia="ko-KR"/>
              </w:rPr>
              <w:t>과장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17"/>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213"/>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08:00~17:00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36"/>
              <w:ind w:firstLineChars="200" w:firstLine="340"/>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보안업무총괄,</w:t>
            </w:r>
            <w:r w:rsidRPr="00CA6854">
              <w:rPr>
                <w:rFonts w:asciiTheme="majorHAnsi" w:eastAsiaTheme="majorHAnsi" w:hAnsiTheme="majorHAnsi" w:cs="굴림체"/>
                <w:sz w:val="17"/>
                <w:szCs w:val="17"/>
                <w:lang w:eastAsia="ko-KR"/>
              </w:rPr>
              <w:t xml:space="preserve"> </w:t>
            </w:r>
            <w:r w:rsidRPr="00CA6854">
              <w:rPr>
                <w:rFonts w:asciiTheme="majorHAnsi" w:eastAsiaTheme="majorHAnsi" w:hAnsiTheme="majorHAnsi" w:cs="굴림체" w:hint="eastAsia"/>
                <w:sz w:val="17"/>
                <w:szCs w:val="17"/>
                <w:lang w:eastAsia="ko-KR"/>
              </w:rPr>
              <w:t>인사노무관리</w:t>
            </w:r>
          </w:p>
        </w:tc>
      </w:tr>
      <w:tr w:rsidR="001E11C0" w:rsidRPr="00105A5A" w:rsidTr="00076610">
        <w:trPr>
          <w:trHeight w:val="703"/>
        </w:trPr>
        <w:tc>
          <w:tcPr>
            <w:tcW w:w="831" w:type="dxa"/>
            <w:vMerge/>
            <w:tcBorders>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20" w:line="242" w:lineRule="auto"/>
              <w:ind w:right="407"/>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보안조장</w:t>
            </w:r>
          </w:p>
          <w:p w:rsidR="001E11C0" w:rsidRPr="00CA6854" w:rsidRDefault="001E11C0" w:rsidP="00076610">
            <w:pPr>
              <w:spacing w:before="120" w:line="242" w:lineRule="auto"/>
              <w:ind w:right="407"/>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보안대원</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20"/>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3</w:t>
            </w:r>
          </w:p>
          <w:p w:rsidR="001E11C0" w:rsidRPr="00CA6854" w:rsidRDefault="001E11C0" w:rsidP="00076610">
            <w:pPr>
              <w:spacing w:before="2"/>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9</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20" w:line="242" w:lineRule="auto"/>
              <w:ind w:left="213" w:right="177"/>
              <w:rPr>
                <w:rFonts w:asciiTheme="majorHAnsi" w:eastAsiaTheme="majorHAnsi" w:hAnsiTheme="majorHAnsi" w:cs="굴림체"/>
                <w:sz w:val="17"/>
                <w:szCs w:val="17"/>
              </w:rPr>
            </w:pPr>
            <w:r w:rsidRPr="00CA6854">
              <w:rPr>
                <w:rFonts w:asciiTheme="majorHAnsi" w:eastAsiaTheme="majorHAnsi" w:hAnsiTheme="majorHAnsi" w:cs="굴림체"/>
                <w:sz w:val="17"/>
                <w:szCs w:val="17"/>
              </w:rPr>
              <w:t>교대</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ind w:left="269" w:right="116" w:firstLine="292"/>
              <w:jc w:val="center"/>
              <w:rPr>
                <w:rFonts w:asciiTheme="majorHAnsi" w:eastAsiaTheme="majorHAnsi" w:hAnsiTheme="majorHAnsi" w:cs="굴림체"/>
                <w:spacing w:val="1"/>
                <w:sz w:val="17"/>
                <w:szCs w:val="17"/>
              </w:rPr>
            </w:pPr>
            <w:r w:rsidRPr="00CA6854">
              <w:rPr>
                <w:rFonts w:asciiTheme="majorHAnsi" w:eastAsiaTheme="majorHAnsi" w:hAnsiTheme="majorHAnsi" w:cs="굴림체"/>
                <w:sz w:val="17"/>
                <w:szCs w:val="17"/>
              </w:rPr>
              <w:t>주간:07:30~18:00</w:t>
            </w:r>
          </w:p>
          <w:p w:rsidR="001E11C0" w:rsidRPr="00CA6854" w:rsidRDefault="001E11C0" w:rsidP="00076610">
            <w:pPr>
              <w:spacing w:before="2"/>
              <w:ind w:left="269" w:right="116"/>
              <w:jc w:val="center"/>
              <w:rPr>
                <w:rFonts w:asciiTheme="majorHAnsi" w:eastAsiaTheme="majorHAnsi" w:hAnsiTheme="majorHAnsi" w:cs="굴림체"/>
                <w:spacing w:val="-1"/>
                <w:sz w:val="17"/>
                <w:szCs w:val="17"/>
              </w:rPr>
            </w:pPr>
            <w:r w:rsidRPr="00CA6854">
              <w:rPr>
                <w:rFonts w:asciiTheme="majorHAnsi" w:eastAsiaTheme="majorHAnsi" w:hAnsiTheme="majorHAnsi" w:cs="굴림체" w:hint="eastAsia"/>
                <w:spacing w:val="-1"/>
                <w:sz w:val="17"/>
                <w:szCs w:val="17"/>
              </w:rPr>
              <w:t>야간</w:t>
            </w:r>
            <w:r w:rsidRPr="00CA6854">
              <w:rPr>
                <w:rFonts w:asciiTheme="majorHAnsi" w:eastAsiaTheme="majorHAnsi" w:hAnsiTheme="majorHAnsi" w:cs="굴림체"/>
                <w:spacing w:val="-1"/>
                <w:sz w:val="17"/>
                <w:szCs w:val="17"/>
              </w:rPr>
              <w:t>: 18:00~익일</w:t>
            </w:r>
            <w:r w:rsidRPr="00CA6854">
              <w:rPr>
                <w:rFonts w:asciiTheme="majorHAnsi" w:eastAsiaTheme="majorHAnsi" w:hAnsiTheme="majorHAnsi" w:cs="굴림체"/>
                <w:spacing w:val="-44"/>
                <w:sz w:val="17"/>
                <w:szCs w:val="17"/>
              </w:rPr>
              <w:t xml:space="preserve"> </w:t>
            </w:r>
            <w:r w:rsidRPr="00CA6854">
              <w:rPr>
                <w:rFonts w:asciiTheme="majorHAnsi" w:eastAsiaTheme="majorHAnsi" w:hAnsiTheme="majorHAnsi" w:cs="굴림체"/>
                <w:spacing w:val="-1"/>
                <w:sz w:val="17"/>
                <w:szCs w:val="17"/>
              </w:rPr>
              <w:t>07:30</w:t>
            </w:r>
          </w:p>
          <w:p w:rsidR="001E11C0" w:rsidRPr="00CA6854" w:rsidRDefault="001E11C0" w:rsidP="00076610">
            <w:pPr>
              <w:spacing w:before="2"/>
              <w:ind w:left="269" w:right="116"/>
              <w:jc w:val="center"/>
              <w:rPr>
                <w:rFonts w:asciiTheme="majorHAnsi" w:eastAsiaTheme="majorHAnsi" w:hAnsiTheme="majorHAnsi" w:cs="굴림체"/>
                <w:sz w:val="17"/>
                <w:szCs w:val="17"/>
                <w:highlight w:val="yellow"/>
              </w:rPr>
            </w:pPr>
            <w:r w:rsidRPr="00CA6854">
              <w:rPr>
                <w:rFonts w:asciiTheme="majorHAnsi" w:eastAsiaTheme="majorHAnsi" w:hAnsiTheme="majorHAnsi" w:cs="굴림체" w:hint="eastAsia"/>
                <w:spacing w:val="-1"/>
                <w:sz w:val="17"/>
                <w:szCs w:val="17"/>
              </w:rPr>
              <w:t>휴무</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20" w:line="242" w:lineRule="auto"/>
              <w:ind w:right="345" w:firstLineChars="100" w:firstLine="170"/>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중앙관제(보안)문,로비</w:t>
            </w:r>
            <w:r w:rsidRPr="00CA6854">
              <w:rPr>
                <w:rFonts w:asciiTheme="majorHAnsi" w:eastAsiaTheme="majorHAnsi" w:hAnsiTheme="majorHAnsi" w:cs="굴림체" w:hint="eastAsia"/>
                <w:sz w:val="17"/>
                <w:szCs w:val="17"/>
                <w:lang w:eastAsia="ko-KR"/>
              </w:rPr>
              <w:t>,</w:t>
            </w:r>
            <w:r w:rsidRPr="00CA6854">
              <w:rPr>
                <w:rFonts w:asciiTheme="majorHAnsi" w:eastAsiaTheme="majorHAnsi" w:hAnsiTheme="majorHAnsi" w:cs="굴림체"/>
                <w:sz w:val="17"/>
                <w:szCs w:val="17"/>
                <w:lang w:eastAsia="ko-KR"/>
              </w:rPr>
              <w:t>지하,순찰</w:t>
            </w:r>
            <w:r w:rsidRPr="00CA6854">
              <w:rPr>
                <w:rFonts w:asciiTheme="majorHAnsi" w:eastAsiaTheme="majorHAnsi" w:hAnsiTheme="majorHAnsi" w:cs="굴림체"/>
                <w:spacing w:val="-14"/>
                <w:sz w:val="17"/>
                <w:szCs w:val="17"/>
                <w:lang w:eastAsia="ko-KR"/>
              </w:rPr>
              <w:t xml:space="preserve"> </w:t>
            </w:r>
            <w:r w:rsidRPr="00CA6854">
              <w:rPr>
                <w:rFonts w:asciiTheme="majorHAnsi" w:eastAsiaTheme="majorHAnsi" w:hAnsiTheme="majorHAnsi" w:cs="굴림체" w:hint="eastAsia"/>
                <w:spacing w:val="-14"/>
                <w:sz w:val="17"/>
                <w:szCs w:val="17"/>
                <w:lang w:eastAsia="ko-KR"/>
              </w:rPr>
              <w:t>등</w:t>
            </w:r>
          </w:p>
        </w:tc>
      </w:tr>
      <w:tr w:rsidR="001E11C0" w:rsidRPr="00105A5A" w:rsidTr="00076610">
        <w:trPr>
          <w:trHeight w:val="467"/>
        </w:trPr>
        <w:tc>
          <w:tcPr>
            <w:tcW w:w="831" w:type="dxa"/>
            <w:vMerge/>
            <w:tcBorders>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right="226"/>
              <w:jc w:val="right"/>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보안주간근무자</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left="213"/>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08:00~17:00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0" w:lineRule="atLeast"/>
              <w:ind w:right="460" w:firstLineChars="200" w:firstLine="340"/>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보안업무,출입통제</w:t>
            </w:r>
          </w:p>
        </w:tc>
      </w:tr>
      <w:tr w:rsidR="001E11C0" w:rsidRPr="00105A5A" w:rsidTr="00076610">
        <w:trPr>
          <w:trHeight w:val="467"/>
        </w:trPr>
        <w:tc>
          <w:tcPr>
            <w:tcW w:w="831" w:type="dxa"/>
            <w:vMerge/>
            <w:tcBorders>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주차사원</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3</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32"/>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0" w:lineRule="atLeast"/>
              <w:ind w:right="460" w:firstLineChars="200" w:firstLine="340"/>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정문검색통제</w:t>
            </w:r>
            <w:r w:rsidRPr="00CA6854">
              <w:rPr>
                <w:rFonts w:asciiTheme="majorHAnsi" w:eastAsiaTheme="majorHAnsi" w:hAnsiTheme="majorHAnsi" w:cs="굴림체"/>
                <w:spacing w:val="1"/>
                <w:sz w:val="17"/>
                <w:szCs w:val="17"/>
                <w:lang w:eastAsia="ko-KR"/>
              </w:rPr>
              <w:t xml:space="preserve"> </w:t>
            </w:r>
            <w:r w:rsidRPr="00CA6854">
              <w:rPr>
                <w:rFonts w:asciiTheme="majorHAnsi" w:eastAsiaTheme="majorHAnsi" w:hAnsiTheme="majorHAnsi" w:cs="굴림체"/>
                <w:sz w:val="17"/>
                <w:szCs w:val="17"/>
                <w:lang w:eastAsia="ko-KR"/>
              </w:rPr>
              <w:t>주임</w:t>
            </w:r>
            <w:r w:rsidRPr="00CA6854">
              <w:rPr>
                <w:rFonts w:asciiTheme="majorHAnsi" w:eastAsiaTheme="majorHAnsi" w:hAnsiTheme="majorHAnsi" w:cs="굴림체"/>
                <w:spacing w:val="-4"/>
                <w:sz w:val="17"/>
                <w:szCs w:val="17"/>
                <w:lang w:eastAsia="ko-KR"/>
              </w:rPr>
              <w:t xml:space="preserve"> </w:t>
            </w:r>
            <w:r w:rsidRPr="00CA6854">
              <w:rPr>
                <w:rFonts w:asciiTheme="majorHAnsi" w:eastAsiaTheme="majorHAnsi" w:hAnsiTheme="majorHAnsi" w:cs="굴림체"/>
                <w:sz w:val="17"/>
                <w:szCs w:val="17"/>
                <w:lang w:eastAsia="ko-KR"/>
              </w:rPr>
              <w:t>1,</w:t>
            </w:r>
            <w:r w:rsidRPr="00CA6854">
              <w:rPr>
                <w:rFonts w:asciiTheme="majorHAnsi" w:eastAsiaTheme="majorHAnsi" w:hAnsiTheme="majorHAnsi" w:cs="굴림체"/>
                <w:spacing w:val="-7"/>
                <w:sz w:val="17"/>
                <w:szCs w:val="17"/>
                <w:lang w:eastAsia="ko-KR"/>
              </w:rPr>
              <w:t xml:space="preserve"> </w:t>
            </w:r>
            <w:r w:rsidRPr="00CA6854">
              <w:rPr>
                <w:rFonts w:asciiTheme="majorHAnsi" w:eastAsiaTheme="majorHAnsi" w:hAnsiTheme="majorHAnsi" w:cs="굴림체"/>
                <w:sz w:val="17"/>
                <w:szCs w:val="17"/>
                <w:lang w:eastAsia="ko-KR"/>
              </w:rPr>
              <w:t>사</w:t>
            </w:r>
            <w:r w:rsidRPr="00CA6854">
              <w:rPr>
                <w:rFonts w:asciiTheme="majorHAnsi" w:eastAsiaTheme="majorHAnsi" w:hAnsiTheme="majorHAnsi" w:cs="굴림체" w:hint="eastAsia"/>
                <w:sz w:val="17"/>
                <w:szCs w:val="17"/>
                <w:lang w:eastAsia="ko-KR"/>
              </w:rPr>
              <w:t>원</w:t>
            </w:r>
            <w:r w:rsidRPr="00CA6854">
              <w:rPr>
                <w:rFonts w:asciiTheme="majorHAnsi" w:eastAsiaTheme="majorHAnsi" w:hAnsiTheme="majorHAnsi" w:cs="굴림체"/>
                <w:spacing w:val="-4"/>
                <w:sz w:val="17"/>
                <w:szCs w:val="17"/>
                <w:lang w:eastAsia="ko-KR"/>
              </w:rPr>
              <w:t xml:space="preserve"> </w:t>
            </w:r>
            <w:r w:rsidRPr="00CA6854">
              <w:rPr>
                <w:rFonts w:asciiTheme="majorHAnsi" w:eastAsiaTheme="majorHAnsi" w:hAnsiTheme="majorHAnsi" w:cs="굴림체" w:hint="eastAsia"/>
                <w:sz w:val="17"/>
                <w:szCs w:val="17"/>
                <w:lang w:eastAsia="ko-KR"/>
              </w:rPr>
              <w:t>2</w:t>
            </w:r>
          </w:p>
        </w:tc>
      </w:tr>
      <w:tr w:rsidR="001E11C0" w:rsidRPr="00105A5A" w:rsidTr="00076610">
        <w:trPr>
          <w:trHeight w:val="378"/>
        </w:trPr>
        <w:tc>
          <w:tcPr>
            <w:tcW w:w="831" w:type="dxa"/>
            <w:vMerge/>
            <w:tcBorders>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ind w:right="586"/>
              <w:jc w:val="right"/>
              <w:rPr>
                <w:rFonts w:asciiTheme="majorHAnsi" w:eastAsiaTheme="majorHAnsi" w:hAnsiTheme="majorHAnsi" w:cs="굴림체"/>
                <w:b/>
                <w:sz w:val="17"/>
                <w:szCs w:val="17"/>
              </w:rPr>
            </w:pPr>
            <w:r w:rsidRPr="00CA6854">
              <w:rPr>
                <w:rFonts w:asciiTheme="majorHAnsi" w:eastAsiaTheme="majorHAnsi" w:hAnsiTheme="majorHAnsi" w:cs="굴림체"/>
                <w:b/>
                <w:sz w:val="17"/>
                <w:szCs w:val="17"/>
              </w:rPr>
              <w:t>소계</w:t>
            </w:r>
          </w:p>
        </w:tc>
        <w:tc>
          <w:tcPr>
            <w:tcW w:w="7958" w:type="dxa"/>
            <w:gridSpan w:val="5"/>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ind w:left="103"/>
              <w:rPr>
                <w:rFonts w:asciiTheme="majorHAnsi" w:eastAsiaTheme="majorHAnsi" w:hAnsiTheme="majorHAnsi" w:cs="굴림체"/>
                <w:b/>
                <w:sz w:val="17"/>
                <w:szCs w:val="17"/>
                <w:lang w:eastAsia="ko-KR"/>
              </w:rPr>
            </w:pPr>
            <w:r w:rsidRPr="00CA6854">
              <w:rPr>
                <w:rFonts w:asciiTheme="majorHAnsi" w:eastAsiaTheme="majorHAnsi" w:hAnsiTheme="majorHAnsi" w:cs="굴림체" w:hint="eastAsia"/>
                <w:b/>
                <w:sz w:val="17"/>
                <w:szCs w:val="17"/>
                <w:lang w:eastAsia="ko-KR"/>
              </w:rPr>
              <w:t>19</w:t>
            </w:r>
          </w:p>
        </w:tc>
      </w:tr>
      <w:tr w:rsidR="001E11C0" w:rsidRPr="00105A5A" w:rsidTr="00076610">
        <w:trPr>
          <w:trHeight w:val="304"/>
        </w:trPr>
        <w:tc>
          <w:tcPr>
            <w:tcW w:w="831" w:type="dxa"/>
            <w:vMerge w:val="restart"/>
            <w:tcBorders>
              <w:top w:val="single" w:sz="4" w:space="0" w:color="000000"/>
              <w:bottom w:val="single" w:sz="4" w:space="0" w:color="000000"/>
              <w:right w:val="single" w:sz="4" w:space="0" w:color="000000"/>
            </w:tcBorders>
            <w:vAlign w:val="center"/>
          </w:tcPr>
          <w:p w:rsidR="001E11C0" w:rsidRPr="00CA6854" w:rsidRDefault="001E11C0" w:rsidP="00076610">
            <w:pPr>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미</w:t>
            </w:r>
            <w:r w:rsidRPr="00CA6854">
              <w:rPr>
                <w:rFonts w:asciiTheme="majorHAnsi" w:eastAsiaTheme="majorHAnsi" w:hAnsiTheme="majorHAnsi" w:cs="굴림체" w:hint="eastAsia"/>
                <w:sz w:val="17"/>
                <w:szCs w:val="17"/>
              </w:rPr>
              <w:t xml:space="preserve"> </w:t>
            </w:r>
            <w:r w:rsidRPr="00CA6854">
              <w:rPr>
                <w:rFonts w:asciiTheme="majorHAnsi" w:eastAsiaTheme="majorHAnsi" w:hAnsiTheme="majorHAnsi" w:cs="굴림체"/>
                <w:sz w:val="17"/>
                <w:szCs w:val="17"/>
              </w:rPr>
              <w:t>화</w:t>
            </w: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1" w:lineRule="exact"/>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미화</w:t>
            </w:r>
            <w:r w:rsidRPr="00CA6854">
              <w:rPr>
                <w:rFonts w:asciiTheme="majorHAnsi" w:eastAsiaTheme="majorHAnsi" w:hAnsiTheme="majorHAnsi" w:cs="굴림체" w:hint="eastAsia"/>
                <w:sz w:val="17"/>
                <w:szCs w:val="17"/>
                <w:lang w:eastAsia="ko-KR"/>
              </w:rPr>
              <w:t>과</w:t>
            </w:r>
            <w:r w:rsidRPr="00CA6854">
              <w:rPr>
                <w:rFonts w:asciiTheme="majorHAnsi" w:eastAsiaTheme="majorHAnsi" w:hAnsiTheme="majorHAnsi" w:cs="굴림체"/>
                <w:sz w:val="17"/>
                <w:szCs w:val="17"/>
              </w:rPr>
              <w:t>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1"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1"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1" w:lineRule="exact"/>
              <w:ind w:left="765" w:right="748"/>
              <w:jc w:val="center"/>
              <w:rPr>
                <w:rFonts w:asciiTheme="majorHAnsi" w:eastAsiaTheme="majorHAnsi" w:hAnsiTheme="majorHAnsi" w:cs="굴림체"/>
                <w:sz w:val="17"/>
                <w:szCs w:val="17"/>
                <w:highlight w:val="yellow"/>
              </w:rPr>
            </w:pPr>
            <w:r w:rsidRPr="00CA6854">
              <w:rPr>
                <w:rFonts w:asciiTheme="majorHAnsi" w:eastAsiaTheme="majorHAnsi" w:hAnsiTheme="majorHAnsi" w:cs="굴림체"/>
                <w:sz w:val="17"/>
                <w:szCs w:val="17"/>
              </w:rPr>
              <w:t>08:00~17:00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31" w:lineRule="exact"/>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미화업무총괄,</w:t>
            </w:r>
            <w:r w:rsidRPr="00CA6854">
              <w:rPr>
                <w:rFonts w:asciiTheme="majorHAnsi" w:eastAsiaTheme="majorHAnsi" w:hAnsiTheme="majorHAnsi" w:cs="굴림체" w:hint="eastAsia"/>
                <w:sz w:val="17"/>
                <w:szCs w:val="17"/>
                <w:lang w:eastAsia="ko-KR"/>
              </w:rPr>
              <w:t xml:space="preserve"> </w:t>
            </w:r>
            <w:r w:rsidRPr="00CA6854">
              <w:rPr>
                <w:rFonts w:asciiTheme="majorHAnsi" w:eastAsiaTheme="majorHAnsi" w:hAnsiTheme="majorHAnsi" w:cs="굴림체"/>
                <w:sz w:val="17"/>
                <w:szCs w:val="17"/>
                <w:lang w:eastAsia="ko-KR"/>
              </w:rPr>
              <w:t>인사노무관리</w:t>
            </w:r>
          </w:p>
        </w:tc>
      </w:tr>
      <w:tr w:rsidR="001E11C0" w:rsidRPr="00105A5A" w:rsidTr="00076610">
        <w:trPr>
          <w:trHeight w:val="268"/>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미화반장</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2</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765" w:right="748"/>
              <w:jc w:val="center"/>
              <w:rPr>
                <w:rFonts w:asciiTheme="majorHAnsi" w:eastAsiaTheme="majorHAnsi" w:hAnsiTheme="majorHAnsi" w:cs="굴림체"/>
                <w:sz w:val="17"/>
                <w:szCs w:val="17"/>
                <w:highlight w:val="yellow"/>
              </w:rPr>
            </w:pPr>
            <w:r w:rsidRPr="00CA6854">
              <w:rPr>
                <w:rFonts w:asciiTheme="majorHAnsi" w:eastAsiaTheme="majorHAnsi" w:hAnsiTheme="majorHAnsi" w:cs="굴림체"/>
                <w:sz w:val="17"/>
                <w:szCs w:val="17"/>
              </w:rPr>
              <w:t>07:00~16:00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미화품질관리</w:t>
            </w:r>
            <w:r w:rsidRPr="00CA6854">
              <w:rPr>
                <w:rFonts w:asciiTheme="majorHAnsi" w:eastAsiaTheme="majorHAnsi" w:hAnsiTheme="majorHAnsi" w:cs="굴림체" w:hint="eastAsia"/>
                <w:sz w:val="17"/>
                <w:szCs w:val="17"/>
                <w:lang w:eastAsia="ko-KR"/>
              </w:rPr>
              <w:t>, 룸메이드</w:t>
            </w:r>
          </w:p>
        </w:tc>
      </w:tr>
      <w:tr w:rsidR="001E11C0" w:rsidRPr="00105A5A" w:rsidTr="00076610">
        <w:trPr>
          <w:trHeight w:val="470"/>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19"/>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미화(남)</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19"/>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19"/>
              <w:ind w:firstLineChars="100" w:firstLine="170"/>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ind w:right="116"/>
              <w:jc w:val="center"/>
              <w:rPr>
                <w:rFonts w:asciiTheme="majorHAnsi" w:eastAsiaTheme="majorHAnsi" w:hAnsiTheme="majorHAnsi" w:cs="굴림체"/>
                <w:spacing w:val="1"/>
                <w:sz w:val="17"/>
                <w:szCs w:val="17"/>
              </w:rPr>
            </w:pPr>
            <w:r w:rsidRPr="00CA6854">
              <w:rPr>
                <w:rFonts w:asciiTheme="majorHAnsi" w:eastAsiaTheme="majorHAnsi" w:hAnsiTheme="majorHAnsi" w:cs="굴림체" w:hint="eastAsia"/>
                <w:sz w:val="17"/>
                <w:szCs w:val="17"/>
              </w:rPr>
              <w:t>조출</w:t>
            </w:r>
            <w:r w:rsidRPr="00CA6854">
              <w:rPr>
                <w:rFonts w:asciiTheme="majorHAnsi" w:eastAsiaTheme="majorHAnsi" w:hAnsiTheme="majorHAnsi" w:cs="굴림체"/>
                <w:sz w:val="17"/>
                <w:szCs w:val="17"/>
              </w:rPr>
              <w:t xml:space="preserve"> : 07:00~16:00</w:t>
            </w:r>
          </w:p>
          <w:p w:rsidR="001E11C0" w:rsidRPr="00CA6854" w:rsidRDefault="001E11C0" w:rsidP="00076610">
            <w:pPr>
              <w:spacing w:before="2"/>
              <w:ind w:right="116"/>
              <w:jc w:val="center"/>
              <w:rPr>
                <w:rFonts w:asciiTheme="majorHAnsi" w:eastAsiaTheme="majorHAnsi" w:hAnsiTheme="majorHAnsi" w:cs="굴림체"/>
                <w:sz w:val="17"/>
                <w:szCs w:val="17"/>
              </w:rPr>
            </w:pPr>
            <w:r w:rsidRPr="00CA6854">
              <w:rPr>
                <w:rFonts w:asciiTheme="majorHAnsi" w:eastAsiaTheme="majorHAnsi" w:hAnsiTheme="majorHAnsi" w:cs="굴림체" w:hint="eastAsia"/>
                <w:spacing w:val="-1"/>
                <w:sz w:val="17"/>
                <w:szCs w:val="17"/>
              </w:rPr>
              <w:t>후출</w:t>
            </w:r>
            <w:r w:rsidRPr="00CA6854">
              <w:rPr>
                <w:rFonts w:asciiTheme="majorHAnsi" w:eastAsiaTheme="majorHAnsi" w:hAnsiTheme="majorHAnsi" w:cs="굴림체"/>
                <w:spacing w:val="-1"/>
                <w:sz w:val="17"/>
                <w:szCs w:val="17"/>
              </w:rPr>
              <w:t xml:space="preserve"> : 13:00~</w:t>
            </w:r>
            <w:r w:rsidRPr="00CA6854">
              <w:rPr>
                <w:rFonts w:asciiTheme="majorHAnsi" w:eastAsiaTheme="majorHAnsi" w:hAnsiTheme="majorHAnsi" w:cs="굴림체"/>
                <w:spacing w:val="-44"/>
                <w:sz w:val="17"/>
                <w:szCs w:val="17"/>
              </w:rPr>
              <w:t xml:space="preserve"> </w:t>
            </w:r>
            <w:r w:rsidRPr="00CA6854">
              <w:rPr>
                <w:rFonts w:asciiTheme="majorHAnsi" w:eastAsiaTheme="majorHAnsi" w:hAnsiTheme="majorHAnsi" w:cs="굴림체"/>
                <w:spacing w:val="-1"/>
                <w:sz w:val="17"/>
                <w:szCs w:val="17"/>
              </w:rPr>
              <w:t>21:00,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 xml:space="preserve">건물내부 </w:t>
            </w:r>
            <w:r w:rsidRPr="00CA6854">
              <w:rPr>
                <w:rFonts w:asciiTheme="majorHAnsi" w:eastAsiaTheme="majorHAnsi" w:hAnsiTheme="majorHAnsi" w:cs="굴림체"/>
                <w:sz w:val="17"/>
                <w:szCs w:val="17"/>
                <w:lang w:eastAsia="ko-KR"/>
              </w:rPr>
              <w:t>3, 외곽부</w:t>
            </w:r>
            <w:r w:rsidRPr="00CA6854">
              <w:rPr>
                <w:rFonts w:asciiTheme="majorHAnsi" w:eastAsiaTheme="majorHAnsi" w:hAnsiTheme="majorHAnsi" w:cs="굴림체"/>
                <w:spacing w:val="1"/>
                <w:sz w:val="17"/>
                <w:szCs w:val="17"/>
                <w:lang w:eastAsia="ko-KR"/>
              </w:rPr>
              <w:t xml:space="preserve"> </w:t>
            </w:r>
            <w:r w:rsidRPr="00CA6854">
              <w:rPr>
                <w:rFonts w:asciiTheme="majorHAnsi" w:eastAsiaTheme="majorHAnsi" w:hAnsiTheme="majorHAnsi" w:cs="굴림체"/>
                <w:sz w:val="17"/>
                <w:szCs w:val="17"/>
                <w:lang w:eastAsia="ko-KR"/>
              </w:rPr>
              <w:t xml:space="preserve">3 </w:t>
            </w:r>
            <w:r w:rsidRPr="00CA6854">
              <w:rPr>
                <w:rFonts w:asciiTheme="majorHAnsi" w:eastAsiaTheme="majorHAnsi" w:hAnsiTheme="majorHAnsi" w:cs="굴림체" w:hint="eastAsia"/>
                <w:sz w:val="17"/>
                <w:szCs w:val="17"/>
                <w:lang w:eastAsia="ko-KR"/>
              </w:rPr>
              <w:t>후출조 2</w:t>
            </w:r>
          </w:p>
        </w:tc>
      </w:tr>
      <w:tr w:rsidR="001E11C0" w:rsidRPr="00105A5A" w:rsidTr="00076610">
        <w:trPr>
          <w:trHeight w:val="249"/>
        </w:trPr>
        <w:tc>
          <w:tcPr>
            <w:tcW w:w="831" w:type="dxa"/>
            <w:vMerge/>
            <w:tcBorders>
              <w:top w:val="nil"/>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9" w:line="220" w:lineRule="exact"/>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미화(여)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9" w:line="220" w:lineRule="exact"/>
              <w:ind w:left="91" w:right="70"/>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14</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9" w:line="220"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9" w:line="220"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07:00~16:00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9" w:line="220" w:lineRule="exact"/>
              <w:ind w:left="235" w:firstLineChars="100" w:firstLine="168"/>
              <w:rPr>
                <w:rFonts w:asciiTheme="majorHAnsi" w:eastAsiaTheme="majorHAnsi" w:hAnsiTheme="majorHAnsi" w:cs="굴림체"/>
                <w:sz w:val="17"/>
                <w:szCs w:val="17"/>
              </w:rPr>
            </w:pPr>
            <w:r w:rsidRPr="00CA6854">
              <w:rPr>
                <w:rFonts w:asciiTheme="majorHAnsi" w:eastAsiaTheme="majorHAnsi" w:hAnsiTheme="majorHAnsi" w:cs="굴림체"/>
                <w:spacing w:val="-1"/>
                <w:sz w:val="17"/>
                <w:szCs w:val="17"/>
              </w:rPr>
              <w:t>교육동</w:t>
            </w:r>
            <w:r w:rsidRPr="00CA6854">
              <w:rPr>
                <w:rFonts w:asciiTheme="majorHAnsi" w:eastAsiaTheme="majorHAnsi" w:hAnsiTheme="majorHAnsi" w:cs="굴림체"/>
                <w:spacing w:val="-45"/>
                <w:sz w:val="17"/>
                <w:szCs w:val="17"/>
              </w:rPr>
              <w:t xml:space="preserve"> </w:t>
            </w:r>
            <w:r w:rsidRPr="00CA6854">
              <w:rPr>
                <w:rFonts w:asciiTheme="majorHAnsi" w:eastAsiaTheme="majorHAnsi" w:hAnsiTheme="majorHAnsi" w:cs="굴림체"/>
                <w:sz w:val="17"/>
                <w:szCs w:val="17"/>
              </w:rPr>
              <w:t>10, 체육관</w:t>
            </w:r>
            <w:r w:rsidRPr="00CA6854">
              <w:rPr>
                <w:rFonts w:asciiTheme="majorHAnsi" w:eastAsiaTheme="majorHAnsi" w:hAnsiTheme="majorHAnsi" w:cs="굴림체" w:hint="eastAsia"/>
                <w:sz w:val="17"/>
                <w:szCs w:val="17"/>
              </w:rPr>
              <w:t>/문서고</w:t>
            </w:r>
            <w:r w:rsidRPr="00CA6854">
              <w:rPr>
                <w:rFonts w:asciiTheme="majorHAnsi" w:eastAsiaTheme="majorHAnsi" w:hAnsiTheme="majorHAnsi" w:cs="굴림체"/>
                <w:spacing w:val="-44"/>
                <w:sz w:val="17"/>
                <w:szCs w:val="17"/>
              </w:rPr>
              <w:t xml:space="preserve"> </w:t>
            </w:r>
            <w:r w:rsidRPr="00CA6854">
              <w:rPr>
                <w:rFonts w:asciiTheme="majorHAnsi" w:eastAsiaTheme="majorHAnsi" w:hAnsiTheme="majorHAnsi" w:cs="굴림체"/>
                <w:sz w:val="17"/>
                <w:szCs w:val="17"/>
              </w:rPr>
              <w:t>2</w:t>
            </w:r>
          </w:p>
        </w:tc>
      </w:tr>
      <w:tr w:rsidR="001E11C0" w:rsidRPr="00105A5A" w:rsidTr="00076610">
        <w:trPr>
          <w:trHeight w:val="234"/>
        </w:trPr>
        <w:tc>
          <w:tcPr>
            <w:tcW w:w="831" w:type="dxa"/>
            <w:vMerge/>
            <w:tcBorders>
              <w:top w:val="nil"/>
              <w:bottom w:val="single" w:sz="4" w:space="0" w:color="auto"/>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auto"/>
              <w:right w:val="single" w:sz="4" w:space="0" w:color="000000"/>
            </w:tcBorders>
            <w:vAlign w:val="center"/>
          </w:tcPr>
          <w:p w:rsidR="001E11C0" w:rsidRPr="00CA6854" w:rsidRDefault="001E11C0" w:rsidP="00076610">
            <w:pPr>
              <w:spacing w:before="2" w:line="213" w:lineRule="exact"/>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룸메이드</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7</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765"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08:00~17:00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sz w:val="17"/>
                <w:szCs w:val="17"/>
                <w:lang w:eastAsia="ko-KR"/>
              </w:rPr>
              <w:t>객실관리업무</w:t>
            </w:r>
            <w:r w:rsidRPr="00CA6854">
              <w:rPr>
                <w:rFonts w:asciiTheme="majorHAnsi" w:eastAsiaTheme="majorHAnsi" w:hAnsiTheme="majorHAnsi" w:cs="굴림체" w:hint="eastAsia"/>
                <w:sz w:val="17"/>
                <w:szCs w:val="17"/>
                <w:lang w:eastAsia="ko-KR"/>
              </w:rPr>
              <w:t>, 숙소동8</w:t>
            </w:r>
            <w:r w:rsidRPr="00CA6854">
              <w:rPr>
                <w:rFonts w:asciiTheme="majorHAnsi" w:eastAsiaTheme="majorHAnsi" w:hAnsiTheme="majorHAnsi" w:cs="굴림체"/>
                <w:sz w:val="17"/>
                <w:szCs w:val="17"/>
                <w:lang w:eastAsia="ko-KR"/>
              </w:rPr>
              <w:t xml:space="preserve">, </w:t>
            </w:r>
            <w:r w:rsidRPr="00CA6854">
              <w:rPr>
                <w:rFonts w:asciiTheme="majorHAnsi" w:eastAsiaTheme="majorHAnsi" w:hAnsiTheme="majorHAnsi" w:cs="굴림체" w:hint="eastAsia"/>
                <w:sz w:val="17"/>
                <w:szCs w:val="17"/>
                <w:lang w:eastAsia="ko-KR"/>
              </w:rPr>
              <w:t>체육관2</w:t>
            </w:r>
          </w:p>
        </w:tc>
      </w:tr>
      <w:tr w:rsidR="001E11C0" w:rsidRPr="00105A5A" w:rsidTr="00076610">
        <w:trPr>
          <w:trHeight w:val="234"/>
        </w:trPr>
        <w:tc>
          <w:tcPr>
            <w:tcW w:w="831" w:type="dxa"/>
            <w:tcBorders>
              <w:top w:val="single" w:sz="4" w:space="0" w:color="auto"/>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lang w:eastAsia="ko-KR"/>
              </w:rPr>
            </w:pPr>
          </w:p>
        </w:tc>
        <w:tc>
          <w:tcPr>
            <w:tcW w:w="1701" w:type="dxa"/>
            <w:tcBorders>
              <w:top w:val="single" w:sz="4" w:space="0" w:color="auto"/>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right="586"/>
              <w:jc w:val="right"/>
              <w:rPr>
                <w:rFonts w:asciiTheme="majorHAnsi" w:eastAsiaTheme="majorHAnsi" w:hAnsiTheme="majorHAnsi" w:cs="굴림체"/>
                <w:b/>
                <w:sz w:val="17"/>
                <w:szCs w:val="17"/>
              </w:rPr>
            </w:pPr>
            <w:r w:rsidRPr="00CA6854">
              <w:rPr>
                <w:rFonts w:asciiTheme="majorHAnsi" w:eastAsiaTheme="majorHAnsi" w:hAnsiTheme="majorHAnsi" w:cs="굴림체"/>
                <w:b/>
                <w:sz w:val="17"/>
                <w:szCs w:val="17"/>
              </w:rPr>
              <w:t>소계</w:t>
            </w:r>
          </w:p>
        </w:tc>
        <w:tc>
          <w:tcPr>
            <w:tcW w:w="7958" w:type="dxa"/>
            <w:gridSpan w:val="5"/>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2" w:line="213" w:lineRule="exact"/>
              <w:ind w:left="103"/>
              <w:rPr>
                <w:rFonts w:asciiTheme="majorHAnsi" w:eastAsiaTheme="majorHAnsi" w:hAnsiTheme="majorHAnsi" w:cs="굴림체"/>
                <w:b/>
                <w:sz w:val="17"/>
                <w:szCs w:val="17"/>
              </w:rPr>
            </w:pPr>
            <w:r w:rsidRPr="00CA6854">
              <w:rPr>
                <w:rFonts w:asciiTheme="majorHAnsi" w:eastAsiaTheme="majorHAnsi" w:hAnsiTheme="majorHAnsi" w:cs="굴림체"/>
                <w:b/>
                <w:sz w:val="17"/>
                <w:szCs w:val="17"/>
              </w:rPr>
              <w:t>32</w:t>
            </w:r>
          </w:p>
        </w:tc>
      </w:tr>
      <w:tr w:rsidR="001E11C0" w:rsidRPr="00105A5A" w:rsidTr="00076610">
        <w:trPr>
          <w:trHeight w:val="232"/>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조</w:t>
            </w:r>
            <w:r w:rsidRPr="00CA6854">
              <w:rPr>
                <w:rFonts w:asciiTheme="majorHAnsi" w:eastAsiaTheme="majorHAnsi" w:hAnsiTheme="majorHAnsi" w:cs="굴림체" w:hint="eastAsia"/>
                <w:sz w:val="17"/>
                <w:szCs w:val="17"/>
              </w:rPr>
              <w:t xml:space="preserve"> </w:t>
            </w:r>
            <w:r w:rsidRPr="00CA6854">
              <w:rPr>
                <w:rFonts w:asciiTheme="majorHAnsi" w:eastAsiaTheme="majorHAnsi" w:hAnsiTheme="majorHAnsi" w:cs="굴림체"/>
                <w:sz w:val="17"/>
                <w:szCs w:val="17"/>
              </w:rPr>
              <w:t>경</w:t>
            </w: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2" w:lineRule="exact"/>
              <w:ind w:right="406"/>
              <w:jc w:val="right"/>
              <w:rPr>
                <w:rFonts w:asciiTheme="majorHAnsi" w:eastAsiaTheme="majorHAnsi" w:hAnsiTheme="majorHAnsi" w:cs="굴림체"/>
                <w:sz w:val="17"/>
                <w:szCs w:val="17"/>
              </w:rPr>
            </w:pPr>
            <w:r w:rsidRPr="00CA6854">
              <w:rPr>
                <w:rFonts w:asciiTheme="majorHAnsi" w:eastAsiaTheme="majorHAnsi" w:hAnsiTheme="majorHAnsi" w:cs="굴림체"/>
                <w:sz w:val="17"/>
                <w:szCs w:val="17"/>
              </w:rPr>
              <w:t>조경</w:t>
            </w:r>
            <w:r w:rsidRPr="00CA6854">
              <w:rPr>
                <w:rFonts w:asciiTheme="majorHAnsi" w:eastAsiaTheme="majorHAnsi" w:hAnsiTheme="majorHAnsi" w:cs="굴림체" w:hint="eastAsia"/>
                <w:sz w:val="17"/>
                <w:szCs w:val="17"/>
                <w:lang w:eastAsia="ko-KR"/>
              </w:rPr>
              <w:t>대리</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2"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2"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2" w:lineRule="exact"/>
              <w:ind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p>
          <w:p w:rsidR="001E11C0" w:rsidRPr="00CA6854" w:rsidRDefault="001E11C0" w:rsidP="00076610">
            <w:pPr>
              <w:spacing w:line="212" w:lineRule="exact"/>
              <w:ind w:right="748"/>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rPr>
              <w:t>하절기 7:30~16:30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2" w:lineRule="exact"/>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조경업무총괄</w:t>
            </w:r>
          </w:p>
        </w:tc>
      </w:tr>
      <w:tr w:rsidR="001E11C0" w:rsidRPr="00337240" w:rsidTr="00076610">
        <w:trPr>
          <w:trHeight w:val="447"/>
        </w:trPr>
        <w:tc>
          <w:tcPr>
            <w:tcW w:w="831" w:type="dxa"/>
            <w:vMerge/>
            <w:tcBorders>
              <w:top w:val="nil"/>
              <w:left w:val="single" w:sz="4" w:space="0" w:color="000000"/>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right="406"/>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 xml:space="preserve">    </w:t>
            </w:r>
            <w:r w:rsidRPr="00CA6854">
              <w:rPr>
                <w:rFonts w:asciiTheme="majorHAnsi" w:eastAsiaTheme="majorHAnsi" w:hAnsiTheme="majorHAnsi" w:cs="굴림체"/>
                <w:sz w:val="17"/>
                <w:szCs w:val="17"/>
              </w:rPr>
              <w:t>조경</w:t>
            </w:r>
            <w:r w:rsidRPr="00CA6854">
              <w:rPr>
                <w:rFonts w:asciiTheme="majorHAnsi" w:eastAsiaTheme="majorHAnsi" w:hAnsiTheme="majorHAnsi" w:cs="굴림체" w:hint="eastAsia"/>
                <w:sz w:val="17"/>
                <w:szCs w:val="17"/>
                <w:lang w:eastAsia="ko-KR"/>
              </w:rPr>
              <w:t>주임</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17"/>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r w:rsidRPr="00CA6854">
              <w:rPr>
                <w:rFonts w:asciiTheme="majorHAnsi" w:eastAsiaTheme="majorHAnsi" w:hAnsiTheme="majorHAnsi" w:cs="굴림체" w:hint="eastAsia"/>
                <w:sz w:val="17"/>
                <w:szCs w:val="17"/>
              </w:rPr>
              <w:t xml:space="preserve"> 하절기 07:30~16:30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조경업무</w:t>
            </w:r>
          </w:p>
        </w:tc>
      </w:tr>
      <w:tr w:rsidR="001E11C0" w:rsidRPr="00337240" w:rsidTr="00076610">
        <w:trPr>
          <w:trHeight w:val="447"/>
        </w:trPr>
        <w:tc>
          <w:tcPr>
            <w:tcW w:w="831" w:type="dxa"/>
            <w:vMerge/>
            <w:tcBorders>
              <w:top w:val="nil"/>
              <w:left w:val="single" w:sz="4" w:space="0" w:color="000000"/>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right="406"/>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 xml:space="preserve">    조경사원</w:t>
            </w:r>
          </w:p>
        </w:tc>
        <w:tc>
          <w:tcPr>
            <w:tcW w:w="566"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17"/>
              <w:jc w:val="center"/>
              <w:rPr>
                <w:rFonts w:asciiTheme="majorHAnsi" w:eastAsiaTheme="majorHAnsi" w:hAnsiTheme="majorHAnsi" w:cs="굴림체"/>
                <w:sz w:val="17"/>
                <w:szCs w:val="17"/>
              </w:rPr>
            </w:pPr>
            <w:r w:rsidRPr="00CA6854">
              <w:rPr>
                <w:rFonts w:asciiTheme="majorHAnsi" w:eastAsiaTheme="majorHAnsi" w:hAnsiTheme="majorHAnsi" w:cs="굴림체" w:hint="eastAsia"/>
                <w:sz w:val="17"/>
                <w:szCs w:val="17"/>
                <w:lang w:eastAsia="ko-KR"/>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left="213"/>
              <w:rPr>
                <w:rFonts w:asciiTheme="majorHAnsi" w:eastAsiaTheme="majorHAnsi" w:hAnsiTheme="majorHAnsi" w:cs="굴림체"/>
                <w:sz w:val="17"/>
                <w:szCs w:val="17"/>
              </w:rPr>
            </w:pPr>
            <w:r w:rsidRPr="00CA6854">
              <w:rPr>
                <w:rFonts w:asciiTheme="majorHAnsi" w:eastAsiaTheme="majorHAnsi" w:hAnsiTheme="majorHAnsi" w:cs="굴림체"/>
                <w:sz w:val="17"/>
                <w:szCs w:val="17"/>
              </w:rPr>
              <w:t>일근</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ind w:right="748"/>
              <w:jc w:val="center"/>
              <w:rPr>
                <w:rFonts w:asciiTheme="majorHAnsi" w:eastAsiaTheme="majorHAnsi" w:hAnsiTheme="majorHAnsi" w:cs="굴림체"/>
                <w:sz w:val="17"/>
                <w:szCs w:val="17"/>
              </w:rPr>
            </w:pPr>
            <w:r w:rsidRPr="00CA6854">
              <w:rPr>
                <w:rFonts w:asciiTheme="majorHAnsi" w:eastAsiaTheme="majorHAnsi" w:hAnsiTheme="majorHAnsi" w:cs="굴림체"/>
                <w:sz w:val="17"/>
                <w:szCs w:val="17"/>
              </w:rPr>
              <w:t>08:30~17:30</w:t>
            </w:r>
            <w:r w:rsidRPr="00CA6854">
              <w:rPr>
                <w:rFonts w:asciiTheme="majorHAnsi" w:eastAsiaTheme="majorHAnsi" w:hAnsiTheme="majorHAnsi" w:cs="굴림체" w:hint="eastAsia"/>
                <w:sz w:val="17"/>
                <w:szCs w:val="17"/>
              </w:rPr>
              <w:t xml:space="preserve"> 하절기 07:30~16:30</w:t>
            </w:r>
          </w:p>
        </w:tc>
        <w:tc>
          <w:tcPr>
            <w:tcW w:w="3564"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19" w:line="229" w:lineRule="exact"/>
              <w:jc w:val="center"/>
              <w:rPr>
                <w:rFonts w:asciiTheme="majorHAnsi" w:eastAsiaTheme="majorHAnsi" w:hAnsiTheme="majorHAnsi" w:cs="굴림체"/>
                <w:sz w:val="17"/>
                <w:szCs w:val="17"/>
                <w:lang w:eastAsia="ko-KR"/>
              </w:rPr>
            </w:pPr>
            <w:r w:rsidRPr="00CA6854">
              <w:rPr>
                <w:rFonts w:asciiTheme="majorHAnsi" w:eastAsiaTheme="majorHAnsi" w:hAnsiTheme="majorHAnsi" w:cs="굴림체" w:hint="eastAsia"/>
                <w:sz w:val="17"/>
                <w:szCs w:val="17"/>
                <w:lang w:eastAsia="ko-KR"/>
              </w:rPr>
              <w:t>조경업무</w:t>
            </w:r>
          </w:p>
        </w:tc>
      </w:tr>
      <w:tr w:rsidR="001E11C0" w:rsidRPr="00337240" w:rsidTr="00076610">
        <w:trPr>
          <w:trHeight w:val="246"/>
        </w:trPr>
        <w:tc>
          <w:tcPr>
            <w:tcW w:w="831" w:type="dxa"/>
            <w:vMerge/>
            <w:tcBorders>
              <w:top w:val="nil"/>
              <w:left w:val="single" w:sz="4" w:space="0" w:color="000000"/>
              <w:bottom w:val="single" w:sz="4" w:space="0" w:color="000000"/>
              <w:right w:val="single" w:sz="4" w:space="0" w:color="000000"/>
            </w:tcBorders>
            <w:vAlign w:val="center"/>
          </w:tcPr>
          <w:p w:rsidR="001E11C0" w:rsidRPr="00CA6854" w:rsidRDefault="001E11C0" w:rsidP="00076610">
            <w:pPr>
              <w:rPr>
                <w:rFonts w:asciiTheme="majorHAnsi" w:eastAsiaTheme="majorHAnsi" w:hAnsiTheme="majorHAnsi" w:cs="굴림"/>
                <w:sz w:val="17"/>
                <w:szCs w:val="17"/>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7" w:line="220" w:lineRule="exact"/>
              <w:ind w:right="406"/>
              <w:jc w:val="center"/>
              <w:rPr>
                <w:rFonts w:asciiTheme="majorHAnsi" w:eastAsiaTheme="majorHAnsi" w:hAnsiTheme="majorHAnsi" w:cs="굴림체"/>
                <w:b/>
                <w:sz w:val="17"/>
                <w:szCs w:val="17"/>
              </w:rPr>
            </w:pPr>
            <w:r w:rsidRPr="00CA6854">
              <w:rPr>
                <w:rFonts w:asciiTheme="majorHAnsi" w:eastAsiaTheme="majorHAnsi" w:hAnsiTheme="majorHAnsi" w:cs="굴림체" w:hint="eastAsia"/>
                <w:b/>
                <w:sz w:val="17"/>
                <w:szCs w:val="17"/>
                <w:lang w:eastAsia="ko-KR"/>
              </w:rPr>
              <w:t xml:space="preserve">   </w:t>
            </w:r>
            <w:r w:rsidRPr="00CA6854">
              <w:rPr>
                <w:rFonts w:asciiTheme="majorHAnsi" w:eastAsiaTheme="majorHAnsi" w:hAnsiTheme="majorHAnsi" w:cs="굴림체"/>
                <w:b/>
                <w:sz w:val="17"/>
                <w:szCs w:val="17"/>
              </w:rPr>
              <w:t>소계</w:t>
            </w:r>
          </w:p>
        </w:tc>
        <w:tc>
          <w:tcPr>
            <w:tcW w:w="7958" w:type="dxa"/>
            <w:gridSpan w:val="5"/>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before="7" w:line="220" w:lineRule="exact"/>
              <w:ind w:firstLineChars="100" w:firstLine="170"/>
              <w:rPr>
                <w:rFonts w:asciiTheme="majorHAnsi" w:eastAsiaTheme="majorHAnsi" w:hAnsiTheme="majorHAnsi" w:cs="굴림체"/>
                <w:b/>
                <w:sz w:val="17"/>
                <w:szCs w:val="17"/>
                <w:lang w:eastAsia="ko-KR"/>
              </w:rPr>
            </w:pPr>
            <w:r w:rsidRPr="00CA6854">
              <w:rPr>
                <w:rFonts w:asciiTheme="majorHAnsi" w:eastAsiaTheme="majorHAnsi" w:hAnsiTheme="majorHAnsi" w:cs="굴림체" w:hint="eastAsia"/>
                <w:b/>
                <w:sz w:val="17"/>
                <w:szCs w:val="17"/>
                <w:lang w:eastAsia="ko-KR"/>
              </w:rPr>
              <w:t>3</w:t>
            </w:r>
          </w:p>
        </w:tc>
      </w:tr>
      <w:tr w:rsidR="001E11C0" w:rsidRPr="00337240" w:rsidTr="00076610">
        <w:trPr>
          <w:trHeight w:val="390"/>
        </w:trPr>
        <w:tc>
          <w:tcPr>
            <w:tcW w:w="2532" w:type="dxa"/>
            <w:gridSpan w:val="2"/>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5" w:lineRule="exact"/>
              <w:ind w:right="915"/>
              <w:jc w:val="center"/>
              <w:rPr>
                <w:rFonts w:asciiTheme="majorHAnsi" w:eastAsiaTheme="majorHAnsi" w:hAnsiTheme="majorHAnsi" w:cs="굴림체"/>
                <w:b/>
                <w:sz w:val="17"/>
                <w:szCs w:val="17"/>
              </w:rPr>
            </w:pPr>
            <w:r w:rsidRPr="00CA6854">
              <w:rPr>
                <w:rFonts w:asciiTheme="majorHAnsi" w:eastAsiaTheme="majorHAnsi" w:hAnsiTheme="majorHAnsi" w:cs="굴림체" w:hint="eastAsia"/>
                <w:b/>
                <w:sz w:val="17"/>
                <w:szCs w:val="17"/>
                <w:lang w:eastAsia="ko-KR"/>
              </w:rPr>
              <w:t xml:space="preserve">         </w:t>
            </w:r>
            <w:r w:rsidRPr="00CA6854">
              <w:rPr>
                <w:rFonts w:asciiTheme="majorHAnsi" w:eastAsiaTheme="majorHAnsi" w:hAnsiTheme="majorHAnsi" w:cs="굴림체"/>
                <w:b/>
                <w:sz w:val="17"/>
                <w:szCs w:val="17"/>
              </w:rPr>
              <w:t>총인</w:t>
            </w:r>
            <w:r w:rsidRPr="00CA6854">
              <w:rPr>
                <w:rFonts w:asciiTheme="majorHAnsi" w:eastAsiaTheme="majorHAnsi" w:hAnsiTheme="majorHAnsi" w:cs="굴림체" w:hint="eastAsia"/>
                <w:b/>
                <w:sz w:val="17"/>
                <w:szCs w:val="17"/>
              </w:rPr>
              <w:t>원</w:t>
            </w:r>
          </w:p>
        </w:tc>
        <w:tc>
          <w:tcPr>
            <w:tcW w:w="7958" w:type="dxa"/>
            <w:gridSpan w:val="5"/>
            <w:tcBorders>
              <w:top w:val="single" w:sz="4" w:space="0" w:color="000000"/>
              <w:left w:val="single" w:sz="4" w:space="0" w:color="000000"/>
              <w:bottom w:val="single" w:sz="4" w:space="0" w:color="000000"/>
              <w:right w:val="single" w:sz="4" w:space="0" w:color="000000"/>
            </w:tcBorders>
            <w:vAlign w:val="center"/>
          </w:tcPr>
          <w:p w:rsidR="001E11C0" w:rsidRPr="00CA6854" w:rsidRDefault="001E11C0" w:rsidP="00076610">
            <w:pPr>
              <w:spacing w:line="215" w:lineRule="exact"/>
              <w:ind w:left="103"/>
              <w:rPr>
                <w:rFonts w:asciiTheme="majorHAnsi" w:eastAsiaTheme="majorHAnsi" w:hAnsiTheme="majorHAnsi" w:cs="굴림체"/>
                <w:b/>
                <w:sz w:val="17"/>
                <w:szCs w:val="17"/>
                <w:lang w:eastAsia="ko-KR"/>
              </w:rPr>
            </w:pPr>
            <w:r w:rsidRPr="00CA6854">
              <w:rPr>
                <w:rFonts w:asciiTheme="majorHAnsi" w:eastAsiaTheme="majorHAnsi" w:hAnsiTheme="majorHAnsi" w:cs="굴림체" w:hint="eastAsia"/>
                <w:b/>
                <w:sz w:val="17"/>
                <w:szCs w:val="17"/>
                <w:lang w:eastAsia="ko-KR"/>
              </w:rPr>
              <w:t>82</w:t>
            </w:r>
          </w:p>
        </w:tc>
      </w:tr>
    </w:tbl>
    <w:p w:rsidR="001E11C0" w:rsidRPr="007C264A" w:rsidRDefault="001E11C0" w:rsidP="001E11C0">
      <w:pPr>
        <w:pStyle w:val="a5"/>
        <w:spacing w:before="139" w:line="278" w:lineRule="auto"/>
        <w:ind w:left="364" w:right="156" w:hanging="200"/>
        <w:jc w:val="both"/>
        <w:rPr>
          <w:rFonts w:asciiTheme="minorEastAsia" w:eastAsiaTheme="minorEastAsia" w:hAnsiTheme="minorEastAsia"/>
        </w:rPr>
      </w:pPr>
      <w:r w:rsidRPr="007C264A">
        <w:rPr>
          <w:rFonts w:asciiTheme="minorEastAsia" w:eastAsiaTheme="minorEastAsia" w:hAnsiTheme="minorEastAsia"/>
        </w:rPr>
        <w:t>※ 상기 투입인원은 시설종합관리 위탁업무 수행을 위한 표준인력이며, “</w:t>
      </w:r>
      <w:r>
        <w:rPr>
          <w:rFonts w:asciiTheme="minorEastAsia" w:eastAsiaTheme="minorEastAsia" w:hAnsiTheme="minorEastAsia"/>
        </w:rPr>
        <w:t>계약상대자</w:t>
      </w:r>
      <w:r w:rsidRPr="007C264A">
        <w:rPr>
          <w:rFonts w:asciiTheme="minorEastAsia" w:eastAsiaTheme="minorEastAsia" w:hAnsiTheme="minorEastAsia"/>
        </w:rPr>
        <w:t>”가 추가 인원이 필요하다고 판단하는</w:t>
      </w:r>
      <w:r w:rsidRPr="007C264A">
        <w:rPr>
          <w:rFonts w:asciiTheme="minorEastAsia" w:eastAsiaTheme="minorEastAsia" w:hAnsiTheme="minorEastAsia"/>
          <w:spacing w:val="-2"/>
        </w:rPr>
        <w:t xml:space="preserve"> </w:t>
      </w:r>
      <w:r w:rsidRPr="007C264A">
        <w:rPr>
          <w:rFonts w:asciiTheme="minorEastAsia" w:eastAsiaTheme="minorEastAsia" w:hAnsiTheme="minorEastAsia"/>
        </w:rPr>
        <w:t>경우 제안서와는 별도로</w:t>
      </w:r>
      <w:r w:rsidRPr="007C264A">
        <w:rPr>
          <w:rFonts w:asciiTheme="minorEastAsia" w:eastAsiaTheme="minorEastAsia" w:hAnsiTheme="minorEastAsia"/>
          <w:spacing w:val="-2"/>
        </w:rPr>
        <w:t xml:space="preserve"> </w:t>
      </w:r>
      <w:r w:rsidRPr="007C264A">
        <w:rPr>
          <w:rFonts w:asciiTheme="minorEastAsia" w:eastAsiaTheme="minorEastAsia" w:hAnsiTheme="minorEastAsia"/>
        </w:rPr>
        <w:t>인력계획(안)을 제출할 수 있다.</w:t>
      </w:r>
      <w:r w:rsidRPr="007C264A">
        <w:rPr>
          <w:rFonts w:asciiTheme="minorEastAsia" w:eastAsiaTheme="minorEastAsia" w:hAnsiTheme="minorEastAsia"/>
          <w:spacing w:val="-1"/>
        </w:rPr>
        <w:t xml:space="preserve"> </w:t>
      </w:r>
      <w:r w:rsidRPr="007C264A">
        <w:rPr>
          <w:rFonts w:asciiTheme="minorEastAsia" w:eastAsiaTheme="minorEastAsia" w:hAnsiTheme="minorEastAsia"/>
        </w:rPr>
        <w:t>단,</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별도 제출안은 “</w:t>
      </w:r>
      <w:r>
        <w:rPr>
          <w:rFonts w:asciiTheme="minorEastAsia" w:eastAsiaTheme="minorEastAsia" w:hAnsiTheme="minorEastAsia"/>
        </w:rPr>
        <w:t>계약상대자</w:t>
      </w:r>
      <w:r w:rsidRPr="007C264A">
        <w:rPr>
          <w:rFonts w:asciiTheme="minorEastAsia" w:eastAsiaTheme="minorEastAsia" w:hAnsiTheme="minorEastAsia"/>
        </w:rPr>
        <w:t>”의 용역</w:t>
      </w:r>
      <w:r>
        <w:rPr>
          <w:rFonts w:asciiTheme="minorEastAsia" w:eastAsiaTheme="minorEastAsia" w:hAnsiTheme="minorEastAsia" w:hint="eastAsia"/>
        </w:rPr>
        <w:t xml:space="preserve"> </w:t>
      </w:r>
      <w:r w:rsidRPr="007C264A">
        <w:rPr>
          <w:rFonts w:asciiTheme="minorEastAsia" w:eastAsiaTheme="minorEastAsia" w:hAnsiTheme="minorEastAsia"/>
        </w:rPr>
        <w:t xml:space="preserve">금액에 포함되어 </w:t>
      </w:r>
      <w:r w:rsidRPr="007C264A">
        <w:rPr>
          <w:rFonts w:asciiTheme="minorEastAsia" w:eastAsiaTheme="minorEastAsia" w:hAnsiTheme="minorEastAsia"/>
          <w:w w:val="135"/>
        </w:rPr>
        <w:t>있어</w:t>
      </w:r>
      <w:r>
        <w:rPr>
          <w:rFonts w:ascii="Segoe UI Symbol" w:eastAsiaTheme="minorEastAsia" w:hAnsi="Segoe UI Symbol" w:cs="Segoe UI Symbol"/>
          <w:w w:val="135"/>
        </w:rPr>
        <w:t>야</w:t>
      </w:r>
      <w:r w:rsidRPr="007C264A">
        <w:rPr>
          <w:rFonts w:asciiTheme="minorEastAsia" w:eastAsiaTheme="minorEastAsia" w:hAnsiTheme="minorEastAsia"/>
          <w:spacing w:val="-6"/>
          <w:w w:val="135"/>
        </w:rPr>
        <w:t xml:space="preserve"> </w:t>
      </w:r>
      <w:r w:rsidRPr="007C264A">
        <w:rPr>
          <w:rFonts w:asciiTheme="minorEastAsia" w:eastAsiaTheme="minorEastAsia" w:hAnsiTheme="minorEastAsia"/>
        </w:rPr>
        <w:t>하며 별도</w:t>
      </w:r>
      <w:r>
        <w:rPr>
          <w:rFonts w:asciiTheme="minorEastAsia" w:eastAsiaTheme="minorEastAsia" w:hAnsiTheme="minorEastAsia" w:hint="eastAsia"/>
        </w:rPr>
        <w:t xml:space="preserve"> </w:t>
      </w:r>
      <w:r w:rsidRPr="007C264A">
        <w:rPr>
          <w:rFonts w:asciiTheme="minorEastAsia" w:eastAsiaTheme="minorEastAsia" w:hAnsiTheme="minorEastAsia"/>
        </w:rPr>
        <w:t>비용을 청구할 수 없다.</w:t>
      </w:r>
    </w:p>
    <w:p w:rsidR="001E11C0" w:rsidRPr="00061F88" w:rsidRDefault="001E11C0" w:rsidP="001E11C0">
      <w:pPr>
        <w:pStyle w:val="a5"/>
        <w:spacing w:line="278" w:lineRule="auto"/>
        <w:jc w:val="both"/>
        <w:rPr>
          <w:rFonts w:asciiTheme="minorEastAsia" w:eastAsiaTheme="minorEastAsia" w:hAnsiTheme="minorEastAsia"/>
        </w:rPr>
        <w:sectPr w:rsidR="001E11C0" w:rsidRPr="00061F88" w:rsidSect="00087035">
          <w:pgSz w:w="11910" w:h="16840"/>
          <w:pgMar w:top="1440" w:right="1080" w:bottom="1440" w:left="1080" w:header="720" w:footer="720" w:gutter="0"/>
          <w:cols w:space="720"/>
        </w:sectPr>
      </w:pPr>
    </w:p>
    <w:p w:rsidR="001E11C0" w:rsidRPr="007C264A" w:rsidRDefault="001E11C0" w:rsidP="001E11C0">
      <w:pPr>
        <w:pStyle w:val="2"/>
        <w:spacing w:line="402" w:lineRule="exact"/>
        <w:ind w:left="165" w:firstLine="0"/>
        <w:rPr>
          <w:rFonts w:asciiTheme="minorEastAsia" w:eastAsiaTheme="minorEastAsia" w:hAnsiTheme="minorEastAsia"/>
        </w:rPr>
      </w:pPr>
      <w:r w:rsidRPr="007C264A">
        <w:rPr>
          <w:rFonts w:asciiTheme="minorEastAsia" w:eastAsiaTheme="minorEastAsia" w:hAnsiTheme="minorEastAsia"/>
          <w:w w:val="105"/>
        </w:rPr>
        <w:lastRenderedPageBreak/>
        <w:t>※</w:t>
      </w:r>
      <w:r w:rsidRPr="007C264A">
        <w:rPr>
          <w:rFonts w:asciiTheme="minorEastAsia" w:eastAsiaTheme="minorEastAsia" w:hAnsiTheme="minorEastAsia"/>
          <w:spacing w:val="28"/>
          <w:w w:val="105"/>
        </w:rPr>
        <w:t xml:space="preserve"> </w:t>
      </w:r>
      <w:r w:rsidRPr="007C264A">
        <w:rPr>
          <w:rFonts w:asciiTheme="minorEastAsia" w:eastAsiaTheme="minorEastAsia" w:hAnsiTheme="minorEastAsia"/>
          <w:w w:val="105"/>
        </w:rPr>
        <w:t>근무자의</w:t>
      </w:r>
      <w:r w:rsidRPr="007C264A">
        <w:rPr>
          <w:rFonts w:asciiTheme="minorEastAsia" w:eastAsiaTheme="minorEastAsia" w:hAnsiTheme="minorEastAsia"/>
          <w:spacing w:val="28"/>
          <w:w w:val="105"/>
        </w:rPr>
        <w:t xml:space="preserve"> </w:t>
      </w:r>
      <w:r w:rsidRPr="007C264A">
        <w:rPr>
          <w:rFonts w:asciiTheme="minorEastAsia" w:eastAsiaTheme="minorEastAsia" w:hAnsiTheme="minorEastAsia"/>
          <w:spacing w:val="-4"/>
          <w:w w:val="105"/>
        </w:rPr>
        <w:t>자격기준</w:t>
      </w: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2"/>
        <w:gridCol w:w="1032"/>
        <w:gridCol w:w="2501"/>
        <w:gridCol w:w="1651"/>
        <w:gridCol w:w="2943"/>
      </w:tblGrid>
      <w:tr w:rsidR="001E11C0" w:rsidRPr="007C264A" w:rsidTr="00076610">
        <w:trPr>
          <w:trHeight w:val="302"/>
        </w:trPr>
        <w:tc>
          <w:tcPr>
            <w:tcW w:w="1934" w:type="dxa"/>
            <w:gridSpan w:val="2"/>
            <w:shd w:val="clear" w:color="auto" w:fill="D9D9D9"/>
          </w:tcPr>
          <w:p w:rsidR="001E11C0" w:rsidRPr="007C264A" w:rsidRDefault="001E11C0" w:rsidP="00076610">
            <w:pPr>
              <w:pStyle w:val="TableParagraph"/>
              <w:spacing w:before="23"/>
              <w:ind w:left="9"/>
              <w:jc w:val="center"/>
              <w:rPr>
                <w:rFonts w:asciiTheme="minorEastAsia" w:eastAsiaTheme="minorEastAsia" w:hAnsiTheme="minorEastAsia"/>
                <w:sz w:val="20"/>
              </w:rPr>
            </w:pPr>
            <w:r w:rsidRPr="007C264A">
              <w:rPr>
                <w:rFonts w:asciiTheme="minorEastAsia" w:eastAsiaTheme="minorEastAsia" w:hAnsiTheme="minorEastAsia"/>
                <w:sz w:val="20"/>
              </w:rPr>
              <w:t>구</w:t>
            </w:r>
            <w:r w:rsidRPr="007C264A">
              <w:rPr>
                <w:rFonts w:asciiTheme="minorEastAsia" w:eastAsiaTheme="minorEastAsia" w:hAnsiTheme="minorEastAsia"/>
                <w:spacing w:val="-2"/>
                <w:sz w:val="20"/>
              </w:rPr>
              <w:t xml:space="preserve"> </w:t>
            </w:r>
            <w:r w:rsidRPr="007C264A">
              <w:rPr>
                <w:rFonts w:asciiTheme="minorEastAsia" w:eastAsiaTheme="minorEastAsia" w:hAnsiTheme="minorEastAsia"/>
                <w:spacing w:val="-10"/>
                <w:sz w:val="20"/>
              </w:rPr>
              <w:t>분</w:t>
            </w:r>
          </w:p>
        </w:tc>
        <w:tc>
          <w:tcPr>
            <w:tcW w:w="7095" w:type="dxa"/>
            <w:gridSpan w:val="3"/>
            <w:shd w:val="clear" w:color="auto" w:fill="D9D9D9"/>
          </w:tcPr>
          <w:p w:rsidR="001E11C0" w:rsidRPr="007C264A" w:rsidRDefault="001E11C0" w:rsidP="00076610">
            <w:pPr>
              <w:pStyle w:val="TableParagraph"/>
              <w:spacing w:before="23"/>
              <w:ind w:left="13"/>
              <w:jc w:val="center"/>
              <w:rPr>
                <w:rFonts w:asciiTheme="minorEastAsia" w:eastAsiaTheme="minorEastAsia" w:hAnsiTheme="minorEastAsia"/>
                <w:sz w:val="20"/>
              </w:rPr>
            </w:pPr>
            <w:r w:rsidRPr="007C264A">
              <w:rPr>
                <w:rFonts w:asciiTheme="minorEastAsia" w:eastAsiaTheme="minorEastAsia" w:hAnsiTheme="minorEastAsia"/>
                <w:spacing w:val="-4"/>
                <w:sz w:val="20"/>
              </w:rPr>
              <w:t>자격기준</w:t>
            </w:r>
          </w:p>
        </w:tc>
      </w:tr>
      <w:tr w:rsidR="001E11C0" w:rsidRPr="007C264A" w:rsidTr="00076610">
        <w:trPr>
          <w:trHeight w:val="1197"/>
        </w:trPr>
        <w:tc>
          <w:tcPr>
            <w:tcW w:w="1934" w:type="dxa"/>
            <w:gridSpan w:val="2"/>
          </w:tcPr>
          <w:p w:rsidR="001E11C0" w:rsidRPr="00CA6854" w:rsidRDefault="001E11C0" w:rsidP="00076610">
            <w:pPr>
              <w:pStyle w:val="TableParagraph"/>
              <w:spacing w:before="109"/>
              <w:rPr>
                <w:rFonts w:asciiTheme="minorEastAsia" w:eastAsiaTheme="minorEastAsia" w:hAnsiTheme="minorEastAsia"/>
                <w:b/>
                <w:sz w:val="20"/>
              </w:rPr>
            </w:pPr>
          </w:p>
          <w:p w:rsidR="001E11C0" w:rsidRPr="00CA6854" w:rsidRDefault="001E11C0" w:rsidP="00076610">
            <w:pPr>
              <w:pStyle w:val="TableParagraph"/>
              <w:ind w:left="9"/>
              <w:jc w:val="center"/>
              <w:rPr>
                <w:rFonts w:asciiTheme="minorEastAsia" w:eastAsiaTheme="minorEastAsia" w:hAnsiTheme="minorEastAsia"/>
                <w:sz w:val="20"/>
              </w:rPr>
            </w:pPr>
            <w:r w:rsidRPr="00CA6854">
              <w:rPr>
                <w:rFonts w:asciiTheme="minorEastAsia" w:eastAsiaTheme="minorEastAsia" w:hAnsiTheme="minorEastAsia"/>
                <w:sz w:val="20"/>
              </w:rPr>
              <w:t>공</w:t>
            </w:r>
            <w:r w:rsidRPr="00CA6854">
              <w:rPr>
                <w:rFonts w:asciiTheme="minorEastAsia" w:eastAsiaTheme="minorEastAsia" w:hAnsiTheme="minorEastAsia"/>
                <w:spacing w:val="-2"/>
                <w:sz w:val="20"/>
              </w:rPr>
              <w:t xml:space="preserve"> </w:t>
            </w:r>
            <w:r w:rsidRPr="00CA6854">
              <w:rPr>
                <w:rFonts w:asciiTheme="minorEastAsia" w:eastAsiaTheme="minorEastAsia" w:hAnsiTheme="minorEastAsia"/>
                <w:spacing w:val="-10"/>
                <w:sz w:val="20"/>
              </w:rPr>
              <w:t>통</w:t>
            </w:r>
          </w:p>
        </w:tc>
        <w:tc>
          <w:tcPr>
            <w:tcW w:w="7095" w:type="dxa"/>
            <w:gridSpan w:val="3"/>
          </w:tcPr>
          <w:p w:rsidR="001E11C0" w:rsidRPr="00CA6854" w:rsidRDefault="001E11C0" w:rsidP="00076610">
            <w:pPr>
              <w:adjustRightInd w:val="0"/>
              <w:snapToGrid w:val="0"/>
              <w:ind w:firstLineChars="100" w:firstLine="200"/>
              <w:contextualSpacing/>
              <w:rPr>
                <w:rFonts w:eastAsiaTheme="minorHAnsi"/>
                <w:sz w:val="20"/>
                <w:szCs w:val="20"/>
                <w:lang w:eastAsia="ko-KR"/>
              </w:rPr>
            </w:pPr>
            <w:r w:rsidRPr="00CA6854">
              <w:rPr>
                <w:rFonts w:eastAsiaTheme="minorHAnsi" w:hint="eastAsia"/>
                <w:sz w:val="20"/>
                <w:szCs w:val="20"/>
                <w:lang w:eastAsia="ko-KR"/>
              </w:rPr>
              <w:t>•</w:t>
            </w:r>
            <w:r w:rsidRPr="00CA6854">
              <w:rPr>
                <w:rFonts w:eastAsiaTheme="minorHAnsi" w:hint="eastAsia"/>
                <w:sz w:val="20"/>
                <w:szCs w:val="20"/>
                <w:lang w:eastAsia="ko-KR"/>
              </w:rPr>
              <w:t xml:space="preserve"> </w:t>
            </w:r>
            <w:r w:rsidRPr="00CA6854">
              <w:rPr>
                <w:rFonts w:eastAsiaTheme="minorHAnsi" w:hint="eastAsia"/>
                <w:sz w:val="20"/>
                <w:szCs w:val="20"/>
                <w:lang w:eastAsia="ko-KR"/>
              </w:rPr>
              <w:t>파산선고를</w:t>
            </w:r>
            <w:r w:rsidRPr="00CA6854">
              <w:rPr>
                <w:rFonts w:eastAsiaTheme="minorHAnsi" w:hint="eastAsia"/>
                <w:sz w:val="20"/>
                <w:szCs w:val="20"/>
                <w:lang w:eastAsia="ko-KR"/>
              </w:rPr>
              <w:t xml:space="preserve"> </w:t>
            </w:r>
            <w:r w:rsidRPr="00CA6854">
              <w:rPr>
                <w:rFonts w:eastAsiaTheme="minorHAnsi" w:hint="eastAsia"/>
                <w:sz w:val="20"/>
                <w:szCs w:val="20"/>
                <w:lang w:eastAsia="ko-KR"/>
              </w:rPr>
              <w:t>받고</w:t>
            </w:r>
            <w:r w:rsidRPr="00CA6854">
              <w:rPr>
                <w:rFonts w:eastAsiaTheme="minorHAnsi" w:hint="eastAsia"/>
                <w:sz w:val="20"/>
                <w:szCs w:val="20"/>
                <w:lang w:eastAsia="ko-KR"/>
              </w:rPr>
              <w:t xml:space="preserve"> </w:t>
            </w:r>
            <w:r w:rsidRPr="00CA6854">
              <w:rPr>
                <w:rFonts w:eastAsiaTheme="minorHAnsi" w:hint="eastAsia"/>
                <w:sz w:val="20"/>
                <w:szCs w:val="20"/>
                <w:lang w:eastAsia="ko-KR"/>
              </w:rPr>
              <w:t>복권되지</w:t>
            </w:r>
            <w:r w:rsidRPr="00CA6854">
              <w:rPr>
                <w:rFonts w:eastAsiaTheme="minorHAnsi" w:hint="eastAsia"/>
                <w:sz w:val="20"/>
                <w:szCs w:val="20"/>
                <w:lang w:eastAsia="ko-KR"/>
              </w:rPr>
              <w:t xml:space="preserve"> </w:t>
            </w:r>
            <w:r w:rsidRPr="00CA6854">
              <w:rPr>
                <w:rFonts w:eastAsiaTheme="minorHAnsi" w:hint="eastAsia"/>
                <w:sz w:val="20"/>
                <w:szCs w:val="20"/>
                <w:lang w:eastAsia="ko-KR"/>
              </w:rPr>
              <w:t>아니한</w:t>
            </w:r>
            <w:r w:rsidRPr="00CA6854">
              <w:rPr>
                <w:rFonts w:eastAsiaTheme="minorHAnsi" w:hint="eastAsia"/>
                <w:sz w:val="20"/>
                <w:szCs w:val="20"/>
                <w:lang w:eastAsia="ko-KR"/>
              </w:rPr>
              <w:t xml:space="preserve"> </w:t>
            </w:r>
            <w:r w:rsidRPr="00CA6854">
              <w:rPr>
                <w:rFonts w:eastAsiaTheme="minorHAnsi" w:hint="eastAsia"/>
                <w:sz w:val="20"/>
                <w:szCs w:val="20"/>
                <w:lang w:eastAsia="ko-KR"/>
              </w:rPr>
              <w:t>자와</w:t>
            </w:r>
            <w:r w:rsidRPr="00CA6854">
              <w:rPr>
                <w:rFonts w:eastAsiaTheme="minorHAnsi" w:hint="eastAsia"/>
                <w:sz w:val="20"/>
                <w:szCs w:val="20"/>
                <w:lang w:eastAsia="ko-KR"/>
              </w:rPr>
              <w:t xml:space="preserve"> </w:t>
            </w:r>
            <w:r w:rsidRPr="00CA6854">
              <w:rPr>
                <w:rFonts w:eastAsiaTheme="minorHAnsi" w:hint="eastAsia"/>
                <w:sz w:val="20"/>
                <w:szCs w:val="20"/>
                <w:lang w:eastAsia="ko-KR"/>
              </w:rPr>
              <w:t>금치산자</w:t>
            </w:r>
            <w:r w:rsidRPr="00CA6854">
              <w:rPr>
                <w:rFonts w:eastAsiaTheme="minorHAnsi" w:hint="eastAsia"/>
                <w:sz w:val="20"/>
                <w:szCs w:val="20"/>
                <w:lang w:eastAsia="ko-KR"/>
              </w:rPr>
              <w:t xml:space="preserve"> </w:t>
            </w:r>
            <w:r w:rsidRPr="00CA6854">
              <w:rPr>
                <w:rFonts w:eastAsiaTheme="minorHAnsi" w:hint="eastAsia"/>
                <w:sz w:val="20"/>
                <w:szCs w:val="20"/>
                <w:lang w:eastAsia="ko-KR"/>
              </w:rPr>
              <w:t>및</w:t>
            </w:r>
            <w:r w:rsidRPr="00CA6854">
              <w:rPr>
                <w:rFonts w:eastAsiaTheme="minorHAnsi" w:hint="eastAsia"/>
                <w:sz w:val="20"/>
                <w:szCs w:val="20"/>
                <w:lang w:eastAsia="ko-KR"/>
              </w:rPr>
              <w:t xml:space="preserve"> </w:t>
            </w:r>
            <w:r w:rsidRPr="00CA6854">
              <w:rPr>
                <w:rFonts w:eastAsiaTheme="minorHAnsi" w:hint="eastAsia"/>
                <w:sz w:val="20"/>
                <w:szCs w:val="20"/>
                <w:lang w:eastAsia="ko-KR"/>
              </w:rPr>
              <w:t>한정치산자는</w:t>
            </w:r>
            <w:r w:rsidRPr="00CA6854">
              <w:rPr>
                <w:rFonts w:eastAsiaTheme="minorHAnsi" w:hint="eastAsia"/>
                <w:sz w:val="20"/>
                <w:szCs w:val="20"/>
                <w:lang w:eastAsia="ko-KR"/>
              </w:rPr>
              <w:t xml:space="preserve"> </w:t>
            </w:r>
            <w:r w:rsidRPr="00CA6854">
              <w:rPr>
                <w:rFonts w:eastAsiaTheme="minorHAnsi" w:hint="eastAsia"/>
                <w:sz w:val="20"/>
                <w:szCs w:val="20"/>
                <w:lang w:eastAsia="ko-KR"/>
              </w:rPr>
              <w:t>제외</w:t>
            </w:r>
          </w:p>
          <w:p w:rsidR="001E11C0" w:rsidRPr="00CA6854" w:rsidRDefault="001E11C0" w:rsidP="00076610">
            <w:pPr>
              <w:adjustRightInd w:val="0"/>
              <w:snapToGrid w:val="0"/>
              <w:ind w:firstLineChars="100" w:firstLine="200"/>
              <w:contextualSpacing/>
              <w:rPr>
                <w:rFonts w:eastAsiaTheme="minorHAnsi"/>
                <w:sz w:val="20"/>
                <w:szCs w:val="20"/>
                <w:lang w:eastAsia="ko-KR"/>
              </w:rPr>
            </w:pPr>
            <w:r w:rsidRPr="00CA6854">
              <w:rPr>
                <w:rFonts w:eastAsiaTheme="minorHAnsi" w:hint="eastAsia"/>
                <w:sz w:val="20"/>
                <w:szCs w:val="20"/>
                <w:lang w:eastAsia="ko-KR"/>
              </w:rPr>
              <w:t>•</w:t>
            </w:r>
            <w:r w:rsidRPr="00CA6854">
              <w:rPr>
                <w:rFonts w:eastAsiaTheme="minorHAnsi"/>
                <w:sz w:val="20"/>
                <w:szCs w:val="20"/>
                <w:lang w:eastAsia="ko-KR"/>
              </w:rPr>
              <w:t xml:space="preserve"> </w:t>
            </w:r>
            <w:r w:rsidRPr="00CA6854">
              <w:rPr>
                <w:rFonts w:eastAsiaTheme="minorHAnsi" w:hint="eastAsia"/>
                <w:sz w:val="20"/>
                <w:szCs w:val="20"/>
                <w:lang w:eastAsia="ko-KR"/>
              </w:rPr>
              <w:t>금고이상의</w:t>
            </w:r>
            <w:r w:rsidRPr="00CA6854">
              <w:rPr>
                <w:rFonts w:eastAsiaTheme="minorHAnsi" w:hint="eastAsia"/>
                <w:sz w:val="20"/>
                <w:szCs w:val="20"/>
                <w:lang w:eastAsia="ko-KR"/>
              </w:rPr>
              <w:t xml:space="preserve"> </w:t>
            </w:r>
            <w:r w:rsidRPr="00CA6854">
              <w:rPr>
                <w:rFonts w:eastAsiaTheme="minorHAnsi" w:hint="eastAsia"/>
                <w:sz w:val="20"/>
                <w:szCs w:val="20"/>
                <w:lang w:eastAsia="ko-KR"/>
              </w:rPr>
              <w:t>형을</w:t>
            </w:r>
            <w:r w:rsidRPr="00CA6854">
              <w:rPr>
                <w:rFonts w:eastAsiaTheme="minorHAnsi" w:hint="eastAsia"/>
                <w:sz w:val="20"/>
                <w:szCs w:val="20"/>
                <w:lang w:eastAsia="ko-KR"/>
              </w:rPr>
              <w:t xml:space="preserve"> </w:t>
            </w:r>
            <w:r w:rsidRPr="00CA6854">
              <w:rPr>
                <w:rFonts w:eastAsiaTheme="minorHAnsi" w:hint="eastAsia"/>
                <w:sz w:val="20"/>
                <w:szCs w:val="20"/>
                <w:lang w:eastAsia="ko-KR"/>
              </w:rPr>
              <w:t>받고</w:t>
            </w:r>
            <w:r w:rsidRPr="00CA6854">
              <w:rPr>
                <w:rFonts w:eastAsiaTheme="minorHAnsi" w:hint="eastAsia"/>
                <w:sz w:val="20"/>
                <w:szCs w:val="20"/>
                <w:lang w:eastAsia="ko-KR"/>
              </w:rPr>
              <w:t xml:space="preserve"> </w:t>
            </w:r>
            <w:r w:rsidRPr="00CA6854">
              <w:rPr>
                <w:rFonts w:eastAsiaTheme="minorHAnsi" w:hint="eastAsia"/>
                <w:sz w:val="20"/>
                <w:szCs w:val="20"/>
                <w:lang w:eastAsia="ko-KR"/>
              </w:rPr>
              <w:t>집행이</w:t>
            </w:r>
            <w:r w:rsidRPr="00CA6854">
              <w:rPr>
                <w:rFonts w:eastAsiaTheme="minorHAnsi" w:hint="eastAsia"/>
                <w:sz w:val="20"/>
                <w:szCs w:val="20"/>
                <w:lang w:eastAsia="ko-KR"/>
              </w:rPr>
              <w:t xml:space="preserve"> </w:t>
            </w:r>
            <w:r w:rsidRPr="00CA6854">
              <w:rPr>
                <w:rFonts w:eastAsiaTheme="minorHAnsi" w:hint="eastAsia"/>
                <w:sz w:val="20"/>
                <w:szCs w:val="20"/>
                <w:lang w:eastAsia="ko-KR"/>
              </w:rPr>
              <w:t>종료되거나</w:t>
            </w:r>
            <w:r w:rsidRPr="00CA6854">
              <w:rPr>
                <w:rFonts w:eastAsiaTheme="minorHAnsi" w:hint="eastAsia"/>
                <w:sz w:val="20"/>
                <w:szCs w:val="20"/>
                <w:lang w:eastAsia="ko-KR"/>
              </w:rPr>
              <w:t xml:space="preserve"> </w:t>
            </w:r>
            <w:r w:rsidRPr="00CA6854">
              <w:rPr>
                <w:rFonts w:eastAsiaTheme="minorHAnsi" w:hint="eastAsia"/>
                <w:sz w:val="20"/>
                <w:szCs w:val="20"/>
                <w:lang w:eastAsia="ko-KR"/>
              </w:rPr>
              <w:t>집행을</w:t>
            </w:r>
            <w:r w:rsidRPr="00CA6854">
              <w:rPr>
                <w:rFonts w:eastAsiaTheme="minorHAnsi" w:hint="eastAsia"/>
                <w:sz w:val="20"/>
                <w:szCs w:val="20"/>
                <w:lang w:eastAsia="ko-KR"/>
              </w:rPr>
              <w:t xml:space="preserve"> </w:t>
            </w:r>
            <w:r w:rsidRPr="00CA6854">
              <w:rPr>
                <w:rFonts w:eastAsiaTheme="minorHAnsi" w:hint="eastAsia"/>
                <w:sz w:val="20"/>
                <w:szCs w:val="20"/>
                <w:lang w:eastAsia="ko-KR"/>
              </w:rPr>
              <w:t>받지</w:t>
            </w:r>
            <w:r w:rsidRPr="00CA6854">
              <w:rPr>
                <w:rFonts w:eastAsiaTheme="minorHAnsi" w:hint="eastAsia"/>
                <w:sz w:val="20"/>
                <w:szCs w:val="20"/>
                <w:lang w:eastAsia="ko-KR"/>
              </w:rPr>
              <w:t xml:space="preserve"> </w:t>
            </w:r>
            <w:r w:rsidRPr="00CA6854">
              <w:rPr>
                <w:rFonts w:eastAsiaTheme="minorHAnsi" w:hint="eastAsia"/>
                <w:sz w:val="20"/>
                <w:szCs w:val="20"/>
                <w:lang w:eastAsia="ko-KR"/>
              </w:rPr>
              <w:t>아니하기로</w:t>
            </w:r>
            <w:r w:rsidRPr="00CA6854">
              <w:rPr>
                <w:rFonts w:eastAsiaTheme="minorHAnsi" w:hint="eastAsia"/>
                <w:sz w:val="20"/>
                <w:szCs w:val="20"/>
                <w:lang w:eastAsia="ko-KR"/>
              </w:rPr>
              <w:t xml:space="preserve"> </w:t>
            </w:r>
          </w:p>
          <w:p w:rsidR="001E11C0" w:rsidRPr="00CA6854" w:rsidRDefault="001E11C0" w:rsidP="00076610">
            <w:pPr>
              <w:adjustRightInd w:val="0"/>
              <w:snapToGrid w:val="0"/>
              <w:ind w:firstLineChars="200" w:firstLine="400"/>
              <w:contextualSpacing/>
              <w:rPr>
                <w:rFonts w:eastAsiaTheme="minorHAnsi"/>
                <w:sz w:val="20"/>
                <w:szCs w:val="20"/>
                <w:lang w:eastAsia="ko-KR"/>
              </w:rPr>
            </w:pPr>
            <w:r w:rsidRPr="00CA6854">
              <w:rPr>
                <w:rFonts w:eastAsiaTheme="minorHAnsi" w:hint="eastAsia"/>
                <w:sz w:val="20"/>
                <w:szCs w:val="20"/>
                <w:lang w:eastAsia="ko-KR"/>
              </w:rPr>
              <w:t>확정된</w:t>
            </w:r>
            <w:r w:rsidRPr="00CA6854">
              <w:rPr>
                <w:rFonts w:eastAsiaTheme="minorHAnsi" w:hint="eastAsia"/>
                <w:sz w:val="20"/>
                <w:szCs w:val="20"/>
                <w:lang w:eastAsia="ko-KR"/>
              </w:rPr>
              <w:t xml:space="preserve"> </w:t>
            </w:r>
            <w:r w:rsidRPr="00CA6854">
              <w:rPr>
                <w:rFonts w:eastAsiaTheme="minorHAnsi" w:hint="eastAsia"/>
                <w:sz w:val="20"/>
                <w:szCs w:val="20"/>
                <w:lang w:eastAsia="ko-KR"/>
              </w:rPr>
              <w:t>후</w:t>
            </w:r>
            <w:r w:rsidRPr="00CA6854">
              <w:rPr>
                <w:rFonts w:eastAsiaTheme="minorHAnsi" w:hint="eastAsia"/>
                <w:sz w:val="20"/>
                <w:szCs w:val="20"/>
                <w:lang w:eastAsia="ko-KR"/>
              </w:rPr>
              <w:t xml:space="preserve"> 5</w:t>
            </w:r>
            <w:r w:rsidRPr="00CA6854">
              <w:rPr>
                <w:rFonts w:eastAsiaTheme="minorHAnsi" w:hint="eastAsia"/>
                <w:sz w:val="20"/>
                <w:szCs w:val="20"/>
                <w:lang w:eastAsia="ko-KR"/>
              </w:rPr>
              <w:t>년을</w:t>
            </w:r>
            <w:r w:rsidRPr="00CA6854">
              <w:rPr>
                <w:rFonts w:eastAsiaTheme="minorHAnsi" w:hint="eastAsia"/>
                <w:sz w:val="20"/>
                <w:szCs w:val="20"/>
                <w:lang w:eastAsia="ko-KR"/>
              </w:rPr>
              <w:t xml:space="preserve"> </w:t>
            </w:r>
            <w:r w:rsidRPr="00CA6854">
              <w:rPr>
                <w:rFonts w:eastAsiaTheme="minorHAnsi" w:hint="eastAsia"/>
                <w:sz w:val="20"/>
                <w:szCs w:val="20"/>
                <w:lang w:eastAsia="ko-KR"/>
              </w:rPr>
              <w:t>경과하지</w:t>
            </w:r>
            <w:r w:rsidRPr="00CA6854">
              <w:rPr>
                <w:rFonts w:eastAsiaTheme="minorHAnsi" w:hint="eastAsia"/>
                <w:sz w:val="20"/>
                <w:szCs w:val="20"/>
                <w:lang w:eastAsia="ko-KR"/>
              </w:rPr>
              <w:t xml:space="preserve"> </w:t>
            </w:r>
            <w:r w:rsidRPr="00CA6854">
              <w:rPr>
                <w:rFonts w:eastAsiaTheme="minorHAnsi" w:hint="eastAsia"/>
                <w:sz w:val="20"/>
                <w:szCs w:val="20"/>
                <w:lang w:eastAsia="ko-KR"/>
              </w:rPr>
              <w:t>아니한</w:t>
            </w:r>
            <w:r w:rsidRPr="00CA6854">
              <w:rPr>
                <w:rFonts w:eastAsiaTheme="minorHAnsi" w:hint="eastAsia"/>
                <w:sz w:val="20"/>
                <w:szCs w:val="20"/>
                <w:lang w:eastAsia="ko-KR"/>
              </w:rPr>
              <w:t xml:space="preserve"> </w:t>
            </w:r>
            <w:r w:rsidRPr="00CA6854">
              <w:rPr>
                <w:rFonts w:eastAsiaTheme="minorHAnsi" w:hint="eastAsia"/>
                <w:sz w:val="20"/>
                <w:szCs w:val="20"/>
                <w:lang w:eastAsia="ko-KR"/>
              </w:rPr>
              <w:t>자는</w:t>
            </w:r>
            <w:r w:rsidRPr="00CA6854">
              <w:rPr>
                <w:rFonts w:eastAsiaTheme="minorHAnsi" w:hint="eastAsia"/>
                <w:sz w:val="20"/>
                <w:szCs w:val="20"/>
                <w:lang w:eastAsia="ko-KR"/>
              </w:rPr>
              <w:t xml:space="preserve"> </w:t>
            </w:r>
            <w:r w:rsidRPr="00CA6854">
              <w:rPr>
                <w:rFonts w:eastAsiaTheme="minorHAnsi" w:hint="eastAsia"/>
                <w:sz w:val="20"/>
                <w:szCs w:val="20"/>
                <w:lang w:eastAsia="ko-KR"/>
              </w:rPr>
              <w:t>제외</w:t>
            </w:r>
          </w:p>
          <w:p w:rsidR="001E11C0" w:rsidRPr="00CA6854" w:rsidRDefault="001E11C0" w:rsidP="00076610">
            <w:pPr>
              <w:adjustRightInd w:val="0"/>
              <w:snapToGrid w:val="0"/>
              <w:ind w:firstLineChars="100" w:firstLine="200"/>
              <w:contextualSpacing/>
              <w:rPr>
                <w:rFonts w:eastAsiaTheme="minorHAnsi"/>
                <w:sz w:val="20"/>
                <w:szCs w:val="20"/>
                <w:lang w:eastAsia="ko-KR"/>
              </w:rPr>
            </w:pPr>
            <w:r w:rsidRPr="00CA6854">
              <w:rPr>
                <w:rFonts w:eastAsiaTheme="minorHAnsi" w:hint="eastAsia"/>
                <w:sz w:val="20"/>
                <w:szCs w:val="20"/>
                <w:lang w:eastAsia="ko-KR"/>
              </w:rPr>
              <w:t>•</w:t>
            </w:r>
            <w:r w:rsidRPr="00CA6854">
              <w:rPr>
                <w:rFonts w:eastAsiaTheme="minorHAnsi"/>
                <w:sz w:val="20"/>
                <w:szCs w:val="20"/>
                <w:lang w:eastAsia="ko-KR"/>
              </w:rPr>
              <w:t xml:space="preserve"> </w:t>
            </w:r>
            <w:r w:rsidRPr="00CA6854">
              <w:rPr>
                <w:rFonts w:eastAsiaTheme="minorHAnsi" w:hint="eastAsia"/>
                <w:sz w:val="20"/>
                <w:szCs w:val="20"/>
                <w:lang w:eastAsia="ko-KR"/>
              </w:rPr>
              <w:t>신체검사에서</w:t>
            </w:r>
            <w:r w:rsidRPr="00CA6854">
              <w:rPr>
                <w:rFonts w:eastAsiaTheme="minorHAnsi" w:hint="eastAsia"/>
                <w:sz w:val="20"/>
                <w:szCs w:val="20"/>
                <w:lang w:eastAsia="ko-KR"/>
              </w:rPr>
              <w:t xml:space="preserve"> </w:t>
            </w:r>
            <w:r w:rsidRPr="00CA6854">
              <w:rPr>
                <w:rFonts w:eastAsiaTheme="minorHAnsi" w:hint="eastAsia"/>
                <w:sz w:val="20"/>
                <w:szCs w:val="20"/>
                <w:lang w:eastAsia="ko-KR"/>
              </w:rPr>
              <w:t>적격</w:t>
            </w:r>
            <w:r w:rsidRPr="00CA6854">
              <w:rPr>
                <w:rFonts w:eastAsiaTheme="minorHAnsi" w:hint="eastAsia"/>
                <w:sz w:val="20"/>
                <w:szCs w:val="20"/>
                <w:lang w:eastAsia="ko-KR"/>
              </w:rPr>
              <w:t xml:space="preserve"> </w:t>
            </w:r>
            <w:r w:rsidRPr="00CA6854">
              <w:rPr>
                <w:rFonts w:eastAsiaTheme="minorHAnsi" w:hint="eastAsia"/>
                <w:sz w:val="20"/>
                <w:szCs w:val="20"/>
                <w:lang w:eastAsia="ko-KR"/>
              </w:rPr>
              <w:t>판정을</w:t>
            </w:r>
            <w:r w:rsidRPr="00CA6854">
              <w:rPr>
                <w:rFonts w:eastAsiaTheme="minorHAnsi" w:hint="eastAsia"/>
                <w:sz w:val="20"/>
                <w:szCs w:val="20"/>
                <w:lang w:eastAsia="ko-KR"/>
              </w:rPr>
              <w:t xml:space="preserve"> </w:t>
            </w:r>
            <w:r w:rsidRPr="00CA6854">
              <w:rPr>
                <w:rFonts w:eastAsiaTheme="minorHAnsi" w:hint="eastAsia"/>
                <w:sz w:val="20"/>
                <w:szCs w:val="20"/>
                <w:lang w:eastAsia="ko-KR"/>
              </w:rPr>
              <w:t>받지</w:t>
            </w:r>
            <w:r w:rsidRPr="00CA6854">
              <w:rPr>
                <w:rFonts w:eastAsiaTheme="minorHAnsi" w:hint="eastAsia"/>
                <w:sz w:val="20"/>
                <w:szCs w:val="20"/>
                <w:lang w:eastAsia="ko-KR"/>
              </w:rPr>
              <w:t xml:space="preserve"> </w:t>
            </w:r>
            <w:r w:rsidRPr="00CA6854">
              <w:rPr>
                <w:rFonts w:eastAsiaTheme="minorHAnsi" w:hint="eastAsia"/>
                <w:sz w:val="20"/>
                <w:szCs w:val="20"/>
                <w:lang w:eastAsia="ko-KR"/>
              </w:rPr>
              <w:t>못한</w:t>
            </w:r>
            <w:r w:rsidRPr="00CA6854">
              <w:rPr>
                <w:rFonts w:eastAsiaTheme="minorHAnsi" w:hint="eastAsia"/>
                <w:sz w:val="20"/>
                <w:szCs w:val="20"/>
                <w:lang w:eastAsia="ko-KR"/>
              </w:rPr>
              <w:t xml:space="preserve"> </w:t>
            </w:r>
            <w:r w:rsidRPr="00CA6854">
              <w:rPr>
                <w:rFonts w:eastAsiaTheme="minorHAnsi" w:hint="eastAsia"/>
                <w:sz w:val="20"/>
                <w:szCs w:val="20"/>
                <w:lang w:eastAsia="ko-KR"/>
              </w:rPr>
              <w:t>자는</w:t>
            </w:r>
            <w:r w:rsidRPr="00CA6854">
              <w:rPr>
                <w:rFonts w:eastAsiaTheme="minorHAnsi" w:hint="eastAsia"/>
                <w:sz w:val="20"/>
                <w:szCs w:val="20"/>
                <w:lang w:eastAsia="ko-KR"/>
              </w:rPr>
              <w:t xml:space="preserve"> </w:t>
            </w:r>
            <w:r w:rsidRPr="00CA6854">
              <w:rPr>
                <w:rFonts w:eastAsiaTheme="minorHAnsi" w:hint="eastAsia"/>
                <w:sz w:val="20"/>
                <w:szCs w:val="20"/>
                <w:lang w:eastAsia="ko-KR"/>
              </w:rPr>
              <w:t>제외</w:t>
            </w:r>
          </w:p>
          <w:p w:rsidR="001E11C0" w:rsidRPr="00CA6854" w:rsidRDefault="001E11C0" w:rsidP="00076610">
            <w:pPr>
              <w:pStyle w:val="TableParagraph"/>
              <w:spacing w:before="2"/>
              <w:ind w:firstLineChars="100" w:firstLine="200"/>
              <w:rPr>
                <w:rFonts w:asciiTheme="minorEastAsia" w:eastAsiaTheme="minorEastAsia" w:hAnsiTheme="minorEastAsia"/>
                <w:sz w:val="20"/>
                <w:lang w:eastAsia="ko-KR"/>
              </w:rPr>
            </w:pPr>
            <w:r w:rsidRPr="00CA6854">
              <w:rPr>
                <w:rFonts w:eastAsiaTheme="minorHAnsi" w:hint="eastAsia"/>
                <w:sz w:val="20"/>
                <w:szCs w:val="20"/>
                <w:lang w:eastAsia="ko-KR"/>
              </w:rPr>
              <w:t>•</w:t>
            </w:r>
            <w:r w:rsidRPr="00CA6854">
              <w:rPr>
                <w:rFonts w:eastAsiaTheme="minorHAnsi" w:hint="eastAsia"/>
                <w:sz w:val="20"/>
                <w:szCs w:val="20"/>
                <w:lang w:eastAsia="ko-KR"/>
              </w:rPr>
              <w:t xml:space="preserve"> </w:t>
            </w:r>
            <w:r w:rsidRPr="00CA6854">
              <w:rPr>
                <w:rFonts w:eastAsiaTheme="minorHAnsi" w:hint="eastAsia"/>
                <w:sz w:val="20"/>
                <w:szCs w:val="20"/>
                <w:lang w:eastAsia="ko-KR"/>
              </w:rPr>
              <w:t>관계기관</w:t>
            </w:r>
            <w:r w:rsidRPr="00CA6854">
              <w:rPr>
                <w:rFonts w:eastAsiaTheme="minorHAnsi" w:hint="eastAsia"/>
                <w:sz w:val="20"/>
                <w:szCs w:val="20"/>
                <w:lang w:eastAsia="ko-KR"/>
              </w:rPr>
              <w:t xml:space="preserve"> </w:t>
            </w:r>
            <w:r w:rsidRPr="00CA6854">
              <w:rPr>
                <w:rFonts w:eastAsiaTheme="minorHAnsi" w:hint="eastAsia"/>
                <w:sz w:val="20"/>
                <w:szCs w:val="20"/>
                <w:lang w:eastAsia="ko-KR"/>
              </w:rPr>
              <w:t>신원조회</w:t>
            </w:r>
            <w:r w:rsidRPr="00CA6854">
              <w:rPr>
                <w:rFonts w:eastAsiaTheme="minorHAnsi" w:hint="eastAsia"/>
                <w:sz w:val="20"/>
                <w:szCs w:val="20"/>
                <w:lang w:eastAsia="ko-KR"/>
              </w:rPr>
              <w:t xml:space="preserve"> </w:t>
            </w:r>
            <w:r w:rsidRPr="00CA6854">
              <w:rPr>
                <w:rFonts w:eastAsiaTheme="minorHAnsi" w:hint="eastAsia"/>
                <w:sz w:val="20"/>
                <w:szCs w:val="20"/>
                <w:lang w:eastAsia="ko-KR"/>
              </w:rPr>
              <w:t>결과</w:t>
            </w:r>
            <w:r w:rsidRPr="00CA6854">
              <w:rPr>
                <w:rFonts w:eastAsiaTheme="minorHAnsi" w:hint="eastAsia"/>
                <w:sz w:val="20"/>
                <w:szCs w:val="20"/>
                <w:lang w:eastAsia="ko-KR"/>
              </w:rPr>
              <w:t xml:space="preserve"> </w:t>
            </w:r>
            <w:r w:rsidRPr="00CA6854">
              <w:rPr>
                <w:rFonts w:eastAsiaTheme="minorHAnsi" w:hint="eastAsia"/>
                <w:sz w:val="20"/>
                <w:szCs w:val="20"/>
                <w:lang w:eastAsia="ko-KR"/>
              </w:rPr>
              <w:t>흠결이</w:t>
            </w:r>
            <w:r w:rsidRPr="00CA6854">
              <w:rPr>
                <w:rFonts w:eastAsiaTheme="minorHAnsi" w:hint="eastAsia"/>
                <w:sz w:val="20"/>
                <w:szCs w:val="20"/>
                <w:lang w:eastAsia="ko-KR"/>
              </w:rPr>
              <w:t xml:space="preserve"> </w:t>
            </w:r>
            <w:r w:rsidRPr="00CA6854">
              <w:rPr>
                <w:rFonts w:eastAsiaTheme="minorHAnsi" w:hint="eastAsia"/>
                <w:sz w:val="20"/>
                <w:szCs w:val="20"/>
                <w:lang w:eastAsia="ko-KR"/>
              </w:rPr>
              <w:t>있는</w:t>
            </w:r>
            <w:r w:rsidRPr="00CA6854">
              <w:rPr>
                <w:rFonts w:eastAsiaTheme="minorHAnsi" w:hint="eastAsia"/>
                <w:sz w:val="20"/>
                <w:szCs w:val="20"/>
                <w:lang w:eastAsia="ko-KR"/>
              </w:rPr>
              <w:t xml:space="preserve"> </w:t>
            </w:r>
            <w:r w:rsidRPr="00CA6854">
              <w:rPr>
                <w:rFonts w:eastAsiaTheme="minorHAnsi" w:hint="eastAsia"/>
                <w:sz w:val="20"/>
                <w:szCs w:val="20"/>
                <w:lang w:eastAsia="ko-KR"/>
              </w:rPr>
              <w:t>자는</w:t>
            </w:r>
            <w:r w:rsidRPr="00CA6854">
              <w:rPr>
                <w:rFonts w:eastAsiaTheme="minorHAnsi" w:hint="eastAsia"/>
                <w:sz w:val="20"/>
                <w:szCs w:val="20"/>
                <w:lang w:eastAsia="ko-KR"/>
              </w:rPr>
              <w:t xml:space="preserve"> </w:t>
            </w:r>
            <w:r w:rsidRPr="00CA6854">
              <w:rPr>
                <w:rFonts w:eastAsiaTheme="minorHAnsi" w:hint="eastAsia"/>
                <w:sz w:val="20"/>
                <w:szCs w:val="20"/>
                <w:lang w:eastAsia="ko-KR"/>
              </w:rPr>
              <w:t>제외</w:t>
            </w:r>
          </w:p>
        </w:tc>
      </w:tr>
      <w:tr w:rsidR="001E11C0" w:rsidRPr="007C264A" w:rsidTr="00076610">
        <w:trPr>
          <w:trHeight w:val="500"/>
        </w:trPr>
        <w:tc>
          <w:tcPr>
            <w:tcW w:w="902" w:type="dxa"/>
            <w:vMerge w:val="restart"/>
          </w:tcPr>
          <w:p w:rsidR="001E11C0" w:rsidRPr="00CA6854" w:rsidRDefault="001E11C0" w:rsidP="00076610">
            <w:pPr>
              <w:pStyle w:val="TableParagraph"/>
              <w:spacing w:before="332"/>
              <w:rPr>
                <w:rFonts w:asciiTheme="minorEastAsia" w:eastAsiaTheme="minorEastAsia" w:hAnsiTheme="minorEastAsia"/>
                <w:b/>
                <w:sz w:val="20"/>
                <w:lang w:eastAsia="ko-KR"/>
              </w:rPr>
            </w:pPr>
          </w:p>
          <w:p w:rsidR="001E11C0" w:rsidRPr="00CA6854" w:rsidRDefault="001E11C0" w:rsidP="00076610">
            <w:pPr>
              <w:pStyle w:val="TableParagraph"/>
              <w:spacing w:line="242" w:lineRule="auto"/>
              <w:ind w:left="350" w:right="340"/>
              <w:jc w:val="both"/>
              <w:rPr>
                <w:rFonts w:asciiTheme="minorEastAsia" w:eastAsiaTheme="minorEastAsia" w:hAnsiTheme="minorEastAsia"/>
                <w:sz w:val="20"/>
              </w:rPr>
            </w:pPr>
            <w:r w:rsidRPr="00CA6854">
              <w:rPr>
                <w:rFonts w:asciiTheme="minorEastAsia" w:eastAsiaTheme="minorEastAsia" w:hAnsiTheme="minorEastAsia"/>
                <w:spacing w:val="-10"/>
                <w:sz w:val="20"/>
              </w:rPr>
              <w:t>시 설 관 리</w:t>
            </w:r>
          </w:p>
        </w:tc>
        <w:tc>
          <w:tcPr>
            <w:tcW w:w="1032" w:type="dxa"/>
            <w:vAlign w:val="center"/>
          </w:tcPr>
          <w:p w:rsidR="001E11C0" w:rsidRPr="00CA6854" w:rsidRDefault="001E11C0" w:rsidP="00076610">
            <w:pPr>
              <w:pStyle w:val="TableParagraph"/>
              <w:spacing w:before="44"/>
              <w:ind w:left="15"/>
              <w:jc w:val="center"/>
              <w:rPr>
                <w:rFonts w:asciiTheme="minorEastAsia" w:eastAsiaTheme="minorEastAsia" w:hAnsiTheme="minorEastAsia"/>
                <w:sz w:val="20"/>
              </w:rPr>
            </w:pPr>
            <w:r w:rsidRPr="00CA6854">
              <w:rPr>
                <w:rFonts w:asciiTheme="minorEastAsia" w:eastAsiaTheme="minorEastAsia" w:hAnsiTheme="minorEastAsia"/>
                <w:spacing w:val="-5"/>
                <w:sz w:val="20"/>
              </w:rPr>
              <w:t>소장</w:t>
            </w:r>
          </w:p>
        </w:tc>
        <w:tc>
          <w:tcPr>
            <w:tcW w:w="2501" w:type="dxa"/>
            <w:tcBorders>
              <w:right w:val="nil"/>
            </w:tcBorders>
            <w:vAlign w:val="center"/>
          </w:tcPr>
          <w:p w:rsidR="001E11C0" w:rsidRPr="00CA6854" w:rsidRDefault="001E11C0" w:rsidP="001E11C0">
            <w:pPr>
              <w:pStyle w:val="TableParagraph"/>
              <w:numPr>
                <w:ilvl w:val="0"/>
                <w:numId w:val="10"/>
              </w:numPr>
              <w:tabs>
                <w:tab w:val="left" w:pos="301"/>
              </w:tabs>
              <w:spacing w:before="44"/>
              <w:ind w:left="301" w:right="-15" w:hanging="201"/>
              <w:rPr>
                <w:rFonts w:asciiTheme="minorEastAsia" w:eastAsiaTheme="minorEastAsia" w:hAnsiTheme="minorEastAsia"/>
                <w:sz w:val="20"/>
                <w:lang w:eastAsia="ko-KR"/>
              </w:rPr>
            </w:pPr>
            <w:r w:rsidRPr="00CA6854">
              <w:rPr>
                <w:rFonts w:asciiTheme="minorEastAsia" w:eastAsiaTheme="minorEastAsia" w:hAnsiTheme="minorEastAsia"/>
                <w:sz w:val="20"/>
                <w:lang w:eastAsia="ko-KR"/>
              </w:rPr>
              <w:t>관련</w:t>
            </w:r>
            <w:r w:rsidRPr="00CA6854">
              <w:rPr>
                <w:rFonts w:asciiTheme="minorEastAsia" w:eastAsiaTheme="minorEastAsia" w:hAnsiTheme="minorEastAsia"/>
                <w:spacing w:val="-5"/>
                <w:sz w:val="20"/>
                <w:lang w:eastAsia="ko-KR"/>
              </w:rPr>
              <w:t xml:space="preserve"> </w:t>
            </w:r>
            <w:r w:rsidRPr="00CA6854">
              <w:rPr>
                <w:rFonts w:asciiTheme="minorEastAsia" w:eastAsiaTheme="minorEastAsia" w:hAnsiTheme="minorEastAsia"/>
                <w:sz w:val="20"/>
                <w:lang w:eastAsia="ko-KR"/>
              </w:rPr>
              <w:t>국가기술자격</w:t>
            </w:r>
            <w:r w:rsidRPr="00CA6854">
              <w:rPr>
                <w:rFonts w:asciiTheme="minorEastAsia" w:eastAsiaTheme="minorEastAsia" w:hAnsiTheme="minorEastAsia"/>
                <w:spacing w:val="-5"/>
                <w:sz w:val="20"/>
                <w:lang w:eastAsia="ko-KR"/>
              </w:rPr>
              <w:t xml:space="preserve"> 소지</w:t>
            </w:r>
          </w:p>
        </w:tc>
        <w:tc>
          <w:tcPr>
            <w:tcW w:w="1651" w:type="dxa"/>
            <w:tcBorders>
              <w:left w:val="nil"/>
              <w:right w:val="nil"/>
            </w:tcBorders>
            <w:vAlign w:val="center"/>
          </w:tcPr>
          <w:p w:rsidR="001E11C0" w:rsidRPr="00CA6854" w:rsidRDefault="001E11C0" w:rsidP="00076610">
            <w:pPr>
              <w:pStyle w:val="TableParagraph"/>
              <w:spacing w:before="44"/>
              <w:ind w:left="61"/>
              <w:jc w:val="center"/>
              <w:rPr>
                <w:rFonts w:asciiTheme="minorEastAsia" w:eastAsiaTheme="minorEastAsia" w:hAnsiTheme="minorEastAsia"/>
                <w:sz w:val="20"/>
              </w:rPr>
            </w:pPr>
            <w:r w:rsidRPr="00CA6854">
              <w:rPr>
                <w:rFonts w:asciiTheme="minorEastAsia" w:eastAsiaTheme="minorEastAsia" w:hAnsiTheme="minorEastAsia"/>
                <w:sz w:val="20"/>
              </w:rPr>
              <w:t>및</w:t>
            </w:r>
            <w:r w:rsidRPr="00CA6854">
              <w:rPr>
                <w:rFonts w:asciiTheme="minorEastAsia" w:eastAsiaTheme="minorEastAsia" w:hAnsiTheme="minorEastAsia"/>
                <w:spacing w:val="-2"/>
                <w:sz w:val="20"/>
              </w:rPr>
              <w:t xml:space="preserve"> 시설관리경력</w:t>
            </w:r>
          </w:p>
        </w:tc>
        <w:tc>
          <w:tcPr>
            <w:tcW w:w="2943" w:type="dxa"/>
            <w:tcBorders>
              <w:left w:val="nil"/>
            </w:tcBorders>
            <w:vAlign w:val="center"/>
          </w:tcPr>
          <w:p w:rsidR="001E11C0" w:rsidRPr="00CA6854" w:rsidRDefault="001E11C0" w:rsidP="00076610">
            <w:pPr>
              <w:pStyle w:val="TableParagraph"/>
              <w:spacing w:before="44"/>
              <w:ind w:left="56"/>
              <w:rPr>
                <w:rFonts w:asciiTheme="minorEastAsia" w:eastAsiaTheme="minorEastAsia" w:hAnsiTheme="minorEastAsia"/>
                <w:sz w:val="20"/>
              </w:rPr>
            </w:pPr>
            <w:r w:rsidRPr="00CA6854">
              <w:rPr>
                <w:rFonts w:asciiTheme="minorEastAsia" w:eastAsiaTheme="minorEastAsia" w:hAnsiTheme="minorEastAsia"/>
                <w:sz w:val="20"/>
              </w:rPr>
              <w:t>7년</w:t>
            </w:r>
            <w:r w:rsidRPr="00CA6854">
              <w:rPr>
                <w:rFonts w:asciiTheme="minorEastAsia" w:eastAsiaTheme="minorEastAsia" w:hAnsiTheme="minorEastAsia"/>
                <w:spacing w:val="-5"/>
                <w:sz w:val="20"/>
              </w:rPr>
              <w:t xml:space="preserve"> 이상</w:t>
            </w:r>
          </w:p>
        </w:tc>
      </w:tr>
      <w:tr w:rsidR="001E11C0" w:rsidRPr="007C264A" w:rsidTr="00076610">
        <w:trPr>
          <w:trHeight w:val="500"/>
        </w:trPr>
        <w:tc>
          <w:tcPr>
            <w:tcW w:w="902" w:type="dxa"/>
            <w:vMerge/>
            <w:tcBorders>
              <w:top w:val="nil"/>
            </w:tcBorders>
          </w:tcPr>
          <w:p w:rsidR="001E11C0" w:rsidRPr="00CA6854" w:rsidRDefault="001E11C0" w:rsidP="00076610">
            <w:pPr>
              <w:rPr>
                <w:rFonts w:asciiTheme="minorEastAsia" w:eastAsiaTheme="minorEastAsia" w:hAnsiTheme="minorEastAsia"/>
                <w:sz w:val="2"/>
                <w:szCs w:val="2"/>
              </w:rPr>
            </w:pPr>
          </w:p>
        </w:tc>
        <w:tc>
          <w:tcPr>
            <w:tcW w:w="1032" w:type="dxa"/>
            <w:vAlign w:val="center"/>
          </w:tcPr>
          <w:p w:rsidR="001E11C0" w:rsidRPr="00CA6854" w:rsidRDefault="001E11C0" w:rsidP="00076610">
            <w:pPr>
              <w:pStyle w:val="TableParagraph"/>
              <w:spacing w:before="44"/>
              <w:ind w:left="15"/>
              <w:jc w:val="center"/>
              <w:rPr>
                <w:rFonts w:asciiTheme="minorEastAsia" w:eastAsiaTheme="minorEastAsia" w:hAnsiTheme="minorEastAsia"/>
                <w:sz w:val="20"/>
              </w:rPr>
            </w:pPr>
            <w:r w:rsidRPr="00CA6854">
              <w:rPr>
                <w:rFonts w:asciiTheme="minorEastAsia" w:eastAsiaTheme="minorEastAsia" w:hAnsiTheme="minorEastAsia"/>
                <w:spacing w:val="-5"/>
                <w:sz w:val="20"/>
              </w:rPr>
              <w:t>팀장</w:t>
            </w:r>
          </w:p>
        </w:tc>
        <w:tc>
          <w:tcPr>
            <w:tcW w:w="2501" w:type="dxa"/>
            <w:tcBorders>
              <w:right w:val="nil"/>
            </w:tcBorders>
            <w:vAlign w:val="center"/>
          </w:tcPr>
          <w:p w:rsidR="001E11C0" w:rsidRPr="00CA6854" w:rsidRDefault="001E11C0" w:rsidP="001E11C0">
            <w:pPr>
              <w:pStyle w:val="TableParagraph"/>
              <w:numPr>
                <w:ilvl w:val="0"/>
                <w:numId w:val="9"/>
              </w:numPr>
              <w:tabs>
                <w:tab w:val="left" w:pos="301"/>
              </w:tabs>
              <w:spacing w:before="44"/>
              <w:ind w:left="301" w:right="-15" w:hanging="201"/>
              <w:rPr>
                <w:rFonts w:asciiTheme="minorEastAsia" w:eastAsiaTheme="minorEastAsia" w:hAnsiTheme="minorEastAsia"/>
                <w:sz w:val="20"/>
                <w:lang w:eastAsia="ko-KR"/>
              </w:rPr>
            </w:pPr>
            <w:r w:rsidRPr="00CA6854">
              <w:rPr>
                <w:rFonts w:asciiTheme="minorEastAsia" w:eastAsiaTheme="minorEastAsia" w:hAnsiTheme="minorEastAsia"/>
                <w:sz w:val="20"/>
                <w:lang w:eastAsia="ko-KR"/>
              </w:rPr>
              <w:t>관련</w:t>
            </w:r>
            <w:r w:rsidRPr="00CA6854">
              <w:rPr>
                <w:rFonts w:asciiTheme="minorEastAsia" w:eastAsiaTheme="minorEastAsia" w:hAnsiTheme="minorEastAsia"/>
                <w:spacing w:val="-5"/>
                <w:sz w:val="20"/>
                <w:lang w:eastAsia="ko-KR"/>
              </w:rPr>
              <w:t xml:space="preserve"> </w:t>
            </w:r>
            <w:r w:rsidRPr="00CA6854">
              <w:rPr>
                <w:rFonts w:asciiTheme="minorEastAsia" w:eastAsiaTheme="minorEastAsia" w:hAnsiTheme="minorEastAsia"/>
                <w:sz w:val="20"/>
                <w:lang w:eastAsia="ko-KR"/>
              </w:rPr>
              <w:t>국가기술자격</w:t>
            </w:r>
            <w:r w:rsidRPr="00CA6854">
              <w:rPr>
                <w:rFonts w:asciiTheme="minorEastAsia" w:eastAsiaTheme="minorEastAsia" w:hAnsiTheme="minorEastAsia"/>
                <w:spacing w:val="-5"/>
                <w:sz w:val="20"/>
                <w:lang w:eastAsia="ko-KR"/>
              </w:rPr>
              <w:t xml:space="preserve"> 소지</w:t>
            </w:r>
          </w:p>
        </w:tc>
        <w:tc>
          <w:tcPr>
            <w:tcW w:w="1651" w:type="dxa"/>
            <w:tcBorders>
              <w:left w:val="nil"/>
              <w:right w:val="nil"/>
            </w:tcBorders>
            <w:vAlign w:val="center"/>
          </w:tcPr>
          <w:p w:rsidR="001E11C0" w:rsidRPr="00CA6854" w:rsidRDefault="001E11C0" w:rsidP="00076610">
            <w:pPr>
              <w:pStyle w:val="TableParagraph"/>
              <w:spacing w:before="44"/>
              <w:ind w:left="61"/>
              <w:jc w:val="center"/>
              <w:rPr>
                <w:rFonts w:asciiTheme="minorEastAsia" w:eastAsiaTheme="minorEastAsia" w:hAnsiTheme="minorEastAsia"/>
                <w:sz w:val="20"/>
              </w:rPr>
            </w:pPr>
            <w:r w:rsidRPr="00CA6854">
              <w:rPr>
                <w:rFonts w:asciiTheme="minorEastAsia" w:eastAsiaTheme="minorEastAsia" w:hAnsiTheme="minorEastAsia"/>
                <w:sz w:val="20"/>
              </w:rPr>
              <w:t>및</w:t>
            </w:r>
            <w:r w:rsidRPr="00CA6854">
              <w:rPr>
                <w:rFonts w:asciiTheme="minorEastAsia" w:eastAsiaTheme="minorEastAsia" w:hAnsiTheme="minorEastAsia"/>
                <w:spacing w:val="-2"/>
                <w:sz w:val="20"/>
              </w:rPr>
              <w:t xml:space="preserve"> 시설관리경력</w:t>
            </w:r>
          </w:p>
        </w:tc>
        <w:tc>
          <w:tcPr>
            <w:tcW w:w="2943" w:type="dxa"/>
            <w:tcBorders>
              <w:left w:val="nil"/>
            </w:tcBorders>
            <w:vAlign w:val="center"/>
          </w:tcPr>
          <w:p w:rsidR="001E11C0" w:rsidRPr="00CA6854" w:rsidRDefault="001E11C0" w:rsidP="00076610">
            <w:pPr>
              <w:pStyle w:val="TableParagraph"/>
              <w:spacing w:before="44"/>
              <w:ind w:left="56"/>
              <w:rPr>
                <w:rFonts w:asciiTheme="minorEastAsia" w:eastAsiaTheme="minorEastAsia" w:hAnsiTheme="minorEastAsia"/>
                <w:sz w:val="20"/>
              </w:rPr>
            </w:pPr>
            <w:r w:rsidRPr="00CA6854">
              <w:rPr>
                <w:rFonts w:asciiTheme="minorEastAsia" w:eastAsiaTheme="minorEastAsia" w:hAnsiTheme="minorEastAsia"/>
                <w:sz w:val="20"/>
                <w:lang w:eastAsia="ko-KR"/>
              </w:rPr>
              <w:t>5</w:t>
            </w:r>
            <w:r w:rsidRPr="00CA6854">
              <w:rPr>
                <w:rFonts w:asciiTheme="minorEastAsia" w:eastAsiaTheme="minorEastAsia" w:hAnsiTheme="minorEastAsia"/>
                <w:sz w:val="20"/>
              </w:rPr>
              <w:t>년</w:t>
            </w:r>
            <w:r w:rsidRPr="00CA6854">
              <w:rPr>
                <w:rFonts w:asciiTheme="minorEastAsia" w:eastAsiaTheme="minorEastAsia" w:hAnsiTheme="minorEastAsia"/>
                <w:spacing w:val="-5"/>
                <w:sz w:val="20"/>
              </w:rPr>
              <w:t xml:space="preserve"> 이상</w:t>
            </w:r>
          </w:p>
        </w:tc>
      </w:tr>
      <w:tr w:rsidR="001E11C0" w:rsidRPr="007C264A" w:rsidTr="00076610">
        <w:trPr>
          <w:trHeight w:val="500"/>
        </w:trPr>
        <w:tc>
          <w:tcPr>
            <w:tcW w:w="902" w:type="dxa"/>
            <w:vMerge/>
            <w:tcBorders>
              <w:top w:val="nil"/>
            </w:tcBorders>
          </w:tcPr>
          <w:p w:rsidR="001E11C0" w:rsidRPr="00CA6854" w:rsidRDefault="001E11C0" w:rsidP="00076610">
            <w:pPr>
              <w:rPr>
                <w:rFonts w:asciiTheme="minorEastAsia" w:eastAsiaTheme="minorEastAsia" w:hAnsiTheme="minorEastAsia"/>
                <w:sz w:val="2"/>
                <w:szCs w:val="2"/>
              </w:rPr>
            </w:pPr>
          </w:p>
        </w:tc>
        <w:tc>
          <w:tcPr>
            <w:tcW w:w="1032" w:type="dxa"/>
            <w:vAlign w:val="center"/>
          </w:tcPr>
          <w:p w:rsidR="001E11C0" w:rsidRPr="00CA6854" w:rsidRDefault="001E11C0" w:rsidP="00076610">
            <w:pPr>
              <w:pStyle w:val="TableParagraph"/>
              <w:spacing w:before="44"/>
              <w:ind w:left="15"/>
              <w:jc w:val="center"/>
              <w:rPr>
                <w:rFonts w:asciiTheme="minorEastAsia" w:eastAsiaTheme="minorEastAsia" w:hAnsiTheme="minorEastAsia"/>
                <w:sz w:val="20"/>
              </w:rPr>
            </w:pPr>
            <w:r w:rsidRPr="00CA6854">
              <w:rPr>
                <w:rFonts w:asciiTheme="minorEastAsia" w:eastAsiaTheme="minorEastAsia" w:hAnsiTheme="minorEastAsia" w:hint="eastAsia"/>
                <w:sz w:val="20"/>
                <w:lang w:eastAsia="ko-KR"/>
              </w:rPr>
              <w:t>과장</w:t>
            </w:r>
          </w:p>
        </w:tc>
        <w:tc>
          <w:tcPr>
            <w:tcW w:w="2501" w:type="dxa"/>
            <w:tcBorders>
              <w:right w:val="nil"/>
            </w:tcBorders>
            <w:vAlign w:val="center"/>
          </w:tcPr>
          <w:p w:rsidR="001E11C0" w:rsidRPr="00CA6854" w:rsidRDefault="001E11C0" w:rsidP="001E11C0">
            <w:pPr>
              <w:pStyle w:val="TableParagraph"/>
              <w:numPr>
                <w:ilvl w:val="0"/>
                <w:numId w:val="8"/>
              </w:numPr>
              <w:tabs>
                <w:tab w:val="left" w:pos="301"/>
              </w:tabs>
              <w:spacing w:before="1"/>
              <w:ind w:left="301" w:right="-15" w:hanging="201"/>
              <w:rPr>
                <w:rFonts w:asciiTheme="minorEastAsia" w:eastAsiaTheme="minorEastAsia" w:hAnsiTheme="minorEastAsia"/>
                <w:sz w:val="20"/>
                <w:lang w:eastAsia="ko-KR"/>
              </w:rPr>
            </w:pPr>
            <w:r w:rsidRPr="00CA6854">
              <w:rPr>
                <w:rFonts w:asciiTheme="minorEastAsia" w:eastAsiaTheme="minorEastAsia" w:hAnsiTheme="minorEastAsia"/>
                <w:sz w:val="20"/>
                <w:lang w:eastAsia="ko-KR"/>
              </w:rPr>
              <w:t>관련</w:t>
            </w:r>
            <w:r w:rsidRPr="00CA6854">
              <w:rPr>
                <w:rFonts w:asciiTheme="minorEastAsia" w:eastAsiaTheme="minorEastAsia" w:hAnsiTheme="minorEastAsia"/>
                <w:spacing w:val="-5"/>
                <w:sz w:val="20"/>
                <w:lang w:eastAsia="ko-KR"/>
              </w:rPr>
              <w:t xml:space="preserve"> </w:t>
            </w:r>
            <w:r w:rsidRPr="00CA6854">
              <w:rPr>
                <w:rFonts w:asciiTheme="minorEastAsia" w:eastAsiaTheme="minorEastAsia" w:hAnsiTheme="minorEastAsia"/>
                <w:sz w:val="20"/>
                <w:lang w:eastAsia="ko-KR"/>
              </w:rPr>
              <w:t>국가기술자격</w:t>
            </w:r>
            <w:r w:rsidRPr="00CA6854">
              <w:rPr>
                <w:rFonts w:asciiTheme="minorEastAsia" w:eastAsiaTheme="minorEastAsia" w:hAnsiTheme="minorEastAsia"/>
                <w:spacing w:val="-5"/>
                <w:sz w:val="20"/>
                <w:lang w:eastAsia="ko-KR"/>
              </w:rPr>
              <w:t xml:space="preserve"> 소지</w:t>
            </w:r>
          </w:p>
        </w:tc>
        <w:tc>
          <w:tcPr>
            <w:tcW w:w="1651" w:type="dxa"/>
            <w:tcBorders>
              <w:left w:val="nil"/>
              <w:right w:val="nil"/>
            </w:tcBorders>
            <w:vAlign w:val="center"/>
          </w:tcPr>
          <w:p w:rsidR="001E11C0" w:rsidRPr="00CA6854" w:rsidRDefault="001E11C0" w:rsidP="00076610">
            <w:pPr>
              <w:pStyle w:val="TableParagraph"/>
              <w:spacing w:before="1"/>
              <w:ind w:left="61"/>
              <w:jc w:val="center"/>
              <w:rPr>
                <w:rFonts w:asciiTheme="minorEastAsia" w:eastAsiaTheme="minorEastAsia" w:hAnsiTheme="minorEastAsia"/>
                <w:sz w:val="20"/>
              </w:rPr>
            </w:pPr>
            <w:r w:rsidRPr="00CA6854">
              <w:rPr>
                <w:rFonts w:asciiTheme="minorEastAsia" w:eastAsiaTheme="minorEastAsia" w:hAnsiTheme="minorEastAsia"/>
                <w:sz w:val="20"/>
              </w:rPr>
              <w:t>및</w:t>
            </w:r>
            <w:r w:rsidRPr="00CA6854">
              <w:rPr>
                <w:rFonts w:asciiTheme="minorEastAsia" w:eastAsiaTheme="minorEastAsia" w:hAnsiTheme="minorEastAsia"/>
                <w:spacing w:val="-2"/>
                <w:sz w:val="20"/>
              </w:rPr>
              <w:t xml:space="preserve"> 시설관리경력</w:t>
            </w:r>
          </w:p>
        </w:tc>
        <w:tc>
          <w:tcPr>
            <w:tcW w:w="2943" w:type="dxa"/>
            <w:tcBorders>
              <w:left w:val="nil"/>
            </w:tcBorders>
            <w:vAlign w:val="center"/>
          </w:tcPr>
          <w:p w:rsidR="001E11C0" w:rsidRPr="00CA6854" w:rsidRDefault="001E11C0" w:rsidP="00076610">
            <w:pPr>
              <w:pStyle w:val="TableParagraph"/>
              <w:spacing w:before="1"/>
              <w:ind w:left="56"/>
              <w:rPr>
                <w:rFonts w:asciiTheme="minorEastAsia" w:eastAsiaTheme="minorEastAsia" w:hAnsiTheme="minorEastAsia"/>
                <w:sz w:val="20"/>
              </w:rPr>
            </w:pPr>
            <w:r w:rsidRPr="00CA6854">
              <w:rPr>
                <w:rFonts w:asciiTheme="minorEastAsia" w:eastAsiaTheme="minorEastAsia" w:hAnsiTheme="minorEastAsia"/>
                <w:sz w:val="20"/>
              </w:rPr>
              <w:t>3년</w:t>
            </w:r>
            <w:r w:rsidRPr="00CA6854">
              <w:rPr>
                <w:rFonts w:asciiTheme="minorEastAsia" w:eastAsiaTheme="minorEastAsia" w:hAnsiTheme="minorEastAsia"/>
                <w:spacing w:val="-5"/>
                <w:sz w:val="20"/>
              </w:rPr>
              <w:t xml:space="preserve"> 이상</w:t>
            </w:r>
          </w:p>
        </w:tc>
      </w:tr>
      <w:tr w:rsidR="001E11C0" w:rsidRPr="007C264A" w:rsidTr="00076610">
        <w:trPr>
          <w:trHeight w:val="500"/>
        </w:trPr>
        <w:tc>
          <w:tcPr>
            <w:tcW w:w="902" w:type="dxa"/>
            <w:vMerge/>
            <w:tcBorders>
              <w:top w:val="nil"/>
            </w:tcBorders>
          </w:tcPr>
          <w:p w:rsidR="001E11C0" w:rsidRPr="00CA6854" w:rsidRDefault="001E11C0" w:rsidP="00076610">
            <w:pPr>
              <w:rPr>
                <w:rFonts w:asciiTheme="minorEastAsia" w:eastAsiaTheme="minorEastAsia" w:hAnsiTheme="minorEastAsia"/>
                <w:sz w:val="2"/>
                <w:szCs w:val="2"/>
              </w:rPr>
            </w:pPr>
          </w:p>
        </w:tc>
        <w:tc>
          <w:tcPr>
            <w:tcW w:w="1032" w:type="dxa"/>
            <w:vAlign w:val="center"/>
          </w:tcPr>
          <w:p w:rsidR="001E11C0" w:rsidRPr="00CA6854" w:rsidRDefault="001E11C0" w:rsidP="00076610">
            <w:pPr>
              <w:pStyle w:val="TableParagraph"/>
              <w:spacing w:before="44"/>
              <w:ind w:left="15"/>
              <w:jc w:val="center"/>
              <w:rPr>
                <w:rFonts w:asciiTheme="minorEastAsia" w:eastAsiaTheme="minorEastAsia" w:hAnsiTheme="minorEastAsia"/>
                <w:sz w:val="20"/>
              </w:rPr>
            </w:pPr>
            <w:r w:rsidRPr="00CA6854">
              <w:rPr>
                <w:rFonts w:asciiTheme="minorEastAsia" w:eastAsiaTheme="minorEastAsia" w:hAnsiTheme="minorEastAsia"/>
                <w:spacing w:val="-5"/>
                <w:sz w:val="20"/>
              </w:rPr>
              <w:t>대리</w:t>
            </w:r>
          </w:p>
        </w:tc>
        <w:tc>
          <w:tcPr>
            <w:tcW w:w="2501" w:type="dxa"/>
            <w:tcBorders>
              <w:right w:val="nil"/>
            </w:tcBorders>
            <w:vAlign w:val="center"/>
          </w:tcPr>
          <w:p w:rsidR="001E11C0" w:rsidRPr="00CA6854" w:rsidRDefault="001E11C0" w:rsidP="001E11C0">
            <w:pPr>
              <w:pStyle w:val="TableParagraph"/>
              <w:numPr>
                <w:ilvl w:val="0"/>
                <w:numId w:val="7"/>
              </w:numPr>
              <w:tabs>
                <w:tab w:val="left" w:pos="301"/>
              </w:tabs>
              <w:spacing w:before="27"/>
              <w:ind w:left="301" w:right="-15" w:hanging="201"/>
              <w:rPr>
                <w:rFonts w:asciiTheme="minorEastAsia" w:eastAsiaTheme="minorEastAsia" w:hAnsiTheme="minorEastAsia"/>
                <w:sz w:val="20"/>
                <w:lang w:eastAsia="ko-KR"/>
              </w:rPr>
            </w:pPr>
            <w:r w:rsidRPr="00CA6854">
              <w:rPr>
                <w:rFonts w:asciiTheme="minorEastAsia" w:eastAsiaTheme="minorEastAsia" w:hAnsiTheme="minorEastAsia"/>
                <w:sz w:val="20"/>
                <w:lang w:eastAsia="ko-KR"/>
              </w:rPr>
              <w:t>관련</w:t>
            </w:r>
            <w:r w:rsidRPr="00CA6854">
              <w:rPr>
                <w:rFonts w:asciiTheme="minorEastAsia" w:eastAsiaTheme="minorEastAsia" w:hAnsiTheme="minorEastAsia"/>
                <w:spacing w:val="-5"/>
                <w:sz w:val="20"/>
                <w:lang w:eastAsia="ko-KR"/>
              </w:rPr>
              <w:t xml:space="preserve"> </w:t>
            </w:r>
            <w:r w:rsidRPr="00CA6854">
              <w:rPr>
                <w:rFonts w:asciiTheme="minorEastAsia" w:eastAsiaTheme="minorEastAsia" w:hAnsiTheme="minorEastAsia"/>
                <w:sz w:val="20"/>
                <w:lang w:eastAsia="ko-KR"/>
              </w:rPr>
              <w:t>국가기술자격</w:t>
            </w:r>
            <w:r w:rsidRPr="00CA6854">
              <w:rPr>
                <w:rFonts w:asciiTheme="minorEastAsia" w:eastAsiaTheme="minorEastAsia" w:hAnsiTheme="minorEastAsia"/>
                <w:spacing w:val="-5"/>
                <w:sz w:val="20"/>
                <w:lang w:eastAsia="ko-KR"/>
              </w:rPr>
              <w:t xml:space="preserve"> 소지</w:t>
            </w:r>
          </w:p>
        </w:tc>
        <w:tc>
          <w:tcPr>
            <w:tcW w:w="1651" w:type="dxa"/>
            <w:tcBorders>
              <w:left w:val="nil"/>
              <w:right w:val="nil"/>
            </w:tcBorders>
            <w:vAlign w:val="center"/>
          </w:tcPr>
          <w:p w:rsidR="001E11C0" w:rsidRPr="00CA6854" w:rsidRDefault="001E11C0" w:rsidP="00076610">
            <w:pPr>
              <w:pStyle w:val="TableParagraph"/>
              <w:spacing w:before="27"/>
              <w:ind w:left="61"/>
              <w:jc w:val="center"/>
              <w:rPr>
                <w:rFonts w:asciiTheme="minorEastAsia" w:eastAsiaTheme="minorEastAsia" w:hAnsiTheme="minorEastAsia"/>
                <w:sz w:val="20"/>
              </w:rPr>
            </w:pPr>
            <w:r w:rsidRPr="00CA6854">
              <w:rPr>
                <w:rFonts w:asciiTheme="minorEastAsia" w:eastAsiaTheme="minorEastAsia" w:hAnsiTheme="minorEastAsia"/>
                <w:sz w:val="20"/>
              </w:rPr>
              <w:t>및</w:t>
            </w:r>
            <w:r w:rsidRPr="00CA6854">
              <w:rPr>
                <w:rFonts w:asciiTheme="minorEastAsia" w:eastAsiaTheme="minorEastAsia" w:hAnsiTheme="minorEastAsia"/>
                <w:spacing w:val="-2"/>
                <w:sz w:val="20"/>
              </w:rPr>
              <w:t xml:space="preserve"> 시설관리경력</w:t>
            </w:r>
          </w:p>
        </w:tc>
        <w:tc>
          <w:tcPr>
            <w:tcW w:w="2943" w:type="dxa"/>
            <w:tcBorders>
              <w:left w:val="nil"/>
            </w:tcBorders>
            <w:vAlign w:val="center"/>
          </w:tcPr>
          <w:p w:rsidR="001E11C0" w:rsidRPr="00CA6854" w:rsidRDefault="001E11C0" w:rsidP="00076610">
            <w:pPr>
              <w:pStyle w:val="TableParagraph"/>
              <w:spacing w:before="27"/>
              <w:ind w:left="56"/>
              <w:rPr>
                <w:rFonts w:asciiTheme="minorEastAsia" w:eastAsiaTheme="minorEastAsia" w:hAnsiTheme="minorEastAsia"/>
                <w:sz w:val="20"/>
              </w:rPr>
            </w:pPr>
            <w:r w:rsidRPr="00CA6854">
              <w:rPr>
                <w:rFonts w:asciiTheme="minorEastAsia" w:eastAsiaTheme="minorEastAsia" w:hAnsiTheme="minorEastAsia"/>
                <w:sz w:val="20"/>
              </w:rPr>
              <w:t>2년</w:t>
            </w:r>
            <w:r w:rsidRPr="00CA6854">
              <w:rPr>
                <w:rFonts w:asciiTheme="minorEastAsia" w:eastAsiaTheme="minorEastAsia" w:hAnsiTheme="minorEastAsia"/>
                <w:spacing w:val="-5"/>
                <w:sz w:val="20"/>
              </w:rPr>
              <w:t xml:space="preserve"> 이상</w:t>
            </w:r>
          </w:p>
        </w:tc>
      </w:tr>
      <w:tr w:rsidR="001E11C0" w:rsidRPr="007C264A" w:rsidTr="00076610">
        <w:trPr>
          <w:trHeight w:val="500"/>
        </w:trPr>
        <w:tc>
          <w:tcPr>
            <w:tcW w:w="902" w:type="dxa"/>
            <w:vMerge/>
            <w:tcBorders>
              <w:top w:val="nil"/>
            </w:tcBorders>
          </w:tcPr>
          <w:p w:rsidR="001E11C0" w:rsidRPr="00CA6854" w:rsidRDefault="001E11C0" w:rsidP="00076610">
            <w:pPr>
              <w:rPr>
                <w:rFonts w:asciiTheme="minorEastAsia" w:eastAsiaTheme="minorEastAsia" w:hAnsiTheme="minorEastAsia"/>
                <w:sz w:val="2"/>
                <w:szCs w:val="2"/>
              </w:rPr>
            </w:pPr>
          </w:p>
        </w:tc>
        <w:tc>
          <w:tcPr>
            <w:tcW w:w="1032" w:type="dxa"/>
            <w:vAlign w:val="center"/>
          </w:tcPr>
          <w:p w:rsidR="001E11C0" w:rsidRPr="00CA6854" w:rsidRDefault="001E11C0" w:rsidP="00076610">
            <w:pPr>
              <w:pStyle w:val="TableParagraph"/>
              <w:spacing w:before="19" w:line="254" w:lineRule="exact"/>
              <w:ind w:left="15"/>
              <w:jc w:val="center"/>
              <w:rPr>
                <w:rFonts w:asciiTheme="minorEastAsia" w:eastAsiaTheme="minorEastAsia" w:hAnsiTheme="minorEastAsia"/>
                <w:sz w:val="20"/>
              </w:rPr>
            </w:pPr>
            <w:r w:rsidRPr="00CA6854">
              <w:rPr>
                <w:rFonts w:asciiTheme="minorEastAsia" w:eastAsiaTheme="minorEastAsia" w:hAnsiTheme="minorEastAsia"/>
                <w:spacing w:val="-5"/>
                <w:sz w:val="20"/>
              </w:rPr>
              <w:t>주임</w:t>
            </w:r>
          </w:p>
        </w:tc>
        <w:tc>
          <w:tcPr>
            <w:tcW w:w="2501" w:type="dxa"/>
            <w:tcBorders>
              <w:right w:val="nil"/>
            </w:tcBorders>
            <w:vAlign w:val="center"/>
          </w:tcPr>
          <w:p w:rsidR="001E11C0" w:rsidRPr="00CA6854" w:rsidRDefault="001E11C0" w:rsidP="001E11C0">
            <w:pPr>
              <w:pStyle w:val="TableParagraph"/>
              <w:numPr>
                <w:ilvl w:val="0"/>
                <w:numId w:val="6"/>
              </w:numPr>
              <w:tabs>
                <w:tab w:val="left" w:pos="301"/>
              </w:tabs>
              <w:spacing w:before="19" w:line="254" w:lineRule="exact"/>
              <w:ind w:left="301" w:right="-15" w:hanging="201"/>
              <w:rPr>
                <w:rFonts w:asciiTheme="minorEastAsia" w:eastAsiaTheme="minorEastAsia" w:hAnsiTheme="minorEastAsia"/>
                <w:sz w:val="20"/>
                <w:lang w:eastAsia="ko-KR"/>
              </w:rPr>
            </w:pPr>
            <w:r w:rsidRPr="00CA6854">
              <w:rPr>
                <w:rFonts w:asciiTheme="minorEastAsia" w:eastAsiaTheme="minorEastAsia" w:hAnsiTheme="minorEastAsia"/>
                <w:sz w:val="20"/>
                <w:lang w:eastAsia="ko-KR"/>
              </w:rPr>
              <w:t>관련</w:t>
            </w:r>
            <w:r w:rsidRPr="00CA6854">
              <w:rPr>
                <w:rFonts w:asciiTheme="minorEastAsia" w:eastAsiaTheme="minorEastAsia" w:hAnsiTheme="minorEastAsia"/>
                <w:spacing w:val="-5"/>
                <w:sz w:val="20"/>
                <w:lang w:eastAsia="ko-KR"/>
              </w:rPr>
              <w:t xml:space="preserve"> </w:t>
            </w:r>
            <w:r w:rsidRPr="00CA6854">
              <w:rPr>
                <w:rFonts w:asciiTheme="minorEastAsia" w:eastAsiaTheme="minorEastAsia" w:hAnsiTheme="minorEastAsia"/>
                <w:sz w:val="20"/>
                <w:lang w:eastAsia="ko-KR"/>
              </w:rPr>
              <w:t>국가기술자격</w:t>
            </w:r>
            <w:r w:rsidRPr="00CA6854">
              <w:rPr>
                <w:rFonts w:asciiTheme="minorEastAsia" w:eastAsiaTheme="minorEastAsia" w:hAnsiTheme="minorEastAsia"/>
                <w:spacing w:val="-5"/>
                <w:sz w:val="20"/>
                <w:lang w:eastAsia="ko-KR"/>
              </w:rPr>
              <w:t xml:space="preserve"> 소지</w:t>
            </w:r>
          </w:p>
        </w:tc>
        <w:tc>
          <w:tcPr>
            <w:tcW w:w="1651" w:type="dxa"/>
            <w:tcBorders>
              <w:left w:val="nil"/>
              <w:right w:val="nil"/>
            </w:tcBorders>
            <w:vAlign w:val="center"/>
          </w:tcPr>
          <w:p w:rsidR="001E11C0" w:rsidRPr="00CA6854" w:rsidRDefault="001E11C0" w:rsidP="00076610">
            <w:pPr>
              <w:pStyle w:val="TableParagraph"/>
              <w:spacing w:before="19" w:line="254" w:lineRule="exact"/>
              <w:ind w:left="61"/>
              <w:jc w:val="center"/>
              <w:rPr>
                <w:rFonts w:asciiTheme="minorEastAsia" w:eastAsiaTheme="minorEastAsia" w:hAnsiTheme="minorEastAsia"/>
                <w:sz w:val="20"/>
              </w:rPr>
            </w:pPr>
            <w:r w:rsidRPr="00CA6854">
              <w:rPr>
                <w:rFonts w:asciiTheme="minorEastAsia" w:eastAsiaTheme="minorEastAsia" w:hAnsiTheme="minorEastAsia"/>
                <w:sz w:val="20"/>
              </w:rPr>
              <w:t>및</w:t>
            </w:r>
            <w:r w:rsidRPr="00CA6854">
              <w:rPr>
                <w:rFonts w:asciiTheme="minorEastAsia" w:eastAsiaTheme="minorEastAsia" w:hAnsiTheme="minorEastAsia"/>
                <w:spacing w:val="-2"/>
                <w:sz w:val="20"/>
              </w:rPr>
              <w:t xml:space="preserve"> 시설관리경력</w:t>
            </w:r>
          </w:p>
        </w:tc>
        <w:tc>
          <w:tcPr>
            <w:tcW w:w="2943" w:type="dxa"/>
            <w:tcBorders>
              <w:left w:val="nil"/>
            </w:tcBorders>
            <w:vAlign w:val="center"/>
          </w:tcPr>
          <w:p w:rsidR="001E11C0" w:rsidRPr="00CA6854" w:rsidRDefault="001E11C0" w:rsidP="00076610">
            <w:pPr>
              <w:pStyle w:val="TableParagraph"/>
              <w:spacing w:before="19" w:line="254" w:lineRule="exact"/>
              <w:ind w:left="56"/>
              <w:rPr>
                <w:rFonts w:asciiTheme="minorEastAsia" w:eastAsiaTheme="minorEastAsia" w:hAnsiTheme="minorEastAsia"/>
                <w:sz w:val="20"/>
              </w:rPr>
            </w:pPr>
            <w:r w:rsidRPr="00CA6854">
              <w:rPr>
                <w:rFonts w:asciiTheme="minorEastAsia" w:eastAsiaTheme="minorEastAsia" w:hAnsiTheme="minorEastAsia"/>
                <w:sz w:val="20"/>
              </w:rPr>
              <w:t>1년</w:t>
            </w:r>
            <w:r w:rsidRPr="00CA6854">
              <w:rPr>
                <w:rFonts w:asciiTheme="minorEastAsia" w:eastAsiaTheme="minorEastAsia" w:hAnsiTheme="minorEastAsia"/>
                <w:spacing w:val="-5"/>
                <w:sz w:val="20"/>
              </w:rPr>
              <w:t xml:space="preserve"> 이상</w:t>
            </w:r>
          </w:p>
        </w:tc>
      </w:tr>
      <w:tr w:rsidR="001E11C0" w:rsidRPr="007C264A" w:rsidTr="00076610">
        <w:trPr>
          <w:trHeight w:val="500"/>
        </w:trPr>
        <w:tc>
          <w:tcPr>
            <w:tcW w:w="902" w:type="dxa"/>
            <w:vMerge/>
            <w:tcBorders>
              <w:top w:val="nil"/>
            </w:tcBorders>
          </w:tcPr>
          <w:p w:rsidR="001E11C0" w:rsidRPr="00CA6854" w:rsidRDefault="001E11C0" w:rsidP="00076610">
            <w:pPr>
              <w:rPr>
                <w:rFonts w:asciiTheme="minorEastAsia" w:eastAsiaTheme="minorEastAsia" w:hAnsiTheme="minorEastAsia"/>
                <w:sz w:val="2"/>
                <w:szCs w:val="2"/>
              </w:rPr>
            </w:pPr>
          </w:p>
        </w:tc>
        <w:tc>
          <w:tcPr>
            <w:tcW w:w="1032" w:type="dxa"/>
            <w:vAlign w:val="center"/>
          </w:tcPr>
          <w:p w:rsidR="001E11C0" w:rsidRPr="00CA6854" w:rsidRDefault="001E11C0" w:rsidP="00076610">
            <w:pPr>
              <w:pStyle w:val="TableParagraph"/>
              <w:spacing w:before="47"/>
              <w:ind w:left="15"/>
              <w:jc w:val="center"/>
              <w:rPr>
                <w:rFonts w:asciiTheme="minorEastAsia" w:eastAsiaTheme="minorEastAsia" w:hAnsiTheme="minorEastAsia"/>
                <w:sz w:val="20"/>
              </w:rPr>
            </w:pPr>
            <w:r w:rsidRPr="00CA6854">
              <w:rPr>
                <w:rFonts w:asciiTheme="minorEastAsia" w:eastAsiaTheme="minorEastAsia" w:hAnsiTheme="minorEastAsia"/>
                <w:spacing w:val="-5"/>
                <w:sz w:val="20"/>
              </w:rPr>
              <w:t>기사</w:t>
            </w:r>
          </w:p>
        </w:tc>
        <w:tc>
          <w:tcPr>
            <w:tcW w:w="2501" w:type="dxa"/>
            <w:tcBorders>
              <w:right w:val="nil"/>
            </w:tcBorders>
            <w:vAlign w:val="center"/>
          </w:tcPr>
          <w:p w:rsidR="001E11C0" w:rsidRPr="00CA6854" w:rsidRDefault="001E11C0" w:rsidP="001E11C0">
            <w:pPr>
              <w:pStyle w:val="TableParagraph"/>
              <w:numPr>
                <w:ilvl w:val="0"/>
                <w:numId w:val="5"/>
              </w:numPr>
              <w:tabs>
                <w:tab w:val="left" w:pos="301"/>
              </w:tabs>
              <w:spacing w:before="47"/>
              <w:ind w:left="301" w:right="-15" w:hanging="201"/>
              <w:rPr>
                <w:rFonts w:asciiTheme="minorEastAsia" w:eastAsiaTheme="minorEastAsia" w:hAnsiTheme="minorEastAsia"/>
                <w:sz w:val="20"/>
                <w:lang w:eastAsia="ko-KR"/>
              </w:rPr>
            </w:pPr>
            <w:r w:rsidRPr="00CA6854">
              <w:rPr>
                <w:rFonts w:asciiTheme="minorEastAsia" w:eastAsiaTheme="minorEastAsia" w:hAnsiTheme="minorEastAsia"/>
                <w:sz w:val="20"/>
                <w:lang w:eastAsia="ko-KR"/>
              </w:rPr>
              <w:t>관련</w:t>
            </w:r>
            <w:r w:rsidRPr="00CA6854">
              <w:rPr>
                <w:rFonts w:asciiTheme="minorEastAsia" w:eastAsiaTheme="minorEastAsia" w:hAnsiTheme="minorEastAsia"/>
                <w:spacing w:val="-5"/>
                <w:sz w:val="20"/>
                <w:lang w:eastAsia="ko-KR"/>
              </w:rPr>
              <w:t xml:space="preserve"> </w:t>
            </w:r>
            <w:r w:rsidRPr="00CA6854">
              <w:rPr>
                <w:rFonts w:asciiTheme="minorEastAsia" w:eastAsiaTheme="minorEastAsia" w:hAnsiTheme="minorEastAsia"/>
                <w:sz w:val="20"/>
                <w:lang w:eastAsia="ko-KR"/>
              </w:rPr>
              <w:t>기술학과졸업</w:t>
            </w:r>
            <w:r w:rsidRPr="00CA6854">
              <w:rPr>
                <w:rFonts w:asciiTheme="minorEastAsia" w:eastAsiaTheme="minorEastAsia" w:hAnsiTheme="minorEastAsia"/>
                <w:spacing w:val="-5"/>
                <w:sz w:val="20"/>
                <w:lang w:eastAsia="ko-KR"/>
              </w:rPr>
              <w:t xml:space="preserve"> 이상</w:t>
            </w:r>
          </w:p>
        </w:tc>
        <w:tc>
          <w:tcPr>
            <w:tcW w:w="1651" w:type="dxa"/>
            <w:tcBorders>
              <w:left w:val="nil"/>
              <w:right w:val="nil"/>
            </w:tcBorders>
            <w:vAlign w:val="center"/>
          </w:tcPr>
          <w:p w:rsidR="001E11C0" w:rsidRPr="00CA6854" w:rsidRDefault="001E11C0" w:rsidP="00076610">
            <w:pPr>
              <w:pStyle w:val="TableParagraph"/>
              <w:spacing w:before="47"/>
              <w:ind w:left="61"/>
              <w:jc w:val="center"/>
              <w:rPr>
                <w:rFonts w:asciiTheme="minorEastAsia" w:eastAsiaTheme="minorEastAsia" w:hAnsiTheme="minorEastAsia"/>
                <w:sz w:val="20"/>
              </w:rPr>
            </w:pPr>
            <w:r w:rsidRPr="00CA6854">
              <w:rPr>
                <w:rFonts w:asciiTheme="minorEastAsia" w:eastAsiaTheme="minorEastAsia" w:hAnsiTheme="minorEastAsia"/>
                <w:sz w:val="20"/>
              </w:rPr>
              <w:t>및</w:t>
            </w:r>
            <w:r w:rsidRPr="00CA6854">
              <w:rPr>
                <w:rFonts w:asciiTheme="minorEastAsia" w:eastAsiaTheme="minorEastAsia" w:hAnsiTheme="minorEastAsia"/>
                <w:spacing w:val="-2"/>
                <w:sz w:val="20"/>
              </w:rPr>
              <w:t xml:space="preserve"> 시설관리경력</w:t>
            </w:r>
          </w:p>
        </w:tc>
        <w:tc>
          <w:tcPr>
            <w:tcW w:w="2943" w:type="dxa"/>
            <w:tcBorders>
              <w:left w:val="nil"/>
            </w:tcBorders>
            <w:vAlign w:val="center"/>
          </w:tcPr>
          <w:p w:rsidR="001E11C0" w:rsidRPr="00CA6854" w:rsidRDefault="001E11C0" w:rsidP="00076610">
            <w:pPr>
              <w:pStyle w:val="TableParagraph"/>
              <w:spacing w:before="47"/>
              <w:ind w:left="56"/>
              <w:rPr>
                <w:rFonts w:asciiTheme="minorEastAsia" w:eastAsiaTheme="minorEastAsia" w:hAnsiTheme="minorEastAsia"/>
                <w:sz w:val="20"/>
              </w:rPr>
            </w:pPr>
            <w:r w:rsidRPr="00CA6854">
              <w:rPr>
                <w:rFonts w:asciiTheme="minorEastAsia" w:eastAsiaTheme="minorEastAsia" w:hAnsiTheme="minorEastAsia"/>
                <w:sz w:val="20"/>
              </w:rPr>
              <w:t>1년</w:t>
            </w:r>
            <w:r w:rsidRPr="00CA6854">
              <w:rPr>
                <w:rFonts w:asciiTheme="minorEastAsia" w:eastAsiaTheme="minorEastAsia" w:hAnsiTheme="minorEastAsia"/>
                <w:spacing w:val="-5"/>
                <w:sz w:val="20"/>
              </w:rPr>
              <w:t xml:space="preserve"> 이상</w:t>
            </w:r>
          </w:p>
        </w:tc>
      </w:tr>
      <w:tr w:rsidR="001E11C0" w:rsidRPr="007C264A" w:rsidTr="00076610">
        <w:trPr>
          <w:trHeight w:val="345"/>
        </w:trPr>
        <w:tc>
          <w:tcPr>
            <w:tcW w:w="1934" w:type="dxa"/>
            <w:gridSpan w:val="2"/>
          </w:tcPr>
          <w:p w:rsidR="001E11C0" w:rsidRPr="00CA6854" w:rsidRDefault="001E11C0" w:rsidP="00076610">
            <w:pPr>
              <w:pStyle w:val="TableParagraph"/>
              <w:spacing w:before="44"/>
              <w:ind w:left="566"/>
              <w:rPr>
                <w:rFonts w:asciiTheme="minorEastAsia" w:eastAsiaTheme="minorEastAsia" w:hAnsiTheme="minorEastAsia"/>
                <w:sz w:val="20"/>
              </w:rPr>
            </w:pPr>
            <w:r w:rsidRPr="00CA6854">
              <w:rPr>
                <w:rFonts w:asciiTheme="minorEastAsia" w:eastAsiaTheme="minorEastAsia" w:hAnsiTheme="minorEastAsia"/>
                <w:spacing w:val="-4"/>
                <w:sz w:val="20"/>
              </w:rPr>
              <w:t>주차관리</w:t>
            </w:r>
          </w:p>
        </w:tc>
        <w:tc>
          <w:tcPr>
            <w:tcW w:w="7095" w:type="dxa"/>
            <w:gridSpan w:val="3"/>
          </w:tcPr>
          <w:p w:rsidR="001E11C0" w:rsidRPr="00CA6854" w:rsidRDefault="001E11C0" w:rsidP="001E11C0">
            <w:pPr>
              <w:pStyle w:val="TableParagraph"/>
              <w:numPr>
                <w:ilvl w:val="0"/>
                <w:numId w:val="4"/>
              </w:numPr>
              <w:tabs>
                <w:tab w:val="left" w:pos="301"/>
              </w:tabs>
              <w:spacing w:before="44"/>
              <w:ind w:left="301" w:hanging="201"/>
              <w:rPr>
                <w:rFonts w:asciiTheme="minorEastAsia" w:eastAsiaTheme="minorEastAsia" w:hAnsiTheme="minorEastAsia"/>
                <w:sz w:val="20"/>
                <w:lang w:eastAsia="ko-KR"/>
              </w:rPr>
            </w:pPr>
            <w:r w:rsidRPr="00CA6854">
              <w:rPr>
                <w:rFonts w:eastAsiaTheme="minorHAnsi" w:hint="eastAsia"/>
                <w:sz w:val="20"/>
                <w:szCs w:val="20"/>
                <w:lang w:eastAsia="ko-KR"/>
              </w:rPr>
              <w:t>해당분야</w:t>
            </w:r>
            <w:r w:rsidRPr="00CA6854">
              <w:rPr>
                <w:rFonts w:eastAsiaTheme="minorHAnsi" w:hint="eastAsia"/>
                <w:sz w:val="20"/>
                <w:szCs w:val="20"/>
                <w:lang w:eastAsia="ko-KR"/>
              </w:rPr>
              <w:t xml:space="preserve"> </w:t>
            </w:r>
            <w:r w:rsidRPr="00CA6854">
              <w:rPr>
                <w:rFonts w:eastAsiaTheme="minorHAnsi" w:hint="eastAsia"/>
                <w:sz w:val="20"/>
                <w:szCs w:val="20"/>
                <w:lang w:eastAsia="ko-KR"/>
              </w:rPr>
              <w:t>경력</w:t>
            </w:r>
            <w:r w:rsidRPr="00CA6854">
              <w:rPr>
                <w:rFonts w:eastAsiaTheme="minorHAnsi" w:hint="eastAsia"/>
                <w:sz w:val="20"/>
                <w:szCs w:val="20"/>
                <w:lang w:eastAsia="ko-KR"/>
              </w:rPr>
              <w:t xml:space="preserve"> 1</w:t>
            </w:r>
            <w:r w:rsidRPr="00CA6854">
              <w:rPr>
                <w:rFonts w:eastAsiaTheme="minorHAnsi" w:hint="eastAsia"/>
                <w:sz w:val="20"/>
                <w:szCs w:val="20"/>
                <w:lang w:eastAsia="ko-KR"/>
              </w:rPr>
              <w:t>년이상이며</w:t>
            </w:r>
            <w:r w:rsidRPr="00CA6854">
              <w:rPr>
                <w:rFonts w:eastAsiaTheme="minorHAnsi" w:hint="eastAsia"/>
                <w:sz w:val="20"/>
                <w:szCs w:val="20"/>
                <w:lang w:eastAsia="ko-KR"/>
              </w:rPr>
              <w:t xml:space="preserve"> </w:t>
            </w:r>
            <w:r w:rsidRPr="00CA6854">
              <w:rPr>
                <w:rFonts w:eastAsiaTheme="minorHAnsi" w:hint="eastAsia"/>
                <w:sz w:val="20"/>
                <w:szCs w:val="20"/>
                <w:lang w:eastAsia="ko-KR"/>
              </w:rPr>
              <w:t>해당분야</w:t>
            </w:r>
            <w:r w:rsidRPr="00CA6854">
              <w:rPr>
                <w:rFonts w:eastAsiaTheme="minorHAnsi"/>
                <w:sz w:val="20"/>
                <w:szCs w:val="20"/>
                <w:lang w:eastAsia="ko-KR"/>
              </w:rPr>
              <w:t xml:space="preserve"> </w:t>
            </w:r>
            <w:r w:rsidRPr="00CA6854">
              <w:rPr>
                <w:rFonts w:eastAsiaTheme="minorHAnsi" w:hint="eastAsia"/>
                <w:sz w:val="20"/>
                <w:szCs w:val="20"/>
                <w:lang w:eastAsia="ko-KR"/>
              </w:rPr>
              <w:t>경력자</w:t>
            </w:r>
            <w:r w:rsidRPr="00CA6854">
              <w:rPr>
                <w:rFonts w:eastAsiaTheme="minorHAnsi" w:hint="eastAsia"/>
                <w:sz w:val="20"/>
                <w:szCs w:val="20"/>
                <w:lang w:eastAsia="ko-KR"/>
              </w:rPr>
              <w:t>,</w:t>
            </w:r>
            <w:r w:rsidRPr="00CA6854">
              <w:rPr>
                <w:rFonts w:eastAsiaTheme="minorHAnsi"/>
                <w:sz w:val="20"/>
                <w:szCs w:val="20"/>
                <w:lang w:eastAsia="ko-KR"/>
              </w:rPr>
              <w:t xml:space="preserve"> </w:t>
            </w:r>
            <w:r w:rsidRPr="00CA6854">
              <w:rPr>
                <w:rFonts w:eastAsiaTheme="minorHAnsi" w:hint="eastAsia"/>
                <w:sz w:val="20"/>
                <w:szCs w:val="20"/>
                <w:lang w:eastAsia="ko-KR"/>
              </w:rPr>
              <w:t>신체</w:t>
            </w:r>
            <w:r w:rsidRPr="00CA6854">
              <w:rPr>
                <w:rFonts w:eastAsiaTheme="minorHAnsi" w:hint="eastAsia"/>
                <w:sz w:val="20"/>
                <w:szCs w:val="20"/>
                <w:lang w:eastAsia="ko-KR"/>
              </w:rPr>
              <w:t xml:space="preserve"> </w:t>
            </w:r>
            <w:r w:rsidRPr="00CA6854">
              <w:rPr>
                <w:rFonts w:eastAsiaTheme="minorHAnsi" w:hint="eastAsia"/>
                <w:sz w:val="20"/>
                <w:szCs w:val="20"/>
                <w:lang w:eastAsia="ko-KR"/>
              </w:rPr>
              <w:t>건강한</w:t>
            </w:r>
            <w:r w:rsidRPr="00CA6854">
              <w:rPr>
                <w:rFonts w:eastAsiaTheme="minorHAnsi" w:hint="eastAsia"/>
                <w:sz w:val="20"/>
                <w:szCs w:val="20"/>
                <w:lang w:eastAsia="ko-KR"/>
              </w:rPr>
              <w:t xml:space="preserve"> </w:t>
            </w:r>
            <w:r w:rsidRPr="00CA6854">
              <w:rPr>
                <w:rFonts w:eastAsiaTheme="minorHAnsi" w:hint="eastAsia"/>
                <w:sz w:val="20"/>
                <w:szCs w:val="20"/>
                <w:lang w:eastAsia="ko-KR"/>
              </w:rPr>
              <w:t>자</w:t>
            </w:r>
          </w:p>
        </w:tc>
      </w:tr>
      <w:tr w:rsidR="001E11C0" w:rsidRPr="007C264A" w:rsidTr="00076610">
        <w:trPr>
          <w:trHeight w:val="431"/>
        </w:trPr>
        <w:tc>
          <w:tcPr>
            <w:tcW w:w="1934" w:type="dxa"/>
            <w:gridSpan w:val="2"/>
          </w:tcPr>
          <w:p w:rsidR="001E11C0" w:rsidRPr="00CA6854" w:rsidRDefault="001E11C0" w:rsidP="00076610">
            <w:pPr>
              <w:pStyle w:val="TableParagraph"/>
              <w:spacing w:before="87"/>
              <w:ind w:left="566"/>
              <w:rPr>
                <w:rFonts w:asciiTheme="minorEastAsia" w:eastAsiaTheme="minorEastAsia" w:hAnsiTheme="minorEastAsia"/>
                <w:sz w:val="20"/>
              </w:rPr>
            </w:pPr>
            <w:r w:rsidRPr="00CA6854">
              <w:rPr>
                <w:rFonts w:asciiTheme="minorEastAsia" w:eastAsiaTheme="minorEastAsia" w:hAnsiTheme="minorEastAsia"/>
                <w:spacing w:val="-4"/>
                <w:sz w:val="20"/>
              </w:rPr>
              <w:t>보안관리</w:t>
            </w:r>
          </w:p>
        </w:tc>
        <w:tc>
          <w:tcPr>
            <w:tcW w:w="7095" w:type="dxa"/>
            <w:gridSpan w:val="3"/>
          </w:tcPr>
          <w:p w:rsidR="001E11C0" w:rsidRPr="00CA6854" w:rsidRDefault="001E11C0" w:rsidP="001E11C0">
            <w:pPr>
              <w:pStyle w:val="TableParagraph"/>
              <w:numPr>
                <w:ilvl w:val="0"/>
                <w:numId w:val="3"/>
              </w:numPr>
              <w:tabs>
                <w:tab w:val="left" w:pos="301"/>
              </w:tabs>
              <w:spacing w:before="87"/>
              <w:ind w:left="301" w:hanging="201"/>
              <w:rPr>
                <w:rFonts w:asciiTheme="minorEastAsia" w:eastAsiaTheme="minorEastAsia" w:hAnsiTheme="minorEastAsia"/>
                <w:sz w:val="20"/>
                <w:lang w:eastAsia="ko-KR"/>
              </w:rPr>
            </w:pPr>
            <w:r w:rsidRPr="00CA6854">
              <w:rPr>
                <w:rFonts w:eastAsiaTheme="minorHAnsi" w:hint="eastAsia"/>
                <w:sz w:val="20"/>
                <w:szCs w:val="20"/>
                <w:lang w:eastAsia="ko-KR"/>
              </w:rPr>
              <w:t>해당분야</w:t>
            </w:r>
            <w:r w:rsidRPr="00CA6854">
              <w:rPr>
                <w:rFonts w:eastAsiaTheme="minorHAnsi" w:hint="eastAsia"/>
                <w:sz w:val="20"/>
                <w:szCs w:val="20"/>
                <w:lang w:eastAsia="ko-KR"/>
              </w:rPr>
              <w:t xml:space="preserve"> </w:t>
            </w:r>
            <w:r w:rsidRPr="00CA6854">
              <w:rPr>
                <w:rFonts w:eastAsiaTheme="minorHAnsi" w:hint="eastAsia"/>
                <w:sz w:val="20"/>
                <w:szCs w:val="20"/>
                <w:lang w:eastAsia="ko-KR"/>
              </w:rPr>
              <w:t>경력</w:t>
            </w:r>
            <w:r w:rsidRPr="00CA6854">
              <w:rPr>
                <w:rFonts w:eastAsiaTheme="minorHAnsi" w:hint="eastAsia"/>
                <w:sz w:val="20"/>
                <w:szCs w:val="20"/>
                <w:lang w:eastAsia="ko-KR"/>
              </w:rPr>
              <w:t xml:space="preserve"> 1</w:t>
            </w:r>
            <w:r w:rsidRPr="00CA6854">
              <w:rPr>
                <w:rFonts w:eastAsiaTheme="minorHAnsi" w:hint="eastAsia"/>
                <w:sz w:val="20"/>
                <w:szCs w:val="20"/>
                <w:lang w:eastAsia="ko-KR"/>
              </w:rPr>
              <w:t>년이상이며</w:t>
            </w:r>
            <w:r w:rsidRPr="00CA6854">
              <w:rPr>
                <w:rFonts w:eastAsiaTheme="minorHAnsi" w:hint="eastAsia"/>
                <w:sz w:val="20"/>
                <w:szCs w:val="20"/>
                <w:lang w:eastAsia="ko-KR"/>
              </w:rPr>
              <w:t xml:space="preserve"> </w:t>
            </w:r>
            <w:r w:rsidRPr="00CA6854">
              <w:rPr>
                <w:rFonts w:eastAsiaTheme="minorHAnsi" w:hint="eastAsia"/>
                <w:sz w:val="20"/>
                <w:szCs w:val="20"/>
                <w:lang w:eastAsia="ko-KR"/>
              </w:rPr>
              <w:t>해당분야</w:t>
            </w:r>
            <w:r w:rsidRPr="00CA6854">
              <w:rPr>
                <w:rFonts w:eastAsiaTheme="minorHAnsi"/>
                <w:sz w:val="20"/>
                <w:szCs w:val="20"/>
                <w:lang w:eastAsia="ko-KR"/>
              </w:rPr>
              <w:t xml:space="preserve"> </w:t>
            </w:r>
            <w:r w:rsidRPr="00CA6854">
              <w:rPr>
                <w:rFonts w:eastAsiaTheme="minorHAnsi" w:hint="eastAsia"/>
                <w:sz w:val="20"/>
                <w:szCs w:val="20"/>
                <w:lang w:eastAsia="ko-KR"/>
              </w:rPr>
              <w:t>경력자</w:t>
            </w:r>
            <w:r w:rsidRPr="00CA6854">
              <w:rPr>
                <w:rFonts w:eastAsiaTheme="minorHAnsi" w:hint="eastAsia"/>
                <w:sz w:val="20"/>
                <w:szCs w:val="20"/>
                <w:lang w:eastAsia="ko-KR"/>
              </w:rPr>
              <w:t>,</w:t>
            </w:r>
            <w:r w:rsidRPr="00CA6854">
              <w:rPr>
                <w:rFonts w:eastAsiaTheme="minorHAnsi"/>
                <w:sz w:val="20"/>
                <w:szCs w:val="20"/>
                <w:lang w:eastAsia="ko-KR"/>
              </w:rPr>
              <w:t xml:space="preserve"> </w:t>
            </w:r>
            <w:r w:rsidRPr="00CA6854">
              <w:rPr>
                <w:rFonts w:eastAsiaTheme="minorHAnsi" w:hint="eastAsia"/>
                <w:sz w:val="20"/>
                <w:szCs w:val="20"/>
                <w:lang w:eastAsia="ko-KR"/>
              </w:rPr>
              <w:t>신체</w:t>
            </w:r>
            <w:r w:rsidRPr="00CA6854">
              <w:rPr>
                <w:rFonts w:eastAsiaTheme="minorHAnsi" w:hint="eastAsia"/>
                <w:sz w:val="20"/>
                <w:szCs w:val="20"/>
                <w:lang w:eastAsia="ko-KR"/>
              </w:rPr>
              <w:t xml:space="preserve"> </w:t>
            </w:r>
            <w:r w:rsidRPr="00CA6854">
              <w:rPr>
                <w:rFonts w:eastAsiaTheme="minorHAnsi" w:hint="eastAsia"/>
                <w:sz w:val="20"/>
                <w:szCs w:val="20"/>
                <w:lang w:eastAsia="ko-KR"/>
              </w:rPr>
              <w:t>건강한</w:t>
            </w:r>
            <w:r w:rsidRPr="00CA6854">
              <w:rPr>
                <w:rFonts w:eastAsiaTheme="minorHAnsi" w:hint="eastAsia"/>
                <w:sz w:val="20"/>
                <w:szCs w:val="20"/>
                <w:lang w:eastAsia="ko-KR"/>
              </w:rPr>
              <w:t xml:space="preserve"> </w:t>
            </w:r>
            <w:r w:rsidRPr="00CA6854">
              <w:rPr>
                <w:rFonts w:eastAsiaTheme="minorHAnsi" w:hint="eastAsia"/>
                <w:sz w:val="20"/>
                <w:szCs w:val="20"/>
                <w:lang w:eastAsia="ko-KR"/>
              </w:rPr>
              <w:t>자</w:t>
            </w:r>
          </w:p>
        </w:tc>
      </w:tr>
      <w:tr w:rsidR="001E11C0" w:rsidRPr="007C264A" w:rsidTr="00076610">
        <w:trPr>
          <w:trHeight w:val="359"/>
        </w:trPr>
        <w:tc>
          <w:tcPr>
            <w:tcW w:w="1934" w:type="dxa"/>
            <w:gridSpan w:val="2"/>
          </w:tcPr>
          <w:p w:rsidR="001E11C0" w:rsidRPr="00CA6854" w:rsidRDefault="001E11C0" w:rsidP="00076610">
            <w:pPr>
              <w:pStyle w:val="TableParagraph"/>
              <w:spacing w:before="51"/>
              <w:ind w:left="566"/>
              <w:rPr>
                <w:rFonts w:asciiTheme="minorEastAsia" w:eastAsiaTheme="minorEastAsia" w:hAnsiTheme="minorEastAsia"/>
                <w:sz w:val="20"/>
              </w:rPr>
            </w:pPr>
            <w:r w:rsidRPr="00CA6854">
              <w:rPr>
                <w:rFonts w:asciiTheme="minorEastAsia" w:eastAsiaTheme="minorEastAsia" w:hAnsiTheme="minorEastAsia"/>
                <w:spacing w:val="-4"/>
                <w:sz w:val="20"/>
              </w:rPr>
              <w:t>미화관리</w:t>
            </w:r>
          </w:p>
        </w:tc>
        <w:tc>
          <w:tcPr>
            <w:tcW w:w="7095" w:type="dxa"/>
            <w:gridSpan w:val="3"/>
          </w:tcPr>
          <w:p w:rsidR="001E11C0" w:rsidRPr="00CA6854" w:rsidRDefault="001E11C0" w:rsidP="001E11C0">
            <w:pPr>
              <w:pStyle w:val="TableParagraph"/>
              <w:numPr>
                <w:ilvl w:val="0"/>
                <w:numId w:val="2"/>
              </w:numPr>
              <w:tabs>
                <w:tab w:val="left" w:pos="301"/>
              </w:tabs>
              <w:spacing w:before="51"/>
              <w:ind w:left="301" w:hanging="201"/>
              <w:rPr>
                <w:rFonts w:asciiTheme="minorEastAsia" w:eastAsiaTheme="minorEastAsia" w:hAnsiTheme="minorEastAsia"/>
                <w:sz w:val="20"/>
                <w:lang w:eastAsia="ko-KR"/>
              </w:rPr>
            </w:pPr>
            <w:r w:rsidRPr="00CA6854">
              <w:rPr>
                <w:rFonts w:eastAsiaTheme="minorHAnsi" w:hint="eastAsia"/>
                <w:sz w:val="20"/>
                <w:szCs w:val="20"/>
                <w:lang w:eastAsia="ko-KR"/>
              </w:rPr>
              <w:t>해당분야</w:t>
            </w:r>
            <w:r w:rsidRPr="00CA6854">
              <w:rPr>
                <w:rFonts w:eastAsiaTheme="minorHAnsi" w:hint="eastAsia"/>
                <w:sz w:val="20"/>
                <w:szCs w:val="20"/>
                <w:lang w:eastAsia="ko-KR"/>
              </w:rPr>
              <w:t xml:space="preserve"> </w:t>
            </w:r>
            <w:r w:rsidRPr="00CA6854">
              <w:rPr>
                <w:rFonts w:eastAsiaTheme="minorHAnsi" w:hint="eastAsia"/>
                <w:sz w:val="20"/>
                <w:szCs w:val="20"/>
                <w:lang w:eastAsia="ko-KR"/>
              </w:rPr>
              <w:t>경력</w:t>
            </w:r>
            <w:r w:rsidRPr="00CA6854">
              <w:rPr>
                <w:rFonts w:eastAsiaTheme="minorHAnsi" w:hint="eastAsia"/>
                <w:sz w:val="20"/>
                <w:szCs w:val="20"/>
                <w:lang w:eastAsia="ko-KR"/>
              </w:rPr>
              <w:t xml:space="preserve"> 1</w:t>
            </w:r>
            <w:r w:rsidRPr="00CA6854">
              <w:rPr>
                <w:rFonts w:eastAsiaTheme="minorHAnsi" w:hint="eastAsia"/>
                <w:sz w:val="20"/>
                <w:szCs w:val="20"/>
                <w:lang w:eastAsia="ko-KR"/>
              </w:rPr>
              <w:t>년이상이며</w:t>
            </w:r>
            <w:r w:rsidRPr="00CA6854">
              <w:rPr>
                <w:rFonts w:eastAsiaTheme="minorHAnsi" w:hint="eastAsia"/>
                <w:sz w:val="20"/>
                <w:szCs w:val="20"/>
                <w:lang w:eastAsia="ko-KR"/>
              </w:rPr>
              <w:t xml:space="preserve"> </w:t>
            </w:r>
            <w:r w:rsidRPr="00CA6854">
              <w:rPr>
                <w:rFonts w:eastAsiaTheme="minorHAnsi" w:hint="eastAsia"/>
                <w:sz w:val="20"/>
                <w:szCs w:val="20"/>
                <w:lang w:eastAsia="ko-KR"/>
              </w:rPr>
              <w:t>해당분야</w:t>
            </w:r>
            <w:r w:rsidRPr="00CA6854">
              <w:rPr>
                <w:rFonts w:eastAsiaTheme="minorHAnsi"/>
                <w:sz w:val="20"/>
                <w:szCs w:val="20"/>
                <w:lang w:eastAsia="ko-KR"/>
              </w:rPr>
              <w:t xml:space="preserve"> </w:t>
            </w:r>
            <w:r w:rsidRPr="00CA6854">
              <w:rPr>
                <w:rFonts w:eastAsiaTheme="minorHAnsi" w:hint="eastAsia"/>
                <w:sz w:val="20"/>
                <w:szCs w:val="20"/>
                <w:lang w:eastAsia="ko-KR"/>
              </w:rPr>
              <w:t>경력자</w:t>
            </w:r>
            <w:r w:rsidRPr="00CA6854">
              <w:rPr>
                <w:rFonts w:eastAsiaTheme="minorHAnsi" w:hint="eastAsia"/>
                <w:sz w:val="20"/>
                <w:szCs w:val="20"/>
                <w:lang w:eastAsia="ko-KR"/>
              </w:rPr>
              <w:t>,</w:t>
            </w:r>
            <w:r w:rsidRPr="00CA6854">
              <w:rPr>
                <w:rFonts w:eastAsiaTheme="minorHAnsi"/>
                <w:sz w:val="20"/>
                <w:szCs w:val="20"/>
                <w:lang w:eastAsia="ko-KR"/>
              </w:rPr>
              <w:t xml:space="preserve"> </w:t>
            </w:r>
            <w:r w:rsidRPr="00CA6854">
              <w:rPr>
                <w:rFonts w:eastAsiaTheme="minorHAnsi" w:hint="eastAsia"/>
                <w:sz w:val="20"/>
                <w:szCs w:val="20"/>
                <w:lang w:eastAsia="ko-KR"/>
              </w:rPr>
              <w:t>신체</w:t>
            </w:r>
            <w:r w:rsidRPr="00CA6854">
              <w:rPr>
                <w:rFonts w:eastAsiaTheme="minorHAnsi" w:hint="eastAsia"/>
                <w:sz w:val="20"/>
                <w:szCs w:val="20"/>
                <w:lang w:eastAsia="ko-KR"/>
              </w:rPr>
              <w:t xml:space="preserve"> </w:t>
            </w:r>
            <w:r w:rsidRPr="00CA6854">
              <w:rPr>
                <w:rFonts w:eastAsiaTheme="minorHAnsi" w:hint="eastAsia"/>
                <w:sz w:val="20"/>
                <w:szCs w:val="20"/>
                <w:lang w:eastAsia="ko-KR"/>
              </w:rPr>
              <w:t>건강한</w:t>
            </w:r>
            <w:r w:rsidRPr="00CA6854">
              <w:rPr>
                <w:rFonts w:eastAsiaTheme="minorHAnsi" w:hint="eastAsia"/>
                <w:sz w:val="20"/>
                <w:szCs w:val="20"/>
                <w:lang w:eastAsia="ko-KR"/>
              </w:rPr>
              <w:t xml:space="preserve"> </w:t>
            </w:r>
            <w:r w:rsidRPr="00CA6854">
              <w:rPr>
                <w:rFonts w:eastAsiaTheme="minorHAnsi" w:hint="eastAsia"/>
                <w:sz w:val="20"/>
                <w:szCs w:val="20"/>
                <w:lang w:eastAsia="ko-KR"/>
              </w:rPr>
              <w:t>자</w:t>
            </w:r>
          </w:p>
        </w:tc>
      </w:tr>
    </w:tbl>
    <w:p w:rsidR="001E11C0" w:rsidRPr="007C264A" w:rsidRDefault="001E11C0" w:rsidP="001E11C0">
      <w:pPr>
        <w:pStyle w:val="a5"/>
        <w:spacing w:before="154"/>
        <w:ind w:left="165"/>
        <w:rPr>
          <w:rFonts w:asciiTheme="minorEastAsia" w:eastAsiaTheme="minorEastAsia" w:hAnsiTheme="minorEastAsia"/>
        </w:rPr>
      </w:pPr>
      <w:r w:rsidRPr="007C264A">
        <w:rPr>
          <w:rFonts w:asciiTheme="minorEastAsia" w:eastAsiaTheme="minorEastAsia" w:hAnsiTheme="minorEastAsia"/>
        </w:rPr>
        <w:t>※“</w:t>
      </w:r>
      <w:r>
        <w:rPr>
          <w:rFonts w:asciiTheme="minorEastAsia" w:eastAsiaTheme="minorEastAsia" w:hAnsiTheme="minorEastAsia"/>
        </w:rPr>
        <w:t>은행</w:t>
      </w:r>
      <w:r w:rsidRPr="007C264A">
        <w:rPr>
          <w:rFonts w:asciiTheme="minorEastAsia" w:eastAsiaTheme="minorEastAsia" w:hAnsiTheme="minorEastAsia"/>
        </w:rPr>
        <w:t>”</w:t>
      </w:r>
      <w:r>
        <w:rPr>
          <w:rFonts w:asciiTheme="minorEastAsia" w:eastAsiaTheme="minorEastAsia" w:hAnsiTheme="minorEastAsia" w:hint="eastAsia"/>
        </w:rPr>
        <w:t>과</w:t>
      </w:r>
      <w:r w:rsidRPr="007C264A">
        <w:rPr>
          <w:rFonts w:asciiTheme="minorEastAsia" w:eastAsiaTheme="minorEastAsia" w:hAnsiTheme="minorEastAsia"/>
          <w:spacing w:val="-6"/>
        </w:rPr>
        <w:t xml:space="preserve"> </w:t>
      </w:r>
      <w:r w:rsidRPr="007C264A">
        <w:rPr>
          <w:rFonts w:asciiTheme="minorEastAsia" w:eastAsiaTheme="minorEastAsia" w:hAnsiTheme="minorEastAsia"/>
        </w:rPr>
        <w:t>“</w:t>
      </w:r>
      <w:r>
        <w:rPr>
          <w:rFonts w:asciiTheme="minorEastAsia" w:eastAsiaTheme="minorEastAsia" w:hAnsiTheme="minorEastAsia"/>
        </w:rPr>
        <w:t>계약상대자</w:t>
      </w:r>
      <w:r w:rsidRPr="007C264A">
        <w:rPr>
          <w:rFonts w:asciiTheme="minorEastAsia" w:eastAsiaTheme="minorEastAsia" w:hAnsiTheme="minorEastAsia"/>
        </w:rPr>
        <w:t>”간</w:t>
      </w:r>
      <w:r w:rsidRPr="007C264A">
        <w:rPr>
          <w:rFonts w:asciiTheme="minorEastAsia" w:eastAsiaTheme="minorEastAsia" w:hAnsiTheme="minorEastAsia"/>
          <w:spacing w:val="-6"/>
        </w:rPr>
        <w:t xml:space="preserve"> </w:t>
      </w:r>
      <w:r w:rsidRPr="007C264A">
        <w:rPr>
          <w:rFonts w:asciiTheme="minorEastAsia" w:eastAsiaTheme="minorEastAsia" w:hAnsiTheme="minorEastAsia"/>
        </w:rPr>
        <w:t>합의에</w:t>
      </w:r>
      <w:r w:rsidRPr="007C264A">
        <w:rPr>
          <w:rFonts w:asciiTheme="minorEastAsia" w:eastAsiaTheme="minorEastAsia" w:hAnsiTheme="minorEastAsia"/>
          <w:spacing w:val="-6"/>
        </w:rPr>
        <w:t xml:space="preserve"> </w:t>
      </w:r>
      <w:r w:rsidRPr="007C264A">
        <w:rPr>
          <w:rFonts w:asciiTheme="minorEastAsia" w:eastAsiaTheme="minorEastAsia" w:hAnsiTheme="minorEastAsia"/>
        </w:rPr>
        <w:t>따라</w:t>
      </w:r>
      <w:r w:rsidRPr="007C264A">
        <w:rPr>
          <w:rFonts w:asciiTheme="minorEastAsia" w:eastAsiaTheme="minorEastAsia" w:hAnsiTheme="minorEastAsia"/>
          <w:spacing w:val="-6"/>
        </w:rPr>
        <w:t xml:space="preserve"> </w:t>
      </w:r>
      <w:r w:rsidRPr="007C264A">
        <w:rPr>
          <w:rFonts w:asciiTheme="minorEastAsia" w:eastAsiaTheme="minorEastAsia" w:hAnsiTheme="minorEastAsia"/>
        </w:rPr>
        <w:t>조정</w:t>
      </w:r>
      <w:r w:rsidRPr="007C264A">
        <w:rPr>
          <w:rFonts w:asciiTheme="minorEastAsia" w:eastAsiaTheme="minorEastAsia" w:hAnsiTheme="minorEastAsia"/>
          <w:spacing w:val="-5"/>
        </w:rPr>
        <w:t xml:space="preserve"> 가능.</w:t>
      </w:r>
    </w:p>
    <w:p w:rsidR="001E11C0" w:rsidRPr="007C264A" w:rsidRDefault="001E11C0" w:rsidP="001E11C0">
      <w:pPr>
        <w:pStyle w:val="a5"/>
        <w:rPr>
          <w:rFonts w:asciiTheme="minorEastAsia" w:eastAsiaTheme="minorEastAsia" w:hAnsiTheme="minorEastAsia"/>
        </w:rPr>
        <w:sectPr w:rsidR="001E11C0" w:rsidRPr="007C264A" w:rsidSect="00087035">
          <w:pgSz w:w="11910" w:h="16840"/>
          <w:pgMar w:top="1440" w:right="1080" w:bottom="1440" w:left="1080" w:header="720" w:footer="720" w:gutter="0"/>
          <w:cols w:space="720"/>
        </w:sectPr>
      </w:pPr>
    </w:p>
    <w:p w:rsidR="001E11C0" w:rsidRPr="007C264A" w:rsidRDefault="001E11C0" w:rsidP="001E11C0">
      <w:pPr>
        <w:pStyle w:val="1"/>
        <w:spacing w:line="452" w:lineRule="exact"/>
        <w:ind w:left="307" w:firstLine="0"/>
        <w:rPr>
          <w:rFonts w:asciiTheme="minorEastAsia" w:eastAsiaTheme="minorEastAsia" w:hAnsiTheme="minorEastAsia"/>
        </w:rPr>
      </w:pPr>
      <w:r w:rsidRPr="007C264A">
        <w:rPr>
          <w:rFonts w:asciiTheme="minorEastAsia" w:eastAsiaTheme="minorEastAsia" w:hAnsiTheme="minorEastAsia"/>
          <w:w w:val="105"/>
        </w:rPr>
        <w:lastRenderedPageBreak/>
        <w:t>[별표3]</w:t>
      </w:r>
      <w:r w:rsidRPr="007C264A">
        <w:rPr>
          <w:rFonts w:asciiTheme="minorEastAsia" w:eastAsiaTheme="minorEastAsia" w:hAnsiTheme="minorEastAsia"/>
          <w:spacing w:val="37"/>
          <w:w w:val="105"/>
        </w:rPr>
        <w:t xml:space="preserve"> </w:t>
      </w:r>
      <w:r w:rsidRPr="007C264A">
        <w:rPr>
          <w:rFonts w:asciiTheme="minorEastAsia" w:eastAsiaTheme="minorEastAsia" w:hAnsiTheme="minorEastAsia"/>
          <w:w w:val="105"/>
        </w:rPr>
        <w:t>근무자</w:t>
      </w:r>
      <w:r w:rsidRPr="007C264A">
        <w:rPr>
          <w:rFonts w:asciiTheme="minorEastAsia" w:eastAsiaTheme="minorEastAsia" w:hAnsiTheme="minorEastAsia"/>
          <w:spacing w:val="19"/>
          <w:w w:val="105"/>
        </w:rPr>
        <w:t xml:space="preserve"> </w:t>
      </w:r>
      <w:r w:rsidRPr="007C264A">
        <w:rPr>
          <w:rFonts w:asciiTheme="minorEastAsia" w:eastAsiaTheme="minorEastAsia" w:hAnsiTheme="minorEastAsia"/>
          <w:w w:val="105"/>
        </w:rPr>
        <w:t>근무</w:t>
      </w:r>
      <w:r w:rsidRPr="007C264A">
        <w:rPr>
          <w:rFonts w:asciiTheme="minorEastAsia" w:eastAsiaTheme="minorEastAsia" w:hAnsiTheme="minorEastAsia"/>
          <w:spacing w:val="20"/>
          <w:w w:val="105"/>
        </w:rPr>
        <w:t xml:space="preserve"> </w:t>
      </w:r>
      <w:r w:rsidRPr="007C264A">
        <w:rPr>
          <w:rFonts w:asciiTheme="minorEastAsia" w:eastAsiaTheme="minorEastAsia" w:hAnsiTheme="minorEastAsia"/>
          <w:spacing w:val="-5"/>
          <w:w w:val="105"/>
        </w:rPr>
        <w:t>방법</w:t>
      </w:r>
    </w:p>
    <w:p w:rsidR="001E11C0" w:rsidRPr="007C264A" w:rsidRDefault="001E11C0" w:rsidP="001E11C0">
      <w:pPr>
        <w:pStyle w:val="2"/>
        <w:numPr>
          <w:ilvl w:val="0"/>
          <w:numId w:val="1"/>
        </w:numPr>
        <w:tabs>
          <w:tab w:val="left" w:pos="521"/>
        </w:tabs>
        <w:spacing w:line="428" w:lineRule="exact"/>
        <w:ind w:left="521" w:hanging="356"/>
        <w:rPr>
          <w:rFonts w:asciiTheme="minorEastAsia" w:eastAsiaTheme="minorEastAsia" w:hAnsiTheme="minorEastAsia"/>
        </w:rPr>
      </w:pPr>
      <w:r w:rsidRPr="007C264A">
        <w:rPr>
          <w:rFonts w:asciiTheme="minorEastAsia" w:eastAsiaTheme="minorEastAsia" w:hAnsiTheme="minorEastAsia"/>
          <w:spacing w:val="-4"/>
        </w:rPr>
        <w:t>적용기준</w:t>
      </w:r>
    </w:p>
    <w:p w:rsidR="001E11C0" w:rsidRPr="007C264A" w:rsidRDefault="001E11C0" w:rsidP="001E11C0">
      <w:pPr>
        <w:pStyle w:val="a5"/>
        <w:spacing w:before="5" w:line="278" w:lineRule="auto"/>
        <w:ind w:left="669" w:hanging="200"/>
        <w:rPr>
          <w:rFonts w:asciiTheme="minorEastAsia" w:eastAsiaTheme="minorEastAsia" w:hAnsiTheme="minorEastAsia"/>
        </w:rPr>
      </w:pPr>
      <w:r w:rsidRPr="007C264A">
        <w:rPr>
          <w:rFonts w:asciiTheme="minorEastAsia" w:eastAsiaTheme="minorEastAsia" w:hAnsiTheme="minorEastAsia"/>
        </w:rPr>
        <w:t>① 근무 체계의 편성, 근무시간, 휴가, 휴게시간 등을 근로기준법과 부합되도록 하며,</w:t>
      </w:r>
      <w:r>
        <w:rPr>
          <w:rFonts w:asciiTheme="minorEastAsia" w:eastAsiaTheme="minorEastAsia" w:hAnsiTheme="minorEastAsia"/>
        </w:rPr>
        <w:t xml:space="preserve"> </w:t>
      </w:r>
      <w:r w:rsidRPr="007C264A">
        <w:rPr>
          <w:rFonts w:asciiTheme="minorEastAsia" w:eastAsiaTheme="minorEastAsia" w:hAnsiTheme="minorEastAsia"/>
        </w:rPr>
        <w:t>“</w:t>
      </w:r>
      <w:r>
        <w:rPr>
          <w:rFonts w:asciiTheme="minorEastAsia" w:eastAsiaTheme="minorEastAsia" w:hAnsiTheme="minorEastAsia" w:hint="eastAsia"/>
        </w:rPr>
        <w:t>은행</w:t>
      </w:r>
      <w:r w:rsidRPr="007C264A">
        <w:rPr>
          <w:rFonts w:asciiTheme="minorEastAsia" w:eastAsiaTheme="minorEastAsia" w:hAnsiTheme="minorEastAsia"/>
        </w:rPr>
        <w:t>”</w:t>
      </w:r>
      <w:r>
        <w:rPr>
          <w:rFonts w:asciiTheme="minorEastAsia" w:eastAsiaTheme="minorEastAsia" w:hAnsiTheme="minorEastAsia"/>
        </w:rPr>
        <w:t xml:space="preserve"> </w:t>
      </w:r>
      <w:r w:rsidRPr="007C264A">
        <w:rPr>
          <w:rFonts w:asciiTheme="minorEastAsia" w:eastAsiaTheme="minorEastAsia" w:hAnsiTheme="minorEastAsia"/>
        </w:rPr>
        <w:t>특성을 고려 편성한다.</w:t>
      </w:r>
    </w:p>
    <w:p w:rsidR="001E11C0" w:rsidRPr="007C264A" w:rsidRDefault="001E11C0" w:rsidP="001E11C0">
      <w:pPr>
        <w:pStyle w:val="a5"/>
        <w:spacing w:before="2" w:line="280" w:lineRule="auto"/>
        <w:ind w:left="479" w:right="143"/>
        <w:rPr>
          <w:rFonts w:asciiTheme="minorEastAsia" w:eastAsiaTheme="minorEastAsia" w:hAnsiTheme="minorEastAsia"/>
        </w:rPr>
      </w:pPr>
      <w:r w:rsidRPr="007C264A">
        <w:rPr>
          <w:rFonts w:asciiTheme="minorEastAsia" w:eastAsiaTheme="minorEastAsia" w:hAnsiTheme="minorEastAsia"/>
        </w:rPr>
        <w:t>②</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과업제공</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시간대에</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근무인원의</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배분은</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①항에</w:t>
      </w:r>
      <w:r w:rsidRPr="007C264A">
        <w:rPr>
          <w:rFonts w:asciiTheme="minorEastAsia" w:eastAsiaTheme="minorEastAsia" w:hAnsiTheme="minorEastAsia"/>
          <w:spacing w:val="-6"/>
        </w:rPr>
        <w:t xml:space="preserve"> </w:t>
      </w:r>
      <w:r w:rsidRPr="007C264A">
        <w:rPr>
          <w:rFonts w:asciiTheme="minorEastAsia" w:eastAsiaTheme="minorEastAsia" w:hAnsiTheme="minorEastAsia"/>
        </w:rPr>
        <w:t>부합되도록</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조정</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시행하되,</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과업수행에</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지장</w:t>
      </w:r>
      <w:r w:rsidRPr="007C264A">
        <w:rPr>
          <w:rFonts w:asciiTheme="minorEastAsia" w:eastAsiaTheme="minorEastAsia" w:hAnsiTheme="minorEastAsia"/>
          <w:w w:val="105"/>
        </w:rPr>
        <w:t xml:space="preserve">이 없도록 </w:t>
      </w:r>
      <w:r w:rsidRPr="007C264A">
        <w:rPr>
          <w:rFonts w:asciiTheme="minorEastAsia" w:eastAsiaTheme="minorEastAsia" w:hAnsiTheme="minorEastAsia"/>
          <w:w w:val="125"/>
        </w:rPr>
        <w:t>해</w:t>
      </w:r>
      <w:r>
        <w:rPr>
          <w:rFonts w:ascii="Segoe UI Symbol" w:eastAsiaTheme="minorEastAsia" w:hAnsi="Segoe UI Symbol" w:cs="Segoe UI Symbol"/>
          <w:w w:val="125"/>
        </w:rPr>
        <w:t>야</w:t>
      </w:r>
      <w:r w:rsidRPr="007C264A">
        <w:rPr>
          <w:rFonts w:asciiTheme="minorEastAsia" w:eastAsiaTheme="minorEastAsia" w:hAnsiTheme="minorEastAsia"/>
          <w:w w:val="125"/>
        </w:rPr>
        <w:t xml:space="preserve"> </w:t>
      </w:r>
      <w:r w:rsidRPr="007C264A">
        <w:rPr>
          <w:rFonts w:asciiTheme="minorEastAsia" w:eastAsiaTheme="minorEastAsia" w:hAnsiTheme="minorEastAsia"/>
          <w:w w:val="105"/>
        </w:rPr>
        <w:t>한다.</w:t>
      </w:r>
    </w:p>
    <w:p w:rsidR="001E11C0" w:rsidRPr="007C264A" w:rsidRDefault="001E11C0" w:rsidP="001E11C0">
      <w:pPr>
        <w:pStyle w:val="a5"/>
        <w:spacing w:line="280" w:lineRule="auto"/>
        <w:ind w:left="479" w:right="440"/>
        <w:rPr>
          <w:rFonts w:asciiTheme="minorEastAsia" w:eastAsiaTheme="minorEastAsia" w:hAnsiTheme="minorEastAsia"/>
        </w:rPr>
      </w:pPr>
      <w:r w:rsidRPr="007C264A">
        <w:rPr>
          <w:rFonts w:asciiTheme="minorEastAsia" w:eastAsiaTheme="minorEastAsia" w:hAnsiTheme="minorEastAsia"/>
        </w:rPr>
        <w:t>③</w:t>
      </w:r>
      <w:r w:rsidRPr="007C264A">
        <w:rPr>
          <w:rFonts w:asciiTheme="minorEastAsia" w:eastAsiaTheme="minorEastAsia" w:hAnsiTheme="minorEastAsia"/>
          <w:spacing w:val="-5"/>
        </w:rPr>
        <w:t xml:space="preserve"> </w:t>
      </w:r>
      <w:r w:rsidRPr="007C264A">
        <w:rPr>
          <w:rFonts w:asciiTheme="minorEastAsia" w:eastAsiaTheme="minorEastAsia" w:hAnsiTheme="minorEastAsia"/>
        </w:rPr>
        <w:t>“</w:t>
      </w:r>
      <w:r>
        <w:rPr>
          <w:rFonts w:asciiTheme="minorEastAsia" w:eastAsiaTheme="minorEastAsia" w:hAnsiTheme="minorEastAsia"/>
        </w:rPr>
        <w:t>계약상대자</w:t>
      </w:r>
      <w:r w:rsidRPr="007C264A">
        <w:rPr>
          <w:rFonts w:asciiTheme="minorEastAsia" w:eastAsiaTheme="minorEastAsia" w:hAnsiTheme="minorEastAsia"/>
        </w:rPr>
        <w:t>”는</w:t>
      </w:r>
      <w:r w:rsidRPr="007C264A">
        <w:rPr>
          <w:rFonts w:asciiTheme="minorEastAsia" w:eastAsiaTheme="minorEastAsia" w:hAnsiTheme="minorEastAsia"/>
          <w:spacing w:val="-5"/>
        </w:rPr>
        <w:t xml:space="preserve"> </w:t>
      </w:r>
      <w:r w:rsidRPr="007C264A">
        <w:rPr>
          <w:rFonts w:asciiTheme="minorEastAsia" w:eastAsiaTheme="minorEastAsia" w:hAnsiTheme="minorEastAsia"/>
        </w:rPr>
        <w:t>“</w:t>
      </w:r>
      <w:r>
        <w:rPr>
          <w:rFonts w:asciiTheme="minorEastAsia" w:eastAsiaTheme="minorEastAsia" w:hAnsiTheme="minorEastAsia"/>
        </w:rPr>
        <w:t>은행</w:t>
      </w:r>
      <w:r w:rsidRPr="007C264A">
        <w:rPr>
          <w:rFonts w:asciiTheme="minorEastAsia" w:eastAsiaTheme="minorEastAsia" w:hAnsiTheme="minorEastAsia"/>
        </w:rPr>
        <w:t>”</w:t>
      </w:r>
      <w:r w:rsidRPr="007C264A">
        <w:rPr>
          <w:rFonts w:asciiTheme="minorEastAsia" w:eastAsiaTheme="minorEastAsia" w:hAnsiTheme="minorEastAsia"/>
          <w:spacing w:val="-5"/>
        </w:rPr>
        <w:t xml:space="preserve"> </w:t>
      </w:r>
      <w:r w:rsidRPr="007C264A">
        <w:rPr>
          <w:rFonts w:asciiTheme="minorEastAsia" w:eastAsiaTheme="minorEastAsia" w:hAnsiTheme="minorEastAsia"/>
        </w:rPr>
        <w:t>특수성에</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맞도록</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근무체제를</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편성하고</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긴급상황에</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즉각</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대처 할 수 있도록 하며 근무계획서를 수립하여 시행 한다.</w:t>
      </w:r>
    </w:p>
    <w:p w:rsidR="001E11C0" w:rsidRPr="007C264A" w:rsidRDefault="001E11C0" w:rsidP="001E11C0">
      <w:pPr>
        <w:pStyle w:val="2"/>
        <w:numPr>
          <w:ilvl w:val="0"/>
          <w:numId w:val="1"/>
        </w:numPr>
        <w:tabs>
          <w:tab w:val="left" w:pos="521"/>
        </w:tabs>
        <w:spacing w:before="214"/>
        <w:ind w:left="521" w:hanging="356"/>
        <w:rPr>
          <w:rFonts w:asciiTheme="minorEastAsia" w:eastAsiaTheme="minorEastAsia" w:hAnsiTheme="minorEastAsia"/>
        </w:rPr>
      </w:pPr>
      <w:r w:rsidRPr="007C264A">
        <w:rPr>
          <w:rFonts w:asciiTheme="minorEastAsia" w:eastAsiaTheme="minorEastAsia" w:hAnsiTheme="minorEastAsia"/>
        </w:rPr>
        <w:t>분</w:t>
      </w:r>
      <w:r>
        <w:rPr>
          <w:rFonts w:ascii="Segoe UI Symbol" w:eastAsiaTheme="minorEastAsia" w:hAnsi="Segoe UI Symbol" w:cs="Segoe UI Symbol"/>
        </w:rPr>
        <w:t>야</w:t>
      </w:r>
      <w:r w:rsidRPr="007C264A">
        <w:rPr>
          <w:rFonts w:asciiTheme="minorEastAsia" w:eastAsiaTheme="minorEastAsia" w:hAnsiTheme="minorEastAsia"/>
        </w:rPr>
        <w:t>별</w:t>
      </w:r>
      <w:r w:rsidRPr="007C264A">
        <w:rPr>
          <w:rFonts w:asciiTheme="minorEastAsia" w:eastAsiaTheme="minorEastAsia" w:hAnsiTheme="minorEastAsia"/>
          <w:spacing w:val="66"/>
        </w:rPr>
        <w:t xml:space="preserve"> </w:t>
      </w:r>
      <w:r w:rsidRPr="007C264A">
        <w:rPr>
          <w:rFonts w:asciiTheme="minorEastAsia" w:eastAsiaTheme="minorEastAsia" w:hAnsiTheme="minorEastAsia"/>
        </w:rPr>
        <w:t>근무시간</w:t>
      </w:r>
      <w:r w:rsidRPr="007C264A">
        <w:rPr>
          <w:rFonts w:asciiTheme="minorEastAsia" w:eastAsiaTheme="minorEastAsia" w:hAnsiTheme="minorEastAsia"/>
          <w:spacing w:val="61"/>
        </w:rPr>
        <w:t xml:space="preserve"> </w:t>
      </w:r>
      <w:r w:rsidRPr="007C264A">
        <w:rPr>
          <w:rFonts w:asciiTheme="minorEastAsia" w:eastAsiaTheme="minorEastAsia" w:hAnsiTheme="minorEastAsia"/>
        </w:rPr>
        <w:t>및</w:t>
      </w:r>
      <w:r w:rsidRPr="007C264A">
        <w:rPr>
          <w:rFonts w:asciiTheme="minorEastAsia" w:eastAsiaTheme="minorEastAsia" w:hAnsiTheme="minorEastAsia"/>
          <w:spacing w:val="67"/>
        </w:rPr>
        <w:t xml:space="preserve"> </w:t>
      </w:r>
      <w:r w:rsidRPr="007C264A">
        <w:rPr>
          <w:rFonts w:asciiTheme="minorEastAsia" w:eastAsiaTheme="minorEastAsia" w:hAnsiTheme="minorEastAsia"/>
          <w:spacing w:val="-4"/>
        </w:rPr>
        <w:t>휴게시간</w:t>
      </w:r>
    </w:p>
    <w:p w:rsidR="001E11C0" w:rsidRPr="007C264A" w:rsidRDefault="001E11C0" w:rsidP="001E11C0">
      <w:pPr>
        <w:pStyle w:val="a5"/>
        <w:spacing w:before="5" w:line="280" w:lineRule="auto"/>
        <w:ind w:left="479"/>
        <w:rPr>
          <w:rFonts w:asciiTheme="minorEastAsia" w:eastAsiaTheme="minorEastAsia" w:hAnsiTheme="minorEastAsia"/>
        </w:rPr>
      </w:pPr>
      <w:r w:rsidRPr="007C264A">
        <w:rPr>
          <w:rFonts w:asciiTheme="minorEastAsia" w:eastAsiaTheme="minorEastAsia" w:hAnsiTheme="minorEastAsia"/>
        </w:rPr>
        <w:t>① 제반 근무형태에 대한 근무시간은 근로기준법에 적합하도록 준수하여</w:t>
      </w:r>
      <w:r>
        <w:rPr>
          <w:rFonts w:ascii="Segoe UI Symbol" w:eastAsiaTheme="minorEastAsia" w:hAnsi="Segoe UI Symbol" w:cs="Segoe UI Symbol"/>
        </w:rPr>
        <w:t>야</w:t>
      </w:r>
      <w:r w:rsidRPr="007C264A">
        <w:rPr>
          <w:rFonts w:asciiTheme="minorEastAsia" w:eastAsiaTheme="minorEastAsia" w:hAnsiTheme="minorEastAsia"/>
        </w:rPr>
        <w:t xml:space="preserve"> 하며, 휴게시간 </w:t>
      </w:r>
      <w:r w:rsidRPr="0000049F">
        <w:rPr>
          <w:rFonts w:asciiTheme="minorEastAsia" w:eastAsiaTheme="minorEastAsia" w:hAnsiTheme="minorEastAsia"/>
        </w:rPr>
        <w:t>및</w:t>
      </w:r>
      <w:r w:rsidRPr="007C264A">
        <w:rPr>
          <w:rFonts w:asciiTheme="minorEastAsia" w:eastAsiaTheme="minorEastAsia" w:hAnsiTheme="minorEastAsia"/>
        </w:rPr>
        <w:t xml:space="preserve"> 휴무일에 계약자는 과업이 중단되지 아니하도록 교대로 실시하여</w:t>
      </w:r>
      <w:r>
        <w:rPr>
          <w:rFonts w:ascii="Segoe UI Symbol" w:eastAsiaTheme="minorEastAsia" w:hAnsi="Segoe UI Symbol" w:cs="Segoe UI Symbol"/>
        </w:rPr>
        <w:t>야</w:t>
      </w:r>
      <w:r w:rsidRPr="007C264A">
        <w:rPr>
          <w:rFonts w:asciiTheme="minorEastAsia" w:eastAsiaTheme="minorEastAsia" w:hAnsiTheme="minorEastAsia"/>
        </w:rPr>
        <w:t xml:space="preserve"> 한다.</w:t>
      </w:r>
    </w:p>
    <w:p w:rsidR="001E11C0" w:rsidRPr="007C264A" w:rsidRDefault="001E11C0" w:rsidP="001E11C0">
      <w:pPr>
        <w:pStyle w:val="a5"/>
        <w:spacing w:line="280" w:lineRule="auto"/>
        <w:ind w:left="479" w:right="143"/>
        <w:rPr>
          <w:rFonts w:asciiTheme="minorEastAsia" w:eastAsiaTheme="minorEastAsia" w:hAnsiTheme="minorEastAsia"/>
        </w:rPr>
      </w:pPr>
      <w:r w:rsidRPr="007C264A">
        <w:rPr>
          <w:rFonts w:asciiTheme="minorEastAsia" w:eastAsiaTheme="minorEastAsia" w:hAnsiTheme="minorEastAsia"/>
        </w:rPr>
        <w:t>②</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계약자의</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근로자는</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상주근무를</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원칙으로</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하고</w:t>
      </w:r>
      <w:r w:rsidRPr="007C264A">
        <w:rPr>
          <w:rFonts w:asciiTheme="minorEastAsia" w:eastAsiaTheme="minorEastAsia" w:hAnsiTheme="minorEastAsia"/>
          <w:spacing w:val="-6"/>
        </w:rPr>
        <w:t xml:space="preserve"> </w:t>
      </w:r>
      <w:r w:rsidRPr="007C264A">
        <w:rPr>
          <w:rFonts w:asciiTheme="minorEastAsia" w:eastAsiaTheme="minorEastAsia" w:hAnsiTheme="minorEastAsia"/>
        </w:rPr>
        <w:t>건물특성에</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맞도록</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아래와</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같이</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편성근무 하고 긴급상황에 즉각 대처할 수 있도록 근무 연계체계를 수립하여</w:t>
      </w:r>
      <w:r>
        <w:rPr>
          <w:rFonts w:ascii="Segoe UI Symbol" w:eastAsiaTheme="minorEastAsia" w:hAnsi="Segoe UI Symbol" w:cs="Segoe UI Symbol"/>
        </w:rPr>
        <w:t>야</w:t>
      </w:r>
      <w:r w:rsidRPr="007C264A">
        <w:rPr>
          <w:rFonts w:asciiTheme="minorEastAsia" w:eastAsiaTheme="minorEastAsia" w:hAnsiTheme="minorEastAsia"/>
        </w:rPr>
        <w:t xml:space="preserve"> 한다.</w:t>
      </w:r>
    </w:p>
    <w:p w:rsidR="001E11C0" w:rsidRPr="007C264A" w:rsidRDefault="001E11C0" w:rsidP="001E11C0">
      <w:pPr>
        <w:pStyle w:val="2"/>
        <w:numPr>
          <w:ilvl w:val="0"/>
          <w:numId w:val="1"/>
        </w:numPr>
        <w:tabs>
          <w:tab w:val="left" w:pos="521"/>
        </w:tabs>
        <w:spacing w:before="214"/>
        <w:ind w:left="521" w:hanging="356"/>
        <w:rPr>
          <w:rFonts w:asciiTheme="minorEastAsia" w:eastAsiaTheme="minorEastAsia" w:hAnsiTheme="minorEastAsia"/>
        </w:rPr>
      </w:pPr>
      <w:r w:rsidRPr="007C264A">
        <w:rPr>
          <w:rFonts w:asciiTheme="minorEastAsia" w:eastAsiaTheme="minorEastAsia" w:hAnsiTheme="minorEastAsia"/>
        </w:rPr>
        <w:t>작업원의</w:t>
      </w:r>
      <w:r w:rsidRPr="007C264A">
        <w:rPr>
          <w:rFonts w:asciiTheme="minorEastAsia" w:eastAsiaTheme="minorEastAsia" w:hAnsiTheme="minorEastAsia"/>
          <w:spacing w:val="37"/>
        </w:rPr>
        <w:t xml:space="preserve"> </w:t>
      </w:r>
      <w:r w:rsidRPr="007C264A">
        <w:rPr>
          <w:rFonts w:asciiTheme="minorEastAsia" w:eastAsiaTheme="minorEastAsia" w:hAnsiTheme="minorEastAsia"/>
          <w:spacing w:val="-5"/>
        </w:rPr>
        <w:t>배치</w:t>
      </w:r>
    </w:p>
    <w:p w:rsidR="001E11C0" w:rsidRPr="007C264A" w:rsidRDefault="001E11C0" w:rsidP="001E11C0">
      <w:pPr>
        <w:pStyle w:val="a5"/>
        <w:spacing w:before="6"/>
        <w:ind w:left="479"/>
        <w:rPr>
          <w:rFonts w:asciiTheme="minorEastAsia" w:eastAsiaTheme="minorEastAsia" w:hAnsiTheme="minorEastAsia"/>
        </w:rPr>
      </w:pPr>
      <w:r w:rsidRPr="007C264A">
        <w:rPr>
          <w:rFonts w:asciiTheme="minorEastAsia" w:eastAsiaTheme="minorEastAsia" w:hAnsiTheme="minorEastAsia"/>
        </w:rPr>
        <w:t>①</w:t>
      </w:r>
      <w:r w:rsidRPr="007C264A">
        <w:rPr>
          <w:rFonts w:asciiTheme="minorEastAsia" w:eastAsiaTheme="minorEastAsia" w:hAnsiTheme="minorEastAsia"/>
          <w:spacing w:val="14"/>
        </w:rPr>
        <w:t xml:space="preserve"> </w:t>
      </w:r>
      <w:r w:rsidRPr="007C264A">
        <w:rPr>
          <w:rFonts w:asciiTheme="minorEastAsia" w:eastAsiaTheme="minorEastAsia" w:hAnsiTheme="minorEastAsia"/>
        </w:rPr>
        <w:t>계약자는</w:t>
      </w:r>
      <w:r w:rsidRPr="007C264A">
        <w:rPr>
          <w:rFonts w:asciiTheme="minorEastAsia" w:eastAsiaTheme="minorEastAsia" w:hAnsiTheme="minorEastAsia"/>
          <w:spacing w:val="16"/>
        </w:rPr>
        <w:t xml:space="preserve"> </w:t>
      </w:r>
      <w:r w:rsidRPr="007C264A">
        <w:rPr>
          <w:rFonts w:asciiTheme="minorEastAsia" w:eastAsiaTheme="minorEastAsia" w:hAnsiTheme="minorEastAsia"/>
        </w:rPr>
        <w:t>작업원을</w:t>
      </w:r>
      <w:r w:rsidRPr="007C264A">
        <w:rPr>
          <w:rFonts w:asciiTheme="minorEastAsia" w:eastAsiaTheme="minorEastAsia" w:hAnsiTheme="minorEastAsia"/>
          <w:spacing w:val="15"/>
        </w:rPr>
        <w:t xml:space="preserve"> </w:t>
      </w:r>
      <w:r w:rsidRPr="007C264A">
        <w:rPr>
          <w:rFonts w:asciiTheme="minorEastAsia" w:eastAsiaTheme="minorEastAsia" w:hAnsiTheme="minorEastAsia"/>
        </w:rPr>
        <w:t>배치함에</w:t>
      </w:r>
      <w:r w:rsidRPr="007C264A">
        <w:rPr>
          <w:rFonts w:asciiTheme="minorEastAsia" w:eastAsiaTheme="minorEastAsia" w:hAnsiTheme="minorEastAsia"/>
          <w:spacing w:val="16"/>
        </w:rPr>
        <w:t xml:space="preserve"> </w:t>
      </w:r>
      <w:r w:rsidRPr="007C264A">
        <w:rPr>
          <w:rFonts w:asciiTheme="minorEastAsia" w:eastAsiaTheme="minorEastAsia" w:hAnsiTheme="minorEastAsia"/>
        </w:rPr>
        <w:t>있어</w:t>
      </w:r>
      <w:r w:rsidRPr="007C264A">
        <w:rPr>
          <w:rFonts w:asciiTheme="minorEastAsia" w:eastAsiaTheme="minorEastAsia" w:hAnsiTheme="minorEastAsia"/>
          <w:spacing w:val="15"/>
        </w:rPr>
        <w:t xml:space="preserve"> </w:t>
      </w:r>
      <w:r w:rsidRPr="007C264A">
        <w:rPr>
          <w:rFonts w:asciiTheme="minorEastAsia" w:eastAsiaTheme="minorEastAsia" w:hAnsiTheme="minorEastAsia"/>
        </w:rPr>
        <w:t>업무량에</w:t>
      </w:r>
      <w:r w:rsidRPr="007C264A">
        <w:rPr>
          <w:rFonts w:asciiTheme="minorEastAsia" w:eastAsiaTheme="minorEastAsia" w:hAnsiTheme="minorEastAsia"/>
          <w:spacing w:val="15"/>
        </w:rPr>
        <w:t xml:space="preserve"> </w:t>
      </w:r>
      <w:r w:rsidRPr="007C264A">
        <w:rPr>
          <w:rFonts w:asciiTheme="minorEastAsia" w:eastAsiaTheme="minorEastAsia" w:hAnsiTheme="minorEastAsia"/>
        </w:rPr>
        <w:t>부합되도록</w:t>
      </w:r>
      <w:r w:rsidRPr="007C264A">
        <w:rPr>
          <w:rFonts w:asciiTheme="minorEastAsia" w:eastAsiaTheme="minorEastAsia" w:hAnsiTheme="minorEastAsia"/>
          <w:spacing w:val="16"/>
        </w:rPr>
        <w:t xml:space="preserve"> </w:t>
      </w:r>
      <w:r w:rsidRPr="007C264A">
        <w:rPr>
          <w:rFonts w:asciiTheme="minorEastAsia" w:eastAsiaTheme="minorEastAsia" w:hAnsiTheme="minorEastAsia"/>
        </w:rPr>
        <w:t>적정인원을</w:t>
      </w:r>
      <w:r w:rsidRPr="007C264A">
        <w:rPr>
          <w:rFonts w:asciiTheme="minorEastAsia" w:eastAsiaTheme="minorEastAsia" w:hAnsiTheme="minorEastAsia"/>
          <w:spacing w:val="16"/>
        </w:rPr>
        <w:t xml:space="preserve"> </w:t>
      </w:r>
      <w:r w:rsidRPr="007C264A">
        <w:rPr>
          <w:rFonts w:asciiTheme="minorEastAsia" w:eastAsiaTheme="minorEastAsia" w:hAnsiTheme="minorEastAsia"/>
        </w:rPr>
        <w:t>배치하여</w:t>
      </w:r>
      <w:r>
        <w:rPr>
          <w:rFonts w:ascii="Segoe UI Symbol" w:eastAsiaTheme="minorEastAsia" w:hAnsi="Segoe UI Symbol" w:cs="Segoe UI Symbol"/>
        </w:rPr>
        <w:t>야</w:t>
      </w:r>
      <w:r w:rsidRPr="007C264A">
        <w:rPr>
          <w:rFonts w:asciiTheme="minorEastAsia" w:eastAsiaTheme="minorEastAsia" w:hAnsiTheme="minorEastAsia"/>
          <w:spacing w:val="16"/>
        </w:rPr>
        <w:t xml:space="preserve"> </w:t>
      </w:r>
      <w:r w:rsidRPr="007C264A">
        <w:rPr>
          <w:rFonts w:asciiTheme="minorEastAsia" w:eastAsiaTheme="minorEastAsia" w:hAnsiTheme="minorEastAsia"/>
          <w:spacing w:val="-5"/>
        </w:rPr>
        <w:t>한다.</w:t>
      </w:r>
    </w:p>
    <w:p w:rsidR="001E11C0" w:rsidRPr="007C264A" w:rsidRDefault="001E11C0" w:rsidP="001E11C0">
      <w:pPr>
        <w:pStyle w:val="a5"/>
        <w:spacing w:before="43"/>
        <w:ind w:left="479"/>
        <w:rPr>
          <w:rFonts w:asciiTheme="minorEastAsia" w:eastAsiaTheme="minorEastAsia" w:hAnsiTheme="minorEastAsia"/>
        </w:rPr>
      </w:pPr>
      <w:r w:rsidRPr="007C264A">
        <w:rPr>
          <w:rFonts w:asciiTheme="minorEastAsia" w:eastAsiaTheme="minorEastAsia" w:hAnsiTheme="minorEastAsia"/>
          <w:w w:val="105"/>
        </w:rPr>
        <w:t>②</w:t>
      </w:r>
      <w:r w:rsidRPr="007C264A">
        <w:rPr>
          <w:rFonts w:asciiTheme="minorEastAsia" w:eastAsiaTheme="minorEastAsia" w:hAnsiTheme="minorEastAsia"/>
          <w:spacing w:val="-11"/>
          <w:w w:val="105"/>
        </w:rPr>
        <w:t xml:space="preserve"> </w:t>
      </w:r>
      <w:r w:rsidRPr="007C264A">
        <w:rPr>
          <w:rFonts w:asciiTheme="minorEastAsia" w:eastAsiaTheme="minorEastAsia" w:hAnsiTheme="minorEastAsia"/>
          <w:w w:val="105"/>
        </w:rPr>
        <w:t>특정</w:t>
      </w:r>
      <w:r w:rsidRPr="007C264A">
        <w:rPr>
          <w:rFonts w:asciiTheme="minorEastAsia" w:eastAsiaTheme="minorEastAsia" w:hAnsiTheme="minorEastAsia"/>
          <w:spacing w:val="-10"/>
          <w:w w:val="105"/>
        </w:rPr>
        <w:t xml:space="preserve"> </w:t>
      </w:r>
      <w:r w:rsidRPr="007C264A">
        <w:rPr>
          <w:rFonts w:asciiTheme="minorEastAsia" w:eastAsiaTheme="minorEastAsia" w:hAnsiTheme="minorEastAsia"/>
          <w:w w:val="105"/>
        </w:rPr>
        <w:t>시간대나</w:t>
      </w:r>
      <w:r w:rsidRPr="007C264A">
        <w:rPr>
          <w:rFonts w:asciiTheme="minorEastAsia" w:eastAsiaTheme="minorEastAsia" w:hAnsiTheme="minorEastAsia"/>
          <w:spacing w:val="-9"/>
          <w:w w:val="105"/>
        </w:rPr>
        <w:t xml:space="preserve"> </w:t>
      </w:r>
      <w:r w:rsidRPr="007C264A">
        <w:rPr>
          <w:rFonts w:asciiTheme="minorEastAsia" w:eastAsiaTheme="minorEastAsia" w:hAnsiTheme="minorEastAsia"/>
          <w:w w:val="105"/>
        </w:rPr>
        <w:t>특정일에</w:t>
      </w:r>
      <w:r w:rsidRPr="007C264A">
        <w:rPr>
          <w:rFonts w:asciiTheme="minorEastAsia" w:eastAsiaTheme="minorEastAsia" w:hAnsiTheme="minorEastAsia"/>
          <w:spacing w:val="-9"/>
          <w:w w:val="105"/>
        </w:rPr>
        <w:t xml:space="preserve"> </w:t>
      </w:r>
      <w:r w:rsidRPr="007C264A">
        <w:rPr>
          <w:rFonts w:asciiTheme="minorEastAsia" w:eastAsiaTheme="minorEastAsia" w:hAnsiTheme="minorEastAsia"/>
          <w:w w:val="105"/>
        </w:rPr>
        <w:t>편중되지</w:t>
      </w:r>
      <w:r w:rsidRPr="007C264A">
        <w:rPr>
          <w:rFonts w:asciiTheme="minorEastAsia" w:eastAsiaTheme="minorEastAsia" w:hAnsiTheme="minorEastAsia"/>
          <w:spacing w:val="-10"/>
          <w:w w:val="105"/>
        </w:rPr>
        <w:t xml:space="preserve"> </w:t>
      </w:r>
      <w:r w:rsidRPr="007C264A">
        <w:rPr>
          <w:rFonts w:asciiTheme="minorEastAsia" w:eastAsiaTheme="minorEastAsia" w:hAnsiTheme="minorEastAsia"/>
          <w:w w:val="105"/>
        </w:rPr>
        <w:t>않도록</w:t>
      </w:r>
      <w:r w:rsidRPr="007C264A">
        <w:rPr>
          <w:rFonts w:asciiTheme="minorEastAsia" w:eastAsiaTheme="minorEastAsia" w:hAnsiTheme="minorEastAsia"/>
          <w:spacing w:val="-9"/>
          <w:w w:val="105"/>
        </w:rPr>
        <w:t xml:space="preserve"> </w:t>
      </w:r>
      <w:r w:rsidRPr="007C264A">
        <w:rPr>
          <w:rFonts w:asciiTheme="minorEastAsia" w:eastAsiaTheme="minorEastAsia" w:hAnsiTheme="minorEastAsia"/>
          <w:w w:val="105"/>
        </w:rPr>
        <w:t>조정</w:t>
      </w:r>
      <w:r>
        <w:rPr>
          <w:rFonts w:asciiTheme="minorEastAsia" w:eastAsiaTheme="minorEastAsia" w:hAnsiTheme="minorEastAsia" w:hint="eastAsia"/>
          <w:w w:val="105"/>
        </w:rPr>
        <w:t xml:space="preserve"> 배치하여야</w:t>
      </w:r>
      <w:r w:rsidRPr="007C264A">
        <w:rPr>
          <w:rFonts w:asciiTheme="minorEastAsia" w:eastAsiaTheme="minorEastAsia" w:hAnsiTheme="minorEastAsia"/>
          <w:spacing w:val="-19"/>
          <w:w w:val="115"/>
        </w:rPr>
        <w:t xml:space="preserve"> </w:t>
      </w:r>
      <w:r w:rsidRPr="007C264A">
        <w:rPr>
          <w:rFonts w:asciiTheme="minorEastAsia" w:eastAsiaTheme="minorEastAsia" w:hAnsiTheme="minorEastAsia"/>
          <w:spacing w:val="-5"/>
          <w:w w:val="105"/>
        </w:rPr>
        <w:t>한다.</w:t>
      </w:r>
    </w:p>
    <w:p w:rsidR="001E11C0" w:rsidRPr="007C264A" w:rsidRDefault="001E11C0" w:rsidP="001E11C0">
      <w:pPr>
        <w:pStyle w:val="a5"/>
        <w:spacing w:before="41" w:line="280" w:lineRule="auto"/>
        <w:ind w:left="479"/>
        <w:rPr>
          <w:rFonts w:asciiTheme="minorEastAsia" w:eastAsiaTheme="minorEastAsia" w:hAnsiTheme="minorEastAsia"/>
        </w:rPr>
      </w:pPr>
      <w:r w:rsidRPr="007C264A">
        <w:rPr>
          <w:rFonts w:asciiTheme="minorEastAsia" w:eastAsiaTheme="minorEastAsia" w:hAnsiTheme="minorEastAsia"/>
        </w:rPr>
        <w:t>③</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과업지시서에서</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정한</w:t>
      </w:r>
      <w:r w:rsidRPr="007C264A">
        <w:rPr>
          <w:rFonts w:asciiTheme="minorEastAsia" w:eastAsiaTheme="minorEastAsia" w:hAnsiTheme="minorEastAsia"/>
          <w:spacing w:val="-5"/>
        </w:rPr>
        <w:t xml:space="preserve"> </w:t>
      </w:r>
      <w:r w:rsidRPr="007C264A">
        <w:rPr>
          <w:rFonts w:asciiTheme="minorEastAsia" w:eastAsiaTheme="minorEastAsia" w:hAnsiTheme="minorEastAsia"/>
        </w:rPr>
        <w:t>각종</w:t>
      </w:r>
      <w:r w:rsidRPr="007C264A">
        <w:rPr>
          <w:rFonts w:asciiTheme="minorEastAsia" w:eastAsiaTheme="minorEastAsia" w:hAnsiTheme="minorEastAsia"/>
          <w:spacing w:val="-4"/>
        </w:rPr>
        <w:t xml:space="preserve"> </w:t>
      </w:r>
      <w:r w:rsidRPr="007C264A">
        <w:rPr>
          <w:rFonts w:asciiTheme="minorEastAsia" w:eastAsiaTheme="minorEastAsia" w:hAnsiTheme="minorEastAsia"/>
        </w:rPr>
        <w:t>관련법규에</w:t>
      </w:r>
      <w:r w:rsidRPr="007C264A">
        <w:rPr>
          <w:rFonts w:asciiTheme="minorEastAsia" w:eastAsiaTheme="minorEastAsia" w:hAnsiTheme="minorEastAsia"/>
          <w:spacing w:val="-3"/>
        </w:rPr>
        <w:t xml:space="preserve"> </w:t>
      </w:r>
      <w:r w:rsidRPr="007C264A">
        <w:rPr>
          <w:rFonts w:asciiTheme="minorEastAsia" w:eastAsiaTheme="minorEastAsia" w:hAnsiTheme="minorEastAsia"/>
        </w:rPr>
        <w:t>적합한</w:t>
      </w:r>
      <w:r>
        <w:rPr>
          <w:rFonts w:asciiTheme="minorEastAsia" w:eastAsiaTheme="minorEastAsia" w:hAnsiTheme="minorEastAsia" w:hint="eastAsia"/>
        </w:rPr>
        <w:t xml:space="preserve"> 근로자를 배치하여야 한다.</w:t>
      </w:r>
    </w:p>
    <w:p w:rsidR="001E11C0" w:rsidRPr="007C264A" w:rsidRDefault="001E11C0" w:rsidP="001E11C0">
      <w:pPr>
        <w:pStyle w:val="2"/>
        <w:numPr>
          <w:ilvl w:val="0"/>
          <w:numId w:val="1"/>
        </w:numPr>
        <w:tabs>
          <w:tab w:val="left" w:pos="521"/>
        </w:tabs>
        <w:spacing w:before="216"/>
        <w:ind w:left="521" w:hanging="356"/>
        <w:rPr>
          <w:rFonts w:asciiTheme="minorEastAsia" w:eastAsiaTheme="minorEastAsia" w:hAnsiTheme="minorEastAsia"/>
        </w:rPr>
      </w:pPr>
      <w:r w:rsidRPr="007C264A">
        <w:rPr>
          <w:rFonts w:asciiTheme="minorEastAsia" w:eastAsiaTheme="minorEastAsia" w:hAnsiTheme="minorEastAsia"/>
        </w:rPr>
        <w:t>안전관리</w:t>
      </w:r>
      <w:r w:rsidRPr="007C264A">
        <w:rPr>
          <w:rFonts w:asciiTheme="minorEastAsia" w:eastAsiaTheme="minorEastAsia" w:hAnsiTheme="minorEastAsia"/>
          <w:spacing w:val="37"/>
        </w:rPr>
        <w:t xml:space="preserve"> </w:t>
      </w:r>
      <w:r w:rsidRPr="007C264A">
        <w:rPr>
          <w:rFonts w:asciiTheme="minorEastAsia" w:eastAsiaTheme="minorEastAsia" w:hAnsiTheme="minorEastAsia"/>
          <w:spacing w:val="-5"/>
        </w:rPr>
        <w:t>업무</w:t>
      </w:r>
    </w:p>
    <w:p w:rsidR="001E11C0" w:rsidRPr="007C264A" w:rsidRDefault="001E11C0" w:rsidP="001E11C0">
      <w:pPr>
        <w:pStyle w:val="a5"/>
        <w:spacing w:before="6" w:line="278" w:lineRule="auto"/>
        <w:ind w:left="479" w:right="33"/>
        <w:rPr>
          <w:rFonts w:asciiTheme="minorEastAsia" w:eastAsiaTheme="minorEastAsia" w:hAnsiTheme="minorEastAsia"/>
        </w:rPr>
      </w:pPr>
      <w:r w:rsidRPr="007C264A">
        <w:rPr>
          <w:rFonts w:asciiTheme="minorEastAsia" w:eastAsiaTheme="minorEastAsia" w:hAnsiTheme="minorEastAsia"/>
        </w:rPr>
        <w:t>① “</w:t>
      </w:r>
      <w:r>
        <w:rPr>
          <w:rFonts w:asciiTheme="minorEastAsia" w:eastAsiaTheme="minorEastAsia" w:hAnsiTheme="minorEastAsia"/>
        </w:rPr>
        <w:t>계약상대자</w:t>
      </w:r>
      <w:r w:rsidRPr="007C264A">
        <w:rPr>
          <w:rFonts w:asciiTheme="minorEastAsia" w:eastAsiaTheme="minorEastAsia" w:hAnsiTheme="minorEastAsia"/>
        </w:rPr>
        <w:t>”가 지정한 안전관리자는 제반과업에 대한 총체적인 안전업무에 대한 책임과 의무를</w:t>
      </w:r>
      <w:r w:rsidRPr="0000049F">
        <w:rPr>
          <w:rFonts w:asciiTheme="minorEastAsia" w:eastAsiaTheme="minorEastAsia" w:hAnsiTheme="minorEastAsia"/>
        </w:rPr>
        <w:t xml:space="preserve"> </w:t>
      </w:r>
      <w:r w:rsidRPr="007C264A">
        <w:rPr>
          <w:rFonts w:asciiTheme="minorEastAsia" w:eastAsiaTheme="minorEastAsia" w:hAnsiTheme="minorEastAsia"/>
        </w:rPr>
        <w:t>다하여</w:t>
      </w:r>
      <w:r w:rsidRPr="0000049F">
        <w:rPr>
          <w:rFonts w:asciiTheme="minorEastAsia" w:eastAsiaTheme="minorEastAsia" w:hAnsiTheme="minorEastAsia"/>
        </w:rPr>
        <w:t xml:space="preserve">야 </w:t>
      </w:r>
      <w:r w:rsidRPr="007C264A">
        <w:rPr>
          <w:rFonts w:asciiTheme="minorEastAsia" w:eastAsiaTheme="minorEastAsia" w:hAnsiTheme="minorEastAsia"/>
        </w:rPr>
        <w:t>하며</w:t>
      </w:r>
      <w:r w:rsidRPr="0000049F">
        <w:rPr>
          <w:rFonts w:asciiTheme="minorEastAsia" w:eastAsiaTheme="minorEastAsia" w:hAnsiTheme="minorEastAsia"/>
        </w:rPr>
        <w:t xml:space="preserve"> </w:t>
      </w:r>
      <w:r w:rsidRPr="007C264A">
        <w:rPr>
          <w:rFonts w:asciiTheme="minorEastAsia" w:eastAsiaTheme="minorEastAsia" w:hAnsiTheme="minorEastAsia"/>
        </w:rPr>
        <w:t>수시로</w:t>
      </w:r>
      <w:r w:rsidRPr="0000049F">
        <w:rPr>
          <w:rFonts w:asciiTheme="minorEastAsia" w:eastAsiaTheme="minorEastAsia" w:hAnsiTheme="minorEastAsia"/>
        </w:rPr>
        <w:t xml:space="preserve"> </w:t>
      </w:r>
      <w:r w:rsidRPr="007C264A">
        <w:rPr>
          <w:rFonts w:asciiTheme="minorEastAsia" w:eastAsiaTheme="minorEastAsia" w:hAnsiTheme="minorEastAsia"/>
        </w:rPr>
        <w:t>현장을</w:t>
      </w:r>
      <w:r w:rsidRPr="0000049F">
        <w:rPr>
          <w:rFonts w:asciiTheme="minorEastAsia" w:eastAsiaTheme="minorEastAsia" w:hAnsiTheme="minorEastAsia"/>
        </w:rPr>
        <w:t xml:space="preserve"> </w:t>
      </w:r>
      <w:r w:rsidRPr="007C264A">
        <w:rPr>
          <w:rFonts w:asciiTheme="minorEastAsia" w:eastAsiaTheme="minorEastAsia" w:hAnsiTheme="minorEastAsia"/>
        </w:rPr>
        <w:t>순시하거나</w:t>
      </w:r>
      <w:r w:rsidRPr="0000049F">
        <w:rPr>
          <w:rFonts w:asciiTheme="minorEastAsia" w:eastAsiaTheme="minorEastAsia" w:hAnsiTheme="minorEastAsia"/>
        </w:rPr>
        <w:t xml:space="preserve"> </w:t>
      </w:r>
      <w:r w:rsidRPr="007C264A">
        <w:rPr>
          <w:rFonts w:asciiTheme="minorEastAsia" w:eastAsiaTheme="minorEastAsia" w:hAnsiTheme="minorEastAsia"/>
        </w:rPr>
        <w:t>방문하여</w:t>
      </w:r>
      <w:r w:rsidRPr="0000049F">
        <w:rPr>
          <w:rFonts w:asciiTheme="minorEastAsia" w:eastAsiaTheme="minorEastAsia" w:hAnsiTheme="minorEastAsia"/>
        </w:rPr>
        <w:t xml:space="preserve"> </w:t>
      </w:r>
      <w:r w:rsidRPr="007C264A">
        <w:rPr>
          <w:rFonts w:asciiTheme="minorEastAsia" w:eastAsiaTheme="minorEastAsia" w:hAnsiTheme="minorEastAsia"/>
        </w:rPr>
        <w:t>안전관리에</w:t>
      </w:r>
      <w:r w:rsidRPr="0000049F">
        <w:rPr>
          <w:rFonts w:asciiTheme="minorEastAsia" w:eastAsiaTheme="minorEastAsia" w:hAnsiTheme="minorEastAsia"/>
        </w:rPr>
        <w:t xml:space="preserve"> </w:t>
      </w:r>
      <w:r w:rsidRPr="007C264A">
        <w:rPr>
          <w:rFonts w:asciiTheme="minorEastAsia" w:eastAsiaTheme="minorEastAsia" w:hAnsiTheme="minorEastAsia"/>
        </w:rPr>
        <w:t>만전을</w:t>
      </w:r>
      <w:r w:rsidRPr="0000049F">
        <w:rPr>
          <w:rFonts w:asciiTheme="minorEastAsia" w:eastAsiaTheme="minorEastAsia" w:hAnsiTheme="minorEastAsia"/>
        </w:rPr>
        <w:t xml:space="preserve"> </w:t>
      </w:r>
      <w:r w:rsidRPr="007C264A">
        <w:rPr>
          <w:rFonts w:asciiTheme="minorEastAsia" w:eastAsiaTheme="minorEastAsia" w:hAnsiTheme="minorEastAsia"/>
        </w:rPr>
        <w:t>기하여</w:t>
      </w:r>
      <w:r w:rsidRPr="0000049F">
        <w:rPr>
          <w:rFonts w:asciiTheme="minorEastAsia" w:eastAsiaTheme="minorEastAsia" w:hAnsiTheme="minorEastAsia"/>
        </w:rPr>
        <w:t>야 한다.</w:t>
      </w:r>
    </w:p>
    <w:p w:rsidR="001E11C0" w:rsidRPr="007C264A" w:rsidRDefault="001E11C0" w:rsidP="001E11C0">
      <w:pPr>
        <w:pStyle w:val="a5"/>
        <w:spacing w:before="3" w:line="280" w:lineRule="auto"/>
        <w:ind w:left="479" w:right="143"/>
        <w:rPr>
          <w:rFonts w:asciiTheme="minorEastAsia" w:eastAsiaTheme="minorEastAsia" w:hAnsiTheme="minorEastAsia"/>
        </w:rPr>
      </w:pPr>
      <w:r w:rsidRPr="007C264A">
        <w:rPr>
          <w:rFonts w:asciiTheme="minorEastAsia" w:eastAsiaTheme="minorEastAsia" w:hAnsiTheme="minorEastAsia"/>
        </w:rPr>
        <w:t xml:space="preserve">② 안전관리자는 현장 안전점검 및 안전이행 업무를 </w:t>
      </w:r>
      <w:r w:rsidRPr="0000049F">
        <w:rPr>
          <w:rFonts w:asciiTheme="minorEastAsia" w:eastAsiaTheme="minorEastAsia" w:hAnsiTheme="minorEastAsia"/>
        </w:rPr>
        <w:t xml:space="preserve">총괄하여야 </w:t>
      </w:r>
      <w:r w:rsidRPr="007C264A">
        <w:rPr>
          <w:rFonts w:asciiTheme="minorEastAsia" w:eastAsiaTheme="minorEastAsia" w:hAnsiTheme="minorEastAsia"/>
        </w:rPr>
        <w:t xml:space="preserve">하며, 기타 안전업무와 </w:t>
      </w:r>
      <w:r w:rsidRPr="0000049F">
        <w:rPr>
          <w:rFonts w:asciiTheme="minorEastAsia" w:eastAsiaTheme="minorEastAsia" w:hAnsiTheme="minorEastAsia"/>
        </w:rPr>
        <w:t>관련</w:t>
      </w:r>
      <w:r w:rsidRPr="007C264A">
        <w:rPr>
          <w:rFonts w:asciiTheme="minorEastAsia" w:eastAsiaTheme="minorEastAsia" w:hAnsiTheme="minorEastAsia"/>
        </w:rPr>
        <w:t xml:space="preserve"> 하여 감독자가 지시하는 사항, 현장 안전점검 및 안전점검일지를 작성, 보관한다.</w:t>
      </w:r>
    </w:p>
    <w:p w:rsidR="001E11C0" w:rsidRPr="007C264A" w:rsidRDefault="001E11C0" w:rsidP="001E11C0">
      <w:pPr>
        <w:pStyle w:val="2"/>
        <w:numPr>
          <w:ilvl w:val="0"/>
          <w:numId w:val="1"/>
        </w:numPr>
        <w:tabs>
          <w:tab w:val="left" w:pos="521"/>
        </w:tabs>
        <w:spacing w:before="216"/>
        <w:ind w:left="521" w:hanging="356"/>
        <w:rPr>
          <w:rFonts w:asciiTheme="minorEastAsia" w:eastAsiaTheme="minorEastAsia" w:hAnsiTheme="minorEastAsia"/>
        </w:rPr>
      </w:pPr>
      <w:r w:rsidRPr="007C264A">
        <w:rPr>
          <w:rFonts w:asciiTheme="minorEastAsia" w:eastAsiaTheme="minorEastAsia" w:hAnsiTheme="minorEastAsia"/>
        </w:rPr>
        <w:t>휴일</w:t>
      </w:r>
      <w:r w:rsidRPr="007C264A">
        <w:rPr>
          <w:rFonts w:asciiTheme="minorEastAsia" w:eastAsiaTheme="minorEastAsia" w:hAnsiTheme="minorEastAsia"/>
          <w:spacing w:val="37"/>
        </w:rPr>
        <w:t xml:space="preserve"> </w:t>
      </w:r>
      <w:r w:rsidRPr="007C264A">
        <w:rPr>
          <w:rFonts w:asciiTheme="minorEastAsia" w:eastAsiaTheme="minorEastAsia" w:hAnsiTheme="minorEastAsia"/>
        </w:rPr>
        <w:t>및</w:t>
      </w:r>
      <w:r w:rsidRPr="007C264A">
        <w:rPr>
          <w:rFonts w:asciiTheme="minorEastAsia" w:eastAsiaTheme="minorEastAsia" w:hAnsiTheme="minorEastAsia"/>
          <w:spacing w:val="35"/>
        </w:rPr>
        <w:t xml:space="preserve"> </w:t>
      </w:r>
      <w:r w:rsidRPr="007C264A">
        <w:rPr>
          <w:rFonts w:asciiTheme="minorEastAsia" w:eastAsiaTheme="minorEastAsia" w:hAnsiTheme="minorEastAsia"/>
        </w:rPr>
        <w:t>휴가</w:t>
      </w:r>
      <w:r w:rsidRPr="007C264A">
        <w:rPr>
          <w:rFonts w:asciiTheme="minorEastAsia" w:eastAsiaTheme="minorEastAsia" w:hAnsiTheme="minorEastAsia"/>
          <w:spacing w:val="35"/>
        </w:rPr>
        <w:t xml:space="preserve"> </w:t>
      </w:r>
      <w:r w:rsidRPr="007C264A">
        <w:rPr>
          <w:rFonts w:asciiTheme="minorEastAsia" w:eastAsiaTheme="minorEastAsia" w:hAnsiTheme="minorEastAsia"/>
          <w:spacing w:val="-10"/>
        </w:rPr>
        <w:t>등</w:t>
      </w:r>
    </w:p>
    <w:p w:rsidR="001E11C0" w:rsidRPr="007C264A" w:rsidRDefault="001E11C0" w:rsidP="001E11C0">
      <w:pPr>
        <w:pStyle w:val="a5"/>
        <w:spacing w:before="5" w:line="278" w:lineRule="auto"/>
        <w:ind w:left="479" w:right="143"/>
        <w:rPr>
          <w:rFonts w:asciiTheme="minorEastAsia" w:eastAsiaTheme="minorEastAsia" w:hAnsiTheme="minorEastAsia"/>
        </w:rPr>
      </w:pPr>
      <w:r w:rsidRPr="007C264A">
        <w:rPr>
          <w:rFonts w:asciiTheme="minorEastAsia" w:eastAsiaTheme="minorEastAsia" w:hAnsiTheme="minorEastAsia"/>
        </w:rPr>
        <w:t>① “</w:t>
      </w:r>
      <w:r>
        <w:rPr>
          <w:rFonts w:asciiTheme="minorEastAsia" w:eastAsiaTheme="minorEastAsia" w:hAnsiTheme="minorEastAsia"/>
        </w:rPr>
        <w:t>계약상대자</w:t>
      </w:r>
      <w:r w:rsidRPr="007C264A">
        <w:rPr>
          <w:rFonts w:asciiTheme="minorEastAsia" w:eastAsiaTheme="minorEastAsia" w:hAnsiTheme="minorEastAsia"/>
        </w:rPr>
        <w:t>”는 과업수행과 관련하여 과업 수행상 필요하거나 불가피한 경우에는 휴일 및 휴가를</w:t>
      </w:r>
      <w:r w:rsidRPr="0000049F">
        <w:rPr>
          <w:rFonts w:asciiTheme="minorEastAsia" w:eastAsiaTheme="minorEastAsia" w:hAnsiTheme="minorEastAsia"/>
        </w:rPr>
        <w:t xml:space="preserve"> </w:t>
      </w:r>
      <w:r w:rsidRPr="007C264A">
        <w:rPr>
          <w:rFonts w:asciiTheme="minorEastAsia" w:eastAsiaTheme="minorEastAsia" w:hAnsiTheme="minorEastAsia"/>
        </w:rPr>
        <w:t>변경</w:t>
      </w:r>
      <w:r w:rsidRPr="0000049F">
        <w:rPr>
          <w:rFonts w:asciiTheme="minorEastAsia" w:eastAsiaTheme="minorEastAsia" w:hAnsiTheme="minorEastAsia"/>
        </w:rPr>
        <w:t xml:space="preserve"> </w:t>
      </w:r>
      <w:r w:rsidRPr="007C264A">
        <w:rPr>
          <w:rFonts w:asciiTheme="minorEastAsia" w:eastAsiaTheme="minorEastAsia" w:hAnsiTheme="minorEastAsia"/>
        </w:rPr>
        <w:t>시행할</w:t>
      </w:r>
      <w:r w:rsidRPr="0000049F">
        <w:rPr>
          <w:rFonts w:asciiTheme="minorEastAsia" w:eastAsiaTheme="minorEastAsia" w:hAnsiTheme="minorEastAsia"/>
        </w:rPr>
        <w:t xml:space="preserve"> </w:t>
      </w:r>
      <w:r w:rsidRPr="007C264A">
        <w:rPr>
          <w:rFonts w:asciiTheme="minorEastAsia" w:eastAsiaTheme="minorEastAsia" w:hAnsiTheme="minorEastAsia"/>
        </w:rPr>
        <w:t>수</w:t>
      </w:r>
      <w:r w:rsidRPr="0000049F">
        <w:rPr>
          <w:rFonts w:asciiTheme="minorEastAsia" w:eastAsiaTheme="minorEastAsia" w:hAnsiTheme="minorEastAsia"/>
        </w:rPr>
        <w:t xml:space="preserve"> </w:t>
      </w:r>
      <w:r w:rsidRPr="007C264A">
        <w:rPr>
          <w:rFonts w:asciiTheme="minorEastAsia" w:eastAsiaTheme="minorEastAsia" w:hAnsiTheme="minorEastAsia"/>
        </w:rPr>
        <w:t>있으나</w:t>
      </w:r>
      <w:r w:rsidRPr="0000049F">
        <w:rPr>
          <w:rFonts w:asciiTheme="minorEastAsia" w:eastAsiaTheme="minorEastAsia" w:hAnsiTheme="minorEastAsia"/>
        </w:rPr>
        <w:t xml:space="preserve"> </w:t>
      </w:r>
      <w:r w:rsidRPr="007C264A">
        <w:rPr>
          <w:rFonts w:asciiTheme="minorEastAsia" w:eastAsiaTheme="minorEastAsia" w:hAnsiTheme="minorEastAsia"/>
        </w:rPr>
        <w:t>“</w:t>
      </w:r>
      <w:r>
        <w:rPr>
          <w:rFonts w:asciiTheme="minorEastAsia" w:eastAsiaTheme="minorEastAsia" w:hAnsiTheme="minorEastAsia"/>
        </w:rPr>
        <w:t>은행</w:t>
      </w:r>
      <w:r w:rsidRPr="007C264A">
        <w:rPr>
          <w:rFonts w:asciiTheme="minorEastAsia" w:eastAsiaTheme="minorEastAsia" w:hAnsiTheme="minorEastAsia"/>
        </w:rPr>
        <w:t>”에게</w:t>
      </w:r>
      <w:r w:rsidRPr="0000049F">
        <w:rPr>
          <w:rFonts w:asciiTheme="minorEastAsia" w:eastAsiaTheme="minorEastAsia" w:hAnsiTheme="minorEastAsia"/>
        </w:rPr>
        <w:t xml:space="preserve"> </w:t>
      </w:r>
      <w:r w:rsidRPr="007C264A">
        <w:rPr>
          <w:rFonts w:asciiTheme="minorEastAsia" w:eastAsiaTheme="minorEastAsia" w:hAnsiTheme="minorEastAsia"/>
        </w:rPr>
        <w:t>사전보고</w:t>
      </w:r>
      <w:r w:rsidRPr="0000049F">
        <w:rPr>
          <w:rFonts w:asciiTheme="minorEastAsia" w:eastAsiaTheme="minorEastAsia" w:hAnsiTheme="minorEastAsia"/>
        </w:rPr>
        <w:t xml:space="preserve"> </w:t>
      </w:r>
      <w:r w:rsidRPr="007C264A">
        <w:rPr>
          <w:rFonts w:asciiTheme="minorEastAsia" w:eastAsiaTheme="minorEastAsia" w:hAnsiTheme="minorEastAsia"/>
        </w:rPr>
        <w:t>후</w:t>
      </w:r>
      <w:r w:rsidRPr="0000049F">
        <w:rPr>
          <w:rFonts w:asciiTheme="minorEastAsia" w:eastAsiaTheme="minorEastAsia" w:hAnsiTheme="minorEastAsia"/>
        </w:rPr>
        <w:t xml:space="preserve"> </w:t>
      </w:r>
      <w:r w:rsidRPr="007C264A">
        <w:rPr>
          <w:rFonts w:asciiTheme="minorEastAsia" w:eastAsiaTheme="minorEastAsia" w:hAnsiTheme="minorEastAsia"/>
        </w:rPr>
        <w:t>시행하며,</w:t>
      </w:r>
      <w:r w:rsidRPr="0000049F">
        <w:rPr>
          <w:rFonts w:asciiTheme="minorEastAsia" w:eastAsiaTheme="minorEastAsia" w:hAnsiTheme="minorEastAsia"/>
        </w:rPr>
        <w:t xml:space="preserve"> </w:t>
      </w:r>
      <w:r w:rsidRPr="007C264A">
        <w:rPr>
          <w:rFonts w:asciiTheme="minorEastAsia" w:eastAsiaTheme="minorEastAsia" w:hAnsiTheme="minorEastAsia"/>
        </w:rPr>
        <w:t>“</w:t>
      </w:r>
      <w:r>
        <w:rPr>
          <w:rFonts w:asciiTheme="minorEastAsia" w:eastAsiaTheme="minorEastAsia" w:hAnsiTheme="minorEastAsia"/>
        </w:rPr>
        <w:t>은행</w:t>
      </w:r>
      <w:r w:rsidRPr="007C264A">
        <w:rPr>
          <w:rFonts w:asciiTheme="minorEastAsia" w:eastAsiaTheme="minorEastAsia" w:hAnsiTheme="minorEastAsia"/>
        </w:rPr>
        <w:t>”</w:t>
      </w:r>
      <w:r>
        <w:rPr>
          <w:rFonts w:asciiTheme="minorEastAsia" w:eastAsiaTheme="minorEastAsia" w:hAnsiTheme="minorEastAsia" w:hint="eastAsia"/>
        </w:rPr>
        <w:t>은</w:t>
      </w:r>
      <w:r w:rsidRPr="0000049F">
        <w:rPr>
          <w:rFonts w:asciiTheme="minorEastAsia" w:eastAsiaTheme="minorEastAsia" w:hAnsiTheme="minorEastAsia"/>
        </w:rPr>
        <w:t xml:space="preserve"> </w:t>
      </w:r>
      <w:r w:rsidRPr="007C264A">
        <w:rPr>
          <w:rFonts w:asciiTheme="minorEastAsia" w:eastAsiaTheme="minorEastAsia" w:hAnsiTheme="minorEastAsia"/>
        </w:rPr>
        <w:t>과업수행 에 지장이 없는 범위 내에서 이를 조정 시행할 수 있다.</w:t>
      </w:r>
    </w:p>
    <w:p w:rsidR="001E11C0" w:rsidRPr="007C264A" w:rsidRDefault="001E11C0" w:rsidP="001E11C0">
      <w:pPr>
        <w:pStyle w:val="a5"/>
        <w:spacing w:before="5" w:line="278" w:lineRule="auto"/>
        <w:ind w:left="479"/>
        <w:rPr>
          <w:rFonts w:asciiTheme="minorEastAsia" w:eastAsiaTheme="minorEastAsia" w:hAnsiTheme="minorEastAsia"/>
        </w:rPr>
      </w:pPr>
      <w:r w:rsidRPr="007C264A">
        <w:rPr>
          <w:rFonts w:asciiTheme="minorEastAsia" w:eastAsiaTheme="minorEastAsia" w:hAnsiTheme="minorEastAsia"/>
        </w:rPr>
        <w:t>②“</w:t>
      </w:r>
      <w:r>
        <w:rPr>
          <w:rFonts w:asciiTheme="minorEastAsia" w:eastAsiaTheme="minorEastAsia" w:hAnsiTheme="minorEastAsia"/>
        </w:rPr>
        <w:t>계약상대자</w:t>
      </w:r>
      <w:r w:rsidRPr="007C264A">
        <w:rPr>
          <w:rFonts w:asciiTheme="minorEastAsia" w:eastAsiaTheme="minorEastAsia" w:hAnsiTheme="minorEastAsia"/>
        </w:rPr>
        <w:t>”는</w:t>
      </w:r>
      <w:r w:rsidRPr="0000049F">
        <w:rPr>
          <w:rFonts w:asciiTheme="minorEastAsia" w:eastAsiaTheme="minorEastAsia" w:hAnsiTheme="minorEastAsia"/>
        </w:rPr>
        <w:t xml:space="preserve"> </w:t>
      </w:r>
      <w:r w:rsidRPr="007C264A">
        <w:rPr>
          <w:rFonts w:asciiTheme="minorEastAsia" w:eastAsiaTheme="minorEastAsia" w:hAnsiTheme="minorEastAsia"/>
        </w:rPr>
        <w:t>연차휴가</w:t>
      </w:r>
      <w:r w:rsidRPr="0000049F">
        <w:rPr>
          <w:rFonts w:asciiTheme="minorEastAsia" w:eastAsiaTheme="minorEastAsia" w:hAnsiTheme="minorEastAsia"/>
        </w:rPr>
        <w:t xml:space="preserve"> </w:t>
      </w:r>
      <w:r w:rsidRPr="007C264A">
        <w:rPr>
          <w:rFonts w:asciiTheme="minorEastAsia" w:eastAsiaTheme="minorEastAsia" w:hAnsiTheme="minorEastAsia"/>
        </w:rPr>
        <w:t>및</w:t>
      </w:r>
      <w:r w:rsidRPr="0000049F">
        <w:rPr>
          <w:rFonts w:asciiTheme="minorEastAsia" w:eastAsiaTheme="minorEastAsia" w:hAnsiTheme="minorEastAsia"/>
        </w:rPr>
        <w:t xml:space="preserve"> </w:t>
      </w:r>
      <w:r>
        <w:rPr>
          <w:rFonts w:asciiTheme="minorEastAsia" w:eastAsiaTheme="minorEastAsia" w:hAnsiTheme="minorEastAsia"/>
        </w:rPr>
        <w:t>대</w:t>
      </w:r>
      <w:r>
        <w:rPr>
          <w:rFonts w:asciiTheme="minorEastAsia" w:eastAsiaTheme="minorEastAsia" w:hAnsiTheme="minorEastAsia" w:hint="eastAsia"/>
        </w:rPr>
        <w:t>채휴가를</w:t>
      </w:r>
      <w:r w:rsidRPr="0000049F">
        <w:rPr>
          <w:rFonts w:asciiTheme="minorEastAsia" w:eastAsiaTheme="minorEastAsia" w:hAnsiTheme="minorEastAsia"/>
        </w:rPr>
        <w:t xml:space="preserve"> </w:t>
      </w:r>
      <w:r w:rsidRPr="007C264A">
        <w:rPr>
          <w:rFonts w:asciiTheme="minorEastAsia" w:eastAsiaTheme="minorEastAsia" w:hAnsiTheme="minorEastAsia"/>
        </w:rPr>
        <w:t>시행함에</w:t>
      </w:r>
      <w:r w:rsidRPr="0000049F">
        <w:rPr>
          <w:rFonts w:asciiTheme="minorEastAsia" w:eastAsiaTheme="minorEastAsia" w:hAnsiTheme="minorEastAsia"/>
        </w:rPr>
        <w:t xml:space="preserve"> </w:t>
      </w:r>
      <w:r w:rsidRPr="007C264A">
        <w:rPr>
          <w:rFonts w:asciiTheme="minorEastAsia" w:eastAsiaTheme="minorEastAsia" w:hAnsiTheme="minorEastAsia"/>
        </w:rPr>
        <w:t>있어서</w:t>
      </w:r>
      <w:r w:rsidRPr="0000049F">
        <w:rPr>
          <w:rFonts w:asciiTheme="minorEastAsia" w:eastAsiaTheme="minorEastAsia" w:hAnsiTheme="minorEastAsia"/>
        </w:rPr>
        <w:t xml:space="preserve"> </w:t>
      </w:r>
      <w:r w:rsidRPr="007C264A">
        <w:rPr>
          <w:rFonts w:asciiTheme="minorEastAsia" w:eastAsiaTheme="minorEastAsia" w:hAnsiTheme="minorEastAsia"/>
        </w:rPr>
        <w:t>특정시간이나</w:t>
      </w:r>
      <w:r w:rsidRPr="0000049F">
        <w:rPr>
          <w:rFonts w:asciiTheme="minorEastAsia" w:eastAsiaTheme="minorEastAsia" w:hAnsiTheme="minorEastAsia"/>
        </w:rPr>
        <w:t xml:space="preserve"> </w:t>
      </w:r>
      <w:r w:rsidRPr="007C264A">
        <w:rPr>
          <w:rFonts w:asciiTheme="minorEastAsia" w:eastAsiaTheme="minorEastAsia" w:hAnsiTheme="minorEastAsia"/>
        </w:rPr>
        <w:t>특정일에</w:t>
      </w:r>
      <w:r w:rsidRPr="0000049F">
        <w:rPr>
          <w:rFonts w:asciiTheme="minorEastAsia" w:eastAsiaTheme="minorEastAsia" w:hAnsiTheme="minorEastAsia"/>
        </w:rPr>
        <w:t xml:space="preserve"> </w:t>
      </w:r>
      <w:r w:rsidRPr="007C264A">
        <w:rPr>
          <w:rFonts w:asciiTheme="minorEastAsia" w:eastAsiaTheme="minorEastAsia" w:hAnsiTheme="minorEastAsia"/>
        </w:rPr>
        <w:t>편중되지</w:t>
      </w:r>
      <w:r w:rsidRPr="0000049F">
        <w:rPr>
          <w:rFonts w:asciiTheme="minorEastAsia" w:eastAsiaTheme="minorEastAsia" w:hAnsiTheme="minorEastAsia"/>
        </w:rPr>
        <w:t xml:space="preserve"> </w:t>
      </w:r>
      <w:r w:rsidRPr="007C264A">
        <w:rPr>
          <w:rFonts w:asciiTheme="minorEastAsia" w:eastAsiaTheme="minorEastAsia" w:hAnsiTheme="minorEastAsia"/>
        </w:rPr>
        <w:t xml:space="preserve">않도록 </w:t>
      </w:r>
      <w:r w:rsidRPr="0000049F">
        <w:rPr>
          <w:rFonts w:asciiTheme="minorEastAsia" w:eastAsiaTheme="minorEastAsia" w:hAnsiTheme="minorEastAsia"/>
        </w:rPr>
        <w:t>시행하여야</w:t>
      </w:r>
      <w:r>
        <w:rPr>
          <w:rFonts w:asciiTheme="minorEastAsia" w:eastAsiaTheme="minorEastAsia" w:hAnsiTheme="minorEastAsia" w:hint="eastAsia"/>
        </w:rPr>
        <w:t xml:space="preserve"> 한다.</w:t>
      </w:r>
    </w:p>
    <w:p w:rsidR="001E11C0" w:rsidRPr="007C264A" w:rsidRDefault="001E11C0" w:rsidP="001E11C0">
      <w:pPr>
        <w:pStyle w:val="2"/>
        <w:numPr>
          <w:ilvl w:val="0"/>
          <w:numId w:val="1"/>
        </w:numPr>
        <w:tabs>
          <w:tab w:val="left" w:pos="521"/>
        </w:tabs>
        <w:spacing w:before="221"/>
        <w:ind w:left="521" w:hanging="356"/>
        <w:rPr>
          <w:rFonts w:asciiTheme="minorEastAsia" w:eastAsiaTheme="minorEastAsia" w:hAnsiTheme="minorEastAsia"/>
        </w:rPr>
      </w:pPr>
      <w:r w:rsidRPr="007C264A">
        <w:rPr>
          <w:rFonts w:asciiTheme="minorEastAsia" w:eastAsiaTheme="minorEastAsia" w:hAnsiTheme="minorEastAsia"/>
          <w:spacing w:val="-4"/>
        </w:rPr>
        <w:t>근무인원</w:t>
      </w:r>
    </w:p>
    <w:p w:rsidR="001E11C0" w:rsidRPr="007C264A" w:rsidRDefault="001E11C0" w:rsidP="001E11C0">
      <w:pPr>
        <w:pStyle w:val="a5"/>
        <w:spacing w:before="3" w:line="280" w:lineRule="auto"/>
        <w:ind w:left="479" w:right="143"/>
        <w:rPr>
          <w:rFonts w:asciiTheme="minorEastAsia" w:eastAsiaTheme="minorEastAsia" w:hAnsiTheme="minorEastAsia"/>
        </w:rPr>
      </w:pPr>
      <w:r w:rsidRPr="007C264A">
        <w:rPr>
          <w:rFonts w:asciiTheme="minorEastAsia" w:eastAsiaTheme="minorEastAsia" w:hAnsiTheme="minorEastAsia"/>
        </w:rPr>
        <w:t>근무</w:t>
      </w:r>
      <w:r w:rsidRPr="0000049F">
        <w:rPr>
          <w:rFonts w:asciiTheme="minorEastAsia" w:eastAsiaTheme="minorEastAsia" w:hAnsiTheme="minorEastAsia"/>
        </w:rPr>
        <w:t xml:space="preserve"> </w:t>
      </w:r>
      <w:r w:rsidRPr="007C264A">
        <w:rPr>
          <w:rFonts w:asciiTheme="minorEastAsia" w:eastAsiaTheme="minorEastAsia" w:hAnsiTheme="minorEastAsia"/>
        </w:rPr>
        <w:t>인원의</w:t>
      </w:r>
      <w:r w:rsidRPr="0000049F">
        <w:rPr>
          <w:rFonts w:asciiTheme="minorEastAsia" w:eastAsiaTheme="minorEastAsia" w:hAnsiTheme="minorEastAsia"/>
        </w:rPr>
        <w:t xml:space="preserve"> </w:t>
      </w:r>
      <w:r w:rsidRPr="007C264A">
        <w:rPr>
          <w:rFonts w:asciiTheme="minorEastAsia" w:eastAsiaTheme="minorEastAsia" w:hAnsiTheme="minorEastAsia"/>
        </w:rPr>
        <w:t>직종은</w:t>
      </w:r>
      <w:r w:rsidRPr="0000049F">
        <w:rPr>
          <w:rFonts w:asciiTheme="minorEastAsia" w:eastAsiaTheme="minorEastAsia" w:hAnsiTheme="minorEastAsia"/>
        </w:rPr>
        <w:t xml:space="preserve"> </w:t>
      </w:r>
      <w:r w:rsidRPr="007C264A">
        <w:rPr>
          <w:rFonts w:asciiTheme="minorEastAsia" w:eastAsiaTheme="minorEastAsia" w:hAnsiTheme="minorEastAsia"/>
        </w:rPr>
        <w:t>내역서에</w:t>
      </w:r>
      <w:r w:rsidRPr="0000049F">
        <w:rPr>
          <w:rFonts w:asciiTheme="minorEastAsia" w:eastAsiaTheme="minorEastAsia" w:hAnsiTheme="minorEastAsia"/>
        </w:rPr>
        <w:t xml:space="preserve"> </w:t>
      </w:r>
      <w:r w:rsidRPr="007C264A">
        <w:rPr>
          <w:rFonts w:asciiTheme="minorEastAsia" w:eastAsiaTheme="minorEastAsia" w:hAnsiTheme="minorEastAsia"/>
        </w:rPr>
        <w:t>의한</w:t>
      </w:r>
      <w:r w:rsidRPr="0000049F">
        <w:rPr>
          <w:rFonts w:asciiTheme="minorEastAsia" w:eastAsiaTheme="minorEastAsia" w:hAnsiTheme="minorEastAsia"/>
        </w:rPr>
        <w:t xml:space="preserve"> </w:t>
      </w:r>
      <w:r w:rsidRPr="007C264A">
        <w:rPr>
          <w:rFonts w:asciiTheme="minorEastAsia" w:eastAsiaTheme="minorEastAsia" w:hAnsiTheme="minorEastAsia"/>
        </w:rPr>
        <w:t>인원으로</w:t>
      </w:r>
      <w:r w:rsidRPr="0000049F">
        <w:rPr>
          <w:rFonts w:asciiTheme="minorEastAsia" w:eastAsiaTheme="minorEastAsia" w:hAnsiTheme="minorEastAsia"/>
        </w:rPr>
        <w:t xml:space="preserve"> </w:t>
      </w:r>
      <w:r w:rsidRPr="007C264A">
        <w:rPr>
          <w:rFonts w:asciiTheme="minorEastAsia" w:eastAsiaTheme="minorEastAsia" w:hAnsiTheme="minorEastAsia"/>
        </w:rPr>
        <w:t>하며,</w:t>
      </w:r>
      <w:r w:rsidRPr="0000049F">
        <w:rPr>
          <w:rFonts w:asciiTheme="minorEastAsia" w:eastAsiaTheme="minorEastAsia" w:hAnsiTheme="minorEastAsia"/>
        </w:rPr>
        <w:t xml:space="preserve"> </w:t>
      </w:r>
      <w:r w:rsidRPr="007C264A">
        <w:rPr>
          <w:rFonts w:asciiTheme="minorEastAsia" w:eastAsiaTheme="minorEastAsia" w:hAnsiTheme="minorEastAsia"/>
        </w:rPr>
        <w:t>법정자격에</w:t>
      </w:r>
      <w:r w:rsidRPr="0000049F">
        <w:rPr>
          <w:rFonts w:asciiTheme="minorEastAsia" w:eastAsiaTheme="minorEastAsia" w:hAnsiTheme="minorEastAsia"/>
        </w:rPr>
        <w:t xml:space="preserve"> </w:t>
      </w:r>
      <w:r w:rsidRPr="007C264A">
        <w:rPr>
          <w:rFonts w:asciiTheme="minorEastAsia" w:eastAsiaTheme="minorEastAsia" w:hAnsiTheme="minorEastAsia"/>
        </w:rPr>
        <w:t>대하여는</w:t>
      </w:r>
      <w:r w:rsidRPr="0000049F">
        <w:rPr>
          <w:rFonts w:asciiTheme="minorEastAsia" w:eastAsiaTheme="minorEastAsia" w:hAnsiTheme="minorEastAsia"/>
        </w:rPr>
        <w:t xml:space="preserve"> </w:t>
      </w:r>
      <w:r w:rsidRPr="007C264A">
        <w:rPr>
          <w:rFonts w:asciiTheme="minorEastAsia" w:eastAsiaTheme="minorEastAsia" w:hAnsiTheme="minorEastAsia"/>
        </w:rPr>
        <w:t>관련법규에</w:t>
      </w:r>
      <w:r w:rsidRPr="0000049F">
        <w:rPr>
          <w:rFonts w:asciiTheme="minorEastAsia" w:eastAsiaTheme="minorEastAsia" w:hAnsiTheme="minorEastAsia"/>
        </w:rPr>
        <w:t xml:space="preserve"> </w:t>
      </w:r>
      <w:r w:rsidRPr="007C264A">
        <w:rPr>
          <w:rFonts w:asciiTheme="minorEastAsia" w:eastAsiaTheme="minorEastAsia" w:hAnsiTheme="minorEastAsia"/>
        </w:rPr>
        <w:t>준한 자격증 소지자여</w:t>
      </w:r>
      <w:r w:rsidRPr="0000049F">
        <w:rPr>
          <w:rFonts w:asciiTheme="minorEastAsia" w:eastAsiaTheme="minorEastAsia" w:hAnsiTheme="minorEastAsia"/>
        </w:rPr>
        <w:t>야</w:t>
      </w:r>
      <w:r w:rsidRPr="007C264A">
        <w:rPr>
          <w:rFonts w:asciiTheme="minorEastAsia" w:eastAsiaTheme="minorEastAsia" w:hAnsiTheme="minorEastAsia"/>
        </w:rPr>
        <w:t xml:space="preserve"> 한다.</w:t>
      </w:r>
    </w:p>
    <w:p w:rsidR="001E11C0" w:rsidRPr="007C264A" w:rsidRDefault="001E11C0" w:rsidP="001E11C0">
      <w:pPr>
        <w:pStyle w:val="2"/>
        <w:numPr>
          <w:ilvl w:val="0"/>
          <w:numId w:val="1"/>
        </w:numPr>
        <w:tabs>
          <w:tab w:val="left" w:pos="521"/>
        </w:tabs>
        <w:spacing w:before="217"/>
        <w:ind w:left="521" w:hanging="356"/>
        <w:rPr>
          <w:rFonts w:asciiTheme="minorEastAsia" w:eastAsiaTheme="minorEastAsia" w:hAnsiTheme="minorEastAsia"/>
        </w:rPr>
      </w:pPr>
      <w:r w:rsidRPr="007C264A">
        <w:rPr>
          <w:rFonts w:asciiTheme="minorEastAsia" w:eastAsiaTheme="minorEastAsia" w:hAnsiTheme="minorEastAsia"/>
        </w:rPr>
        <w:lastRenderedPageBreak/>
        <w:t>각종</w:t>
      </w:r>
      <w:r w:rsidRPr="007C264A">
        <w:rPr>
          <w:rFonts w:asciiTheme="minorEastAsia" w:eastAsiaTheme="minorEastAsia" w:hAnsiTheme="minorEastAsia"/>
          <w:spacing w:val="37"/>
        </w:rPr>
        <w:t xml:space="preserve"> </w:t>
      </w:r>
      <w:r w:rsidRPr="007C264A">
        <w:rPr>
          <w:rFonts w:asciiTheme="minorEastAsia" w:eastAsiaTheme="minorEastAsia" w:hAnsiTheme="minorEastAsia"/>
        </w:rPr>
        <w:t>장비의</w:t>
      </w:r>
      <w:r w:rsidRPr="007C264A">
        <w:rPr>
          <w:rFonts w:asciiTheme="minorEastAsia" w:eastAsiaTheme="minorEastAsia" w:hAnsiTheme="minorEastAsia"/>
          <w:spacing w:val="35"/>
        </w:rPr>
        <w:t xml:space="preserve"> </w:t>
      </w:r>
      <w:r w:rsidRPr="007C264A">
        <w:rPr>
          <w:rFonts w:asciiTheme="minorEastAsia" w:eastAsiaTheme="minorEastAsia" w:hAnsiTheme="minorEastAsia"/>
        </w:rPr>
        <w:t>운영</w:t>
      </w:r>
      <w:r w:rsidRPr="007C264A">
        <w:rPr>
          <w:rFonts w:asciiTheme="minorEastAsia" w:eastAsiaTheme="minorEastAsia" w:hAnsiTheme="minorEastAsia"/>
          <w:spacing w:val="33"/>
        </w:rPr>
        <w:t xml:space="preserve"> </w:t>
      </w:r>
      <w:r w:rsidRPr="007C264A">
        <w:rPr>
          <w:rFonts w:asciiTheme="minorEastAsia" w:eastAsiaTheme="minorEastAsia" w:hAnsiTheme="minorEastAsia"/>
        </w:rPr>
        <w:t>및</w:t>
      </w:r>
      <w:r w:rsidRPr="007C264A">
        <w:rPr>
          <w:rFonts w:asciiTheme="minorEastAsia" w:eastAsiaTheme="minorEastAsia" w:hAnsiTheme="minorEastAsia"/>
          <w:spacing w:val="38"/>
        </w:rPr>
        <w:t xml:space="preserve"> </w:t>
      </w:r>
      <w:r w:rsidRPr="007C264A">
        <w:rPr>
          <w:rFonts w:asciiTheme="minorEastAsia" w:eastAsiaTheme="minorEastAsia" w:hAnsiTheme="minorEastAsia"/>
        </w:rPr>
        <w:t>점검</w:t>
      </w:r>
      <w:r w:rsidRPr="007C264A">
        <w:rPr>
          <w:rFonts w:asciiTheme="minorEastAsia" w:eastAsiaTheme="minorEastAsia" w:hAnsiTheme="minorEastAsia"/>
          <w:spacing w:val="35"/>
        </w:rPr>
        <w:t xml:space="preserve"> </w:t>
      </w:r>
      <w:r w:rsidRPr="007C264A">
        <w:rPr>
          <w:rFonts w:asciiTheme="minorEastAsia" w:eastAsiaTheme="minorEastAsia" w:hAnsiTheme="minorEastAsia"/>
          <w:spacing w:val="-5"/>
        </w:rPr>
        <w:t>보수</w:t>
      </w:r>
    </w:p>
    <w:p w:rsidR="001E11C0" w:rsidRPr="007C264A" w:rsidRDefault="001E11C0" w:rsidP="001E11C0">
      <w:pPr>
        <w:pStyle w:val="a5"/>
        <w:spacing w:before="6" w:line="278" w:lineRule="auto"/>
        <w:ind w:left="479"/>
        <w:rPr>
          <w:rFonts w:asciiTheme="minorEastAsia" w:eastAsiaTheme="minorEastAsia" w:hAnsiTheme="minorEastAsia"/>
        </w:rPr>
      </w:pPr>
      <w:r w:rsidRPr="007C264A">
        <w:rPr>
          <w:rFonts w:asciiTheme="minorEastAsia" w:eastAsiaTheme="minorEastAsia" w:hAnsiTheme="minorEastAsia"/>
        </w:rPr>
        <w:t>①</w:t>
      </w:r>
      <w:r w:rsidRPr="0000049F">
        <w:rPr>
          <w:rFonts w:asciiTheme="minorEastAsia" w:eastAsiaTheme="minorEastAsia" w:hAnsiTheme="minorEastAsia"/>
        </w:rPr>
        <w:t xml:space="preserve"> </w:t>
      </w:r>
      <w:r w:rsidRPr="007C264A">
        <w:rPr>
          <w:rFonts w:asciiTheme="minorEastAsia" w:eastAsiaTheme="minorEastAsia" w:hAnsiTheme="minorEastAsia"/>
        </w:rPr>
        <w:t>각종</w:t>
      </w:r>
      <w:r w:rsidRPr="0000049F">
        <w:rPr>
          <w:rFonts w:asciiTheme="minorEastAsia" w:eastAsiaTheme="minorEastAsia" w:hAnsiTheme="minorEastAsia"/>
        </w:rPr>
        <w:t xml:space="preserve"> </w:t>
      </w:r>
      <w:r w:rsidRPr="007C264A">
        <w:rPr>
          <w:rFonts w:asciiTheme="minorEastAsia" w:eastAsiaTheme="minorEastAsia" w:hAnsiTheme="minorEastAsia"/>
        </w:rPr>
        <w:t>장비의</w:t>
      </w:r>
      <w:r w:rsidRPr="0000049F">
        <w:rPr>
          <w:rFonts w:asciiTheme="minorEastAsia" w:eastAsiaTheme="minorEastAsia" w:hAnsiTheme="minorEastAsia"/>
        </w:rPr>
        <w:t xml:space="preserve"> </w:t>
      </w:r>
      <w:r w:rsidRPr="007C264A">
        <w:rPr>
          <w:rFonts w:asciiTheme="minorEastAsia" w:eastAsiaTheme="minorEastAsia" w:hAnsiTheme="minorEastAsia"/>
        </w:rPr>
        <w:t>운영은</w:t>
      </w:r>
      <w:r w:rsidRPr="0000049F">
        <w:rPr>
          <w:rFonts w:asciiTheme="minorEastAsia" w:eastAsiaTheme="minorEastAsia" w:hAnsiTheme="minorEastAsia"/>
        </w:rPr>
        <w:t xml:space="preserve"> </w:t>
      </w:r>
      <w:r w:rsidRPr="007C264A">
        <w:rPr>
          <w:rFonts w:asciiTheme="minorEastAsia" w:eastAsiaTheme="minorEastAsia" w:hAnsiTheme="minorEastAsia"/>
        </w:rPr>
        <w:t>이용자</w:t>
      </w:r>
      <w:r w:rsidRPr="0000049F">
        <w:rPr>
          <w:rFonts w:asciiTheme="minorEastAsia" w:eastAsiaTheme="minorEastAsia" w:hAnsiTheme="minorEastAsia"/>
        </w:rPr>
        <w:t xml:space="preserve"> </w:t>
      </w:r>
      <w:r w:rsidRPr="007C264A">
        <w:rPr>
          <w:rFonts w:asciiTheme="minorEastAsia" w:eastAsiaTheme="minorEastAsia" w:hAnsiTheme="minorEastAsia"/>
        </w:rPr>
        <w:t>및</w:t>
      </w:r>
      <w:r w:rsidRPr="0000049F">
        <w:rPr>
          <w:rFonts w:asciiTheme="minorEastAsia" w:eastAsiaTheme="minorEastAsia" w:hAnsiTheme="minorEastAsia"/>
        </w:rPr>
        <w:t xml:space="preserve"> </w:t>
      </w:r>
      <w:r w:rsidRPr="007C264A">
        <w:rPr>
          <w:rFonts w:asciiTheme="minorEastAsia" w:eastAsiaTheme="minorEastAsia" w:hAnsiTheme="minorEastAsia"/>
        </w:rPr>
        <w:t>입주업체의</w:t>
      </w:r>
      <w:r w:rsidRPr="0000049F">
        <w:rPr>
          <w:rFonts w:asciiTheme="minorEastAsia" w:eastAsiaTheme="minorEastAsia" w:hAnsiTheme="minorEastAsia"/>
        </w:rPr>
        <w:t xml:space="preserve"> </w:t>
      </w:r>
      <w:r w:rsidRPr="007C264A">
        <w:rPr>
          <w:rFonts w:asciiTheme="minorEastAsia" w:eastAsiaTheme="minorEastAsia" w:hAnsiTheme="minorEastAsia"/>
        </w:rPr>
        <w:t>불편이</w:t>
      </w:r>
      <w:r w:rsidRPr="0000049F">
        <w:rPr>
          <w:rFonts w:asciiTheme="minorEastAsia" w:eastAsiaTheme="minorEastAsia" w:hAnsiTheme="minorEastAsia"/>
        </w:rPr>
        <w:t xml:space="preserve"> </w:t>
      </w:r>
      <w:r w:rsidRPr="007C264A">
        <w:rPr>
          <w:rFonts w:asciiTheme="minorEastAsia" w:eastAsiaTheme="minorEastAsia" w:hAnsiTheme="minorEastAsia"/>
        </w:rPr>
        <w:t>초래되지</w:t>
      </w:r>
      <w:r w:rsidRPr="0000049F">
        <w:rPr>
          <w:rFonts w:asciiTheme="minorEastAsia" w:eastAsiaTheme="minorEastAsia" w:hAnsiTheme="minorEastAsia"/>
        </w:rPr>
        <w:t xml:space="preserve"> </w:t>
      </w:r>
      <w:r w:rsidRPr="007C264A">
        <w:rPr>
          <w:rFonts w:asciiTheme="minorEastAsia" w:eastAsiaTheme="minorEastAsia" w:hAnsiTheme="minorEastAsia"/>
        </w:rPr>
        <w:t>않도록</w:t>
      </w:r>
      <w:r w:rsidRPr="0000049F">
        <w:rPr>
          <w:rFonts w:asciiTheme="minorEastAsia" w:eastAsiaTheme="minorEastAsia" w:hAnsiTheme="minorEastAsia"/>
        </w:rPr>
        <w:t xml:space="preserve"> </w:t>
      </w:r>
      <w:r w:rsidRPr="007C264A">
        <w:rPr>
          <w:rFonts w:asciiTheme="minorEastAsia" w:eastAsiaTheme="minorEastAsia" w:hAnsiTheme="minorEastAsia"/>
        </w:rPr>
        <w:t>효율적으로</w:t>
      </w:r>
      <w:r w:rsidRPr="0000049F">
        <w:rPr>
          <w:rFonts w:asciiTheme="minorEastAsia" w:eastAsiaTheme="minorEastAsia" w:hAnsiTheme="minorEastAsia"/>
        </w:rPr>
        <w:t xml:space="preserve"> </w:t>
      </w:r>
      <w:r w:rsidRPr="007C264A">
        <w:rPr>
          <w:rFonts w:asciiTheme="minorEastAsia" w:eastAsiaTheme="minorEastAsia" w:hAnsiTheme="minorEastAsia"/>
        </w:rPr>
        <w:t>운영하여</w:t>
      </w:r>
      <w:r w:rsidRPr="0000049F">
        <w:rPr>
          <w:rFonts w:asciiTheme="minorEastAsia" w:eastAsiaTheme="minorEastAsia" w:hAnsiTheme="minorEastAsia"/>
        </w:rPr>
        <w:t>야</w:t>
      </w:r>
      <w:r w:rsidRPr="007C264A">
        <w:rPr>
          <w:rFonts w:asciiTheme="minorEastAsia" w:eastAsiaTheme="minorEastAsia" w:hAnsiTheme="minorEastAsia"/>
        </w:rPr>
        <w:t xml:space="preserve"> </w:t>
      </w:r>
      <w:r w:rsidRPr="0000049F">
        <w:rPr>
          <w:rFonts w:asciiTheme="minorEastAsia" w:eastAsiaTheme="minorEastAsia" w:hAnsiTheme="minorEastAsia"/>
        </w:rPr>
        <w:t>한다.</w:t>
      </w:r>
    </w:p>
    <w:p w:rsidR="001E11C0" w:rsidRPr="007C264A" w:rsidRDefault="001E11C0" w:rsidP="001E11C0">
      <w:pPr>
        <w:pStyle w:val="a5"/>
        <w:spacing w:before="2" w:line="280" w:lineRule="auto"/>
        <w:ind w:left="479" w:right="628"/>
        <w:rPr>
          <w:rFonts w:asciiTheme="minorEastAsia" w:eastAsiaTheme="minorEastAsia" w:hAnsiTheme="minorEastAsia"/>
        </w:rPr>
      </w:pPr>
      <w:r w:rsidRPr="007C264A">
        <w:rPr>
          <w:rFonts w:asciiTheme="minorEastAsia" w:eastAsiaTheme="minorEastAsia" w:hAnsiTheme="minorEastAsia"/>
        </w:rPr>
        <w:t>②</w:t>
      </w:r>
      <w:r w:rsidRPr="0000049F">
        <w:rPr>
          <w:rFonts w:asciiTheme="minorEastAsia" w:eastAsiaTheme="minorEastAsia" w:hAnsiTheme="minorEastAsia"/>
        </w:rPr>
        <w:t xml:space="preserve"> </w:t>
      </w:r>
      <w:r w:rsidRPr="007C264A">
        <w:rPr>
          <w:rFonts w:asciiTheme="minorEastAsia" w:eastAsiaTheme="minorEastAsia" w:hAnsiTheme="minorEastAsia"/>
        </w:rPr>
        <w:t>각종</w:t>
      </w:r>
      <w:r w:rsidRPr="0000049F">
        <w:rPr>
          <w:rFonts w:asciiTheme="minorEastAsia" w:eastAsiaTheme="minorEastAsia" w:hAnsiTheme="minorEastAsia"/>
        </w:rPr>
        <w:t xml:space="preserve"> </w:t>
      </w:r>
      <w:r w:rsidRPr="007C264A">
        <w:rPr>
          <w:rFonts w:asciiTheme="minorEastAsia" w:eastAsiaTheme="minorEastAsia" w:hAnsiTheme="minorEastAsia"/>
        </w:rPr>
        <w:t>장비의</w:t>
      </w:r>
      <w:r w:rsidRPr="0000049F">
        <w:rPr>
          <w:rFonts w:asciiTheme="minorEastAsia" w:eastAsiaTheme="minorEastAsia" w:hAnsiTheme="minorEastAsia"/>
        </w:rPr>
        <w:t xml:space="preserve"> </w:t>
      </w:r>
      <w:r w:rsidRPr="007C264A">
        <w:rPr>
          <w:rFonts w:asciiTheme="minorEastAsia" w:eastAsiaTheme="minorEastAsia" w:hAnsiTheme="minorEastAsia"/>
        </w:rPr>
        <w:t>점검은</w:t>
      </w:r>
      <w:r w:rsidRPr="0000049F">
        <w:rPr>
          <w:rFonts w:asciiTheme="minorEastAsia" w:eastAsiaTheme="minorEastAsia" w:hAnsiTheme="minorEastAsia"/>
        </w:rPr>
        <w:t xml:space="preserve"> </w:t>
      </w:r>
      <w:r w:rsidRPr="007C264A">
        <w:rPr>
          <w:rFonts w:asciiTheme="minorEastAsia" w:eastAsiaTheme="minorEastAsia" w:hAnsiTheme="minorEastAsia"/>
        </w:rPr>
        <w:t>일일점검,</w:t>
      </w:r>
      <w:r w:rsidRPr="0000049F">
        <w:rPr>
          <w:rFonts w:asciiTheme="minorEastAsia" w:eastAsiaTheme="minorEastAsia" w:hAnsiTheme="minorEastAsia"/>
        </w:rPr>
        <w:t xml:space="preserve"> </w:t>
      </w:r>
      <w:r w:rsidRPr="007C264A">
        <w:rPr>
          <w:rFonts w:asciiTheme="minorEastAsia" w:eastAsiaTheme="minorEastAsia" w:hAnsiTheme="minorEastAsia"/>
        </w:rPr>
        <w:t>주간점검,</w:t>
      </w:r>
      <w:r w:rsidRPr="0000049F">
        <w:rPr>
          <w:rFonts w:asciiTheme="minorEastAsia" w:eastAsiaTheme="minorEastAsia" w:hAnsiTheme="minorEastAsia"/>
        </w:rPr>
        <w:t xml:space="preserve"> </w:t>
      </w:r>
      <w:r w:rsidRPr="007C264A">
        <w:rPr>
          <w:rFonts w:asciiTheme="minorEastAsia" w:eastAsiaTheme="minorEastAsia" w:hAnsiTheme="minorEastAsia"/>
        </w:rPr>
        <w:t>월간점검,</w:t>
      </w:r>
      <w:r w:rsidRPr="0000049F">
        <w:rPr>
          <w:rFonts w:asciiTheme="minorEastAsia" w:eastAsiaTheme="minorEastAsia" w:hAnsiTheme="minorEastAsia"/>
        </w:rPr>
        <w:t xml:space="preserve"> </w:t>
      </w:r>
      <w:r w:rsidRPr="007C264A">
        <w:rPr>
          <w:rFonts w:asciiTheme="minorEastAsia" w:eastAsiaTheme="minorEastAsia" w:hAnsiTheme="minorEastAsia"/>
        </w:rPr>
        <w:t>분기점검,</w:t>
      </w:r>
      <w:r w:rsidRPr="0000049F">
        <w:rPr>
          <w:rFonts w:asciiTheme="minorEastAsia" w:eastAsiaTheme="minorEastAsia" w:hAnsiTheme="minorEastAsia"/>
        </w:rPr>
        <w:t xml:space="preserve"> </w:t>
      </w:r>
      <w:r w:rsidRPr="007C264A">
        <w:rPr>
          <w:rFonts w:asciiTheme="minorEastAsia" w:eastAsiaTheme="minorEastAsia" w:hAnsiTheme="minorEastAsia"/>
        </w:rPr>
        <w:t>연간점검</w:t>
      </w:r>
      <w:r w:rsidRPr="0000049F">
        <w:rPr>
          <w:rFonts w:asciiTheme="minorEastAsia" w:eastAsiaTheme="minorEastAsia" w:hAnsiTheme="minorEastAsia"/>
        </w:rPr>
        <w:t xml:space="preserve"> </w:t>
      </w:r>
      <w:r w:rsidRPr="007C264A">
        <w:rPr>
          <w:rFonts w:asciiTheme="minorEastAsia" w:eastAsiaTheme="minorEastAsia" w:hAnsiTheme="minorEastAsia"/>
        </w:rPr>
        <w:t>및</w:t>
      </w:r>
      <w:r w:rsidRPr="0000049F">
        <w:rPr>
          <w:rFonts w:asciiTheme="minorEastAsia" w:eastAsiaTheme="minorEastAsia" w:hAnsiTheme="minorEastAsia"/>
        </w:rPr>
        <w:t xml:space="preserve"> </w:t>
      </w:r>
      <w:r w:rsidRPr="007C264A">
        <w:rPr>
          <w:rFonts w:asciiTheme="minorEastAsia" w:eastAsiaTheme="minorEastAsia" w:hAnsiTheme="minorEastAsia"/>
        </w:rPr>
        <w:t>특별점검 등으로 구분하여 점검내용 및 점검방법은 기술교본에 준한다.</w:t>
      </w:r>
    </w:p>
    <w:p w:rsidR="001E11C0" w:rsidRPr="0000049F" w:rsidRDefault="001E11C0" w:rsidP="001E11C0">
      <w:pPr>
        <w:pStyle w:val="a7"/>
        <w:numPr>
          <w:ilvl w:val="1"/>
          <w:numId w:val="1"/>
        </w:numPr>
        <w:tabs>
          <w:tab w:val="left" w:pos="1156"/>
        </w:tabs>
        <w:spacing w:before="47" w:line="278" w:lineRule="auto"/>
        <w:ind w:right="999"/>
        <w:jc w:val="both"/>
        <w:rPr>
          <w:rFonts w:asciiTheme="minorEastAsia" w:eastAsiaTheme="minorEastAsia" w:hAnsiTheme="minorEastAsia"/>
          <w:sz w:val="20"/>
          <w:szCs w:val="20"/>
        </w:rPr>
      </w:pPr>
      <w:r w:rsidRPr="0000049F">
        <w:rPr>
          <w:rFonts w:asciiTheme="minorEastAsia" w:eastAsiaTheme="minorEastAsia" w:hAnsiTheme="minorEastAsia"/>
          <w:sz w:val="20"/>
          <w:szCs w:val="20"/>
        </w:rPr>
        <w:t>일일점검 : 일일 2회이상 실시하고, 각종 장비, 시설, 설비의 기능, 가동상태 안전여부 등을 일일점검표에 의거 관찰하여 점검한다.</w:t>
      </w:r>
    </w:p>
    <w:p w:rsidR="001E11C0" w:rsidRPr="0000049F" w:rsidRDefault="001E11C0" w:rsidP="001E11C0">
      <w:pPr>
        <w:pStyle w:val="a7"/>
        <w:numPr>
          <w:ilvl w:val="1"/>
          <w:numId w:val="1"/>
        </w:numPr>
        <w:tabs>
          <w:tab w:val="left" w:pos="1156"/>
        </w:tabs>
        <w:spacing w:before="2" w:line="278" w:lineRule="auto"/>
        <w:ind w:right="158"/>
        <w:jc w:val="both"/>
        <w:rPr>
          <w:rFonts w:asciiTheme="minorEastAsia" w:eastAsiaTheme="minorEastAsia" w:hAnsiTheme="minorEastAsia"/>
          <w:sz w:val="20"/>
          <w:szCs w:val="20"/>
        </w:rPr>
      </w:pPr>
      <w:r w:rsidRPr="0000049F">
        <w:rPr>
          <w:rFonts w:asciiTheme="minorEastAsia" w:eastAsiaTheme="minorEastAsia" w:hAnsiTheme="minorEastAsia"/>
          <w:sz w:val="20"/>
          <w:szCs w:val="20"/>
        </w:rPr>
        <w:t>주간 및 월간점검 : 각 1회 이상 실시하고, 주간 및 월간점검표에 의거 각종 시설장비 의 세부 점검 및 보수를 실시하여 상기 시설, 설비 또는 장비의 정상기능을 유지하며 장애발생을 사전에 방지하여야 한다.</w:t>
      </w:r>
    </w:p>
    <w:p w:rsidR="001E11C0" w:rsidRPr="0000049F" w:rsidRDefault="001E11C0" w:rsidP="001E11C0">
      <w:pPr>
        <w:pStyle w:val="a7"/>
        <w:numPr>
          <w:ilvl w:val="1"/>
          <w:numId w:val="1"/>
        </w:numPr>
        <w:tabs>
          <w:tab w:val="left" w:pos="1095"/>
        </w:tabs>
        <w:spacing w:before="5"/>
        <w:ind w:left="1095" w:hanging="299"/>
        <w:jc w:val="both"/>
        <w:rPr>
          <w:rFonts w:asciiTheme="minorEastAsia" w:eastAsiaTheme="minorEastAsia" w:hAnsiTheme="minorEastAsia"/>
          <w:sz w:val="20"/>
          <w:szCs w:val="20"/>
        </w:rPr>
      </w:pPr>
      <w:r w:rsidRPr="0000049F">
        <w:rPr>
          <w:rFonts w:asciiTheme="minorEastAsia" w:eastAsiaTheme="minorEastAsia" w:hAnsiTheme="minorEastAsia"/>
          <w:sz w:val="20"/>
          <w:szCs w:val="20"/>
        </w:rPr>
        <w:t>분기·연간점검 : 각 분야별 점검표에 의거 정비계획에 따라 실시한다.</w:t>
      </w:r>
    </w:p>
    <w:p w:rsidR="001E11C0" w:rsidRPr="0000049F" w:rsidRDefault="001E11C0" w:rsidP="001E11C0">
      <w:pPr>
        <w:pStyle w:val="a7"/>
        <w:numPr>
          <w:ilvl w:val="1"/>
          <w:numId w:val="1"/>
        </w:numPr>
        <w:tabs>
          <w:tab w:val="left" w:pos="1095"/>
        </w:tabs>
        <w:spacing w:before="43"/>
        <w:ind w:left="1095" w:hanging="299"/>
        <w:jc w:val="both"/>
        <w:rPr>
          <w:rFonts w:asciiTheme="minorEastAsia" w:eastAsiaTheme="minorEastAsia" w:hAnsiTheme="minorEastAsia"/>
          <w:sz w:val="20"/>
          <w:szCs w:val="20"/>
        </w:rPr>
      </w:pPr>
      <w:r w:rsidRPr="0000049F">
        <w:rPr>
          <w:rFonts w:asciiTheme="minorEastAsia" w:eastAsiaTheme="minorEastAsia" w:hAnsiTheme="minorEastAsia"/>
          <w:sz w:val="20"/>
          <w:szCs w:val="20"/>
        </w:rPr>
        <w:t>특별점검 : 감독자의 지시에 의하여 계획을 수립하고 확인을 득한 후 실시한다.</w:t>
      </w:r>
    </w:p>
    <w:p w:rsidR="001E11C0" w:rsidRPr="007C264A" w:rsidRDefault="001E11C0" w:rsidP="001E11C0">
      <w:pPr>
        <w:pStyle w:val="a5"/>
        <w:spacing w:before="4"/>
        <w:rPr>
          <w:rFonts w:asciiTheme="minorEastAsia" w:eastAsiaTheme="minorEastAsia" w:hAnsiTheme="minorEastAsia"/>
        </w:rPr>
      </w:pPr>
    </w:p>
    <w:p w:rsidR="001E11C0" w:rsidRPr="007C264A" w:rsidRDefault="001E11C0" w:rsidP="001E11C0">
      <w:pPr>
        <w:pStyle w:val="2"/>
        <w:numPr>
          <w:ilvl w:val="0"/>
          <w:numId w:val="1"/>
        </w:numPr>
        <w:tabs>
          <w:tab w:val="left" w:pos="521"/>
        </w:tabs>
        <w:ind w:left="521" w:hanging="356"/>
        <w:rPr>
          <w:rFonts w:asciiTheme="minorEastAsia" w:eastAsiaTheme="minorEastAsia" w:hAnsiTheme="minorEastAsia"/>
        </w:rPr>
      </w:pPr>
      <w:r w:rsidRPr="007C264A">
        <w:rPr>
          <w:rFonts w:asciiTheme="minorEastAsia" w:eastAsiaTheme="minorEastAsia" w:hAnsiTheme="minorEastAsia"/>
        </w:rPr>
        <w:t>파출인력</w:t>
      </w:r>
      <w:r w:rsidRPr="007C264A">
        <w:rPr>
          <w:rFonts w:asciiTheme="minorEastAsia" w:eastAsiaTheme="minorEastAsia" w:hAnsiTheme="minorEastAsia"/>
          <w:spacing w:val="37"/>
        </w:rPr>
        <w:t xml:space="preserve"> </w:t>
      </w:r>
      <w:r w:rsidRPr="007C264A">
        <w:rPr>
          <w:rFonts w:asciiTheme="minorEastAsia" w:eastAsiaTheme="minorEastAsia" w:hAnsiTheme="minorEastAsia"/>
        </w:rPr>
        <w:t>투입</w:t>
      </w:r>
      <w:r w:rsidRPr="007C264A">
        <w:rPr>
          <w:rFonts w:asciiTheme="minorEastAsia" w:eastAsiaTheme="minorEastAsia" w:hAnsiTheme="minorEastAsia"/>
          <w:spacing w:val="35"/>
        </w:rPr>
        <w:t xml:space="preserve"> </w:t>
      </w:r>
      <w:r w:rsidRPr="007C264A">
        <w:rPr>
          <w:rFonts w:asciiTheme="minorEastAsia" w:eastAsiaTheme="minorEastAsia" w:hAnsiTheme="minorEastAsia"/>
          <w:spacing w:val="-5"/>
        </w:rPr>
        <w:t>기준등</w:t>
      </w:r>
    </w:p>
    <w:p w:rsidR="001E11C0" w:rsidRPr="007C264A" w:rsidRDefault="001E11C0" w:rsidP="001E11C0">
      <w:pPr>
        <w:pStyle w:val="a5"/>
        <w:spacing w:before="5" w:line="278" w:lineRule="auto"/>
        <w:ind w:left="165" w:right="143" w:firstLine="400"/>
        <w:rPr>
          <w:rFonts w:asciiTheme="minorEastAsia" w:eastAsiaTheme="minorEastAsia" w:hAnsiTheme="minorEastAsia"/>
        </w:rPr>
      </w:pPr>
      <w:r w:rsidRPr="007C264A">
        <w:rPr>
          <w:rFonts w:asciiTheme="minorEastAsia" w:eastAsiaTheme="minorEastAsia" w:hAnsiTheme="minorEastAsia"/>
        </w:rPr>
        <w:t>표준근무 인력으로</w:t>
      </w:r>
      <w:r w:rsidRPr="0000049F">
        <w:rPr>
          <w:rFonts w:asciiTheme="minorEastAsia" w:eastAsiaTheme="minorEastAsia" w:hAnsiTheme="minorEastAsia"/>
        </w:rPr>
        <w:t xml:space="preserve"> </w:t>
      </w:r>
      <w:r w:rsidRPr="007C264A">
        <w:rPr>
          <w:rFonts w:asciiTheme="minorEastAsia" w:eastAsiaTheme="minorEastAsia" w:hAnsiTheme="minorEastAsia"/>
        </w:rPr>
        <w:t>시설관리에</w:t>
      </w:r>
      <w:r w:rsidRPr="0000049F">
        <w:rPr>
          <w:rFonts w:asciiTheme="minorEastAsia" w:eastAsiaTheme="minorEastAsia" w:hAnsiTheme="minorEastAsia"/>
        </w:rPr>
        <w:t xml:space="preserve"> </w:t>
      </w:r>
      <w:r w:rsidRPr="007C264A">
        <w:rPr>
          <w:rFonts w:asciiTheme="minorEastAsia" w:eastAsiaTheme="minorEastAsia" w:hAnsiTheme="minorEastAsia"/>
        </w:rPr>
        <w:t>있어</w:t>
      </w:r>
      <w:r w:rsidRPr="0000049F">
        <w:rPr>
          <w:rFonts w:asciiTheme="minorEastAsia" w:eastAsiaTheme="minorEastAsia" w:hAnsiTheme="minorEastAsia"/>
        </w:rPr>
        <w:t xml:space="preserve"> </w:t>
      </w:r>
      <w:r w:rsidRPr="007C264A">
        <w:rPr>
          <w:rFonts w:asciiTheme="minorEastAsia" w:eastAsiaTheme="minorEastAsia" w:hAnsiTheme="minorEastAsia"/>
        </w:rPr>
        <w:t>업무</w:t>
      </w:r>
      <w:r w:rsidRPr="0000049F">
        <w:rPr>
          <w:rFonts w:asciiTheme="minorEastAsia" w:eastAsiaTheme="minorEastAsia" w:hAnsiTheme="minorEastAsia"/>
        </w:rPr>
        <w:t xml:space="preserve"> </w:t>
      </w:r>
      <w:r w:rsidRPr="007C264A">
        <w:rPr>
          <w:rFonts w:asciiTheme="minorEastAsia" w:eastAsiaTheme="minorEastAsia" w:hAnsiTheme="minorEastAsia"/>
        </w:rPr>
        <w:t>가중이 3일이상</w:t>
      </w:r>
      <w:r w:rsidRPr="0000049F">
        <w:rPr>
          <w:rFonts w:asciiTheme="minorEastAsia" w:eastAsiaTheme="minorEastAsia" w:hAnsiTheme="minorEastAsia"/>
        </w:rPr>
        <w:t xml:space="preserve"> </w:t>
      </w:r>
      <w:r w:rsidRPr="007C264A">
        <w:rPr>
          <w:rFonts w:asciiTheme="minorEastAsia" w:eastAsiaTheme="minorEastAsia" w:hAnsiTheme="minorEastAsia"/>
        </w:rPr>
        <w:t>지속될</w:t>
      </w:r>
      <w:r>
        <w:rPr>
          <w:rFonts w:asciiTheme="minorEastAsia" w:eastAsiaTheme="minorEastAsia" w:hAnsiTheme="minorEastAsia" w:hint="eastAsia"/>
        </w:rPr>
        <w:t xml:space="preserve"> </w:t>
      </w:r>
      <w:r w:rsidRPr="007C264A">
        <w:rPr>
          <w:rFonts w:asciiTheme="minorEastAsia" w:eastAsiaTheme="minorEastAsia" w:hAnsiTheme="minorEastAsia"/>
        </w:rPr>
        <w:t>것이 예측되는</w:t>
      </w:r>
      <w:r w:rsidRPr="0000049F">
        <w:rPr>
          <w:rFonts w:asciiTheme="minorEastAsia" w:eastAsiaTheme="minorEastAsia" w:hAnsiTheme="minorEastAsia"/>
        </w:rPr>
        <w:t xml:space="preserve"> </w:t>
      </w:r>
      <w:r w:rsidRPr="007C264A">
        <w:rPr>
          <w:rFonts w:asciiTheme="minorEastAsia" w:eastAsiaTheme="minorEastAsia" w:hAnsiTheme="minorEastAsia"/>
        </w:rPr>
        <w:t xml:space="preserve">경우 에 한하여 </w:t>
      </w:r>
      <w:r>
        <w:rPr>
          <w:rFonts w:asciiTheme="minorEastAsia" w:eastAsiaTheme="minorEastAsia" w:hAnsiTheme="minorEastAsia"/>
        </w:rPr>
        <w:t>은행과</w:t>
      </w:r>
      <w:r w:rsidRPr="007C264A">
        <w:rPr>
          <w:rFonts w:asciiTheme="minorEastAsia" w:eastAsiaTheme="minorEastAsia" w:hAnsiTheme="minorEastAsia"/>
        </w:rPr>
        <w:t xml:space="preserve"> </w:t>
      </w:r>
      <w:r>
        <w:rPr>
          <w:rFonts w:asciiTheme="minorEastAsia" w:eastAsiaTheme="minorEastAsia" w:hAnsiTheme="minorEastAsia"/>
        </w:rPr>
        <w:t>계약상대자</w:t>
      </w:r>
      <w:r w:rsidRPr="007C264A">
        <w:rPr>
          <w:rFonts w:asciiTheme="minorEastAsia" w:eastAsiaTheme="minorEastAsia" w:hAnsiTheme="minorEastAsia"/>
        </w:rPr>
        <w:t>간 합의에 따라 인원 조정 가능.</w:t>
      </w:r>
    </w:p>
    <w:p w:rsidR="001E11C0" w:rsidRPr="007C264A" w:rsidRDefault="001E11C0" w:rsidP="001E11C0">
      <w:pPr>
        <w:pStyle w:val="a5"/>
        <w:spacing w:before="185"/>
        <w:rPr>
          <w:rFonts w:asciiTheme="minorEastAsia" w:eastAsiaTheme="minorEastAsia" w:hAnsiTheme="minorEastAsia"/>
        </w:rPr>
      </w:pPr>
    </w:p>
    <w:p w:rsidR="001E11C0" w:rsidRPr="007C264A" w:rsidRDefault="001E11C0" w:rsidP="001E11C0">
      <w:pPr>
        <w:pStyle w:val="2"/>
        <w:numPr>
          <w:ilvl w:val="0"/>
          <w:numId w:val="1"/>
        </w:numPr>
        <w:tabs>
          <w:tab w:val="left" w:pos="521"/>
        </w:tabs>
        <w:ind w:left="521" w:hanging="356"/>
        <w:rPr>
          <w:rFonts w:asciiTheme="minorEastAsia" w:eastAsiaTheme="minorEastAsia" w:hAnsiTheme="minorEastAsia"/>
        </w:rPr>
      </w:pPr>
      <w:r w:rsidRPr="007C264A">
        <w:rPr>
          <w:rFonts w:asciiTheme="minorEastAsia" w:eastAsiaTheme="minorEastAsia" w:hAnsiTheme="minorEastAsia"/>
        </w:rPr>
        <w:t>기</w:t>
      </w:r>
      <w:r w:rsidRPr="007C264A">
        <w:rPr>
          <w:rFonts w:asciiTheme="minorEastAsia" w:eastAsiaTheme="minorEastAsia" w:hAnsiTheme="minorEastAsia"/>
          <w:spacing w:val="35"/>
        </w:rPr>
        <w:t xml:space="preserve"> </w:t>
      </w:r>
      <w:r w:rsidRPr="007C264A">
        <w:rPr>
          <w:rFonts w:asciiTheme="minorEastAsia" w:eastAsiaTheme="minorEastAsia" w:hAnsiTheme="minorEastAsia"/>
          <w:spacing w:val="-10"/>
        </w:rPr>
        <w:t>타</w:t>
      </w:r>
    </w:p>
    <w:p w:rsidR="001E11C0" w:rsidRPr="00087035" w:rsidRDefault="001E11C0" w:rsidP="001E11C0">
      <w:pPr>
        <w:pStyle w:val="a5"/>
        <w:spacing w:before="6" w:line="278" w:lineRule="auto"/>
        <w:ind w:left="479" w:right="33"/>
        <w:rPr>
          <w:rFonts w:asciiTheme="minorEastAsia" w:eastAsiaTheme="minorEastAsia" w:hAnsiTheme="minorEastAsia"/>
        </w:rPr>
      </w:pPr>
      <w:r w:rsidRPr="007C264A">
        <w:rPr>
          <w:rFonts w:asciiTheme="minorEastAsia" w:eastAsiaTheme="minorEastAsia" w:hAnsiTheme="minorEastAsia"/>
        </w:rPr>
        <w:t>상기 사항에 포함되지 아니한 근무방법 등에 대하여는 근로기준법 등을 감안하여 시행하되, 이상에서</w:t>
      </w:r>
      <w:r w:rsidRPr="0000049F">
        <w:rPr>
          <w:rFonts w:asciiTheme="minorEastAsia" w:eastAsiaTheme="minorEastAsia" w:hAnsiTheme="minorEastAsia"/>
        </w:rPr>
        <w:t xml:space="preserve"> </w:t>
      </w:r>
      <w:r w:rsidRPr="007C264A">
        <w:rPr>
          <w:rFonts w:asciiTheme="minorEastAsia" w:eastAsiaTheme="minorEastAsia" w:hAnsiTheme="minorEastAsia"/>
        </w:rPr>
        <w:t>제시한</w:t>
      </w:r>
      <w:r w:rsidRPr="0000049F">
        <w:rPr>
          <w:rFonts w:asciiTheme="minorEastAsia" w:eastAsiaTheme="minorEastAsia" w:hAnsiTheme="minorEastAsia"/>
        </w:rPr>
        <w:t xml:space="preserve"> </w:t>
      </w:r>
      <w:r w:rsidRPr="007C264A">
        <w:rPr>
          <w:rFonts w:asciiTheme="minorEastAsia" w:eastAsiaTheme="minorEastAsia" w:hAnsiTheme="minorEastAsia"/>
        </w:rPr>
        <w:t>범주에</w:t>
      </w:r>
      <w:r w:rsidRPr="0000049F">
        <w:rPr>
          <w:rFonts w:asciiTheme="minorEastAsia" w:eastAsiaTheme="minorEastAsia" w:hAnsiTheme="minorEastAsia"/>
        </w:rPr>
        <w:t xml:space="preserve"> </w:t>
      </w:r>
      <w:r w:rsidRPr="007C264A">
        <w:rPr>
          <w:rFonts w:asciiTheme="minorEastAsia" w:eastAsiaTheme="minorEastAsia" w:hAnsiTheme="minorEastAsia"/>
        </w:rPr>
        <w:t>해당되지</w:t>
      </w:r>
      <w:r w:rsidRPr="0000049F">
        <w:rPr>
          <w:rFonts w:asciiTheme="minorEastAsia" w:eastAsiaTheme="minorEastAsia" w:hAnsiTheme="minorEastAsia"/>
        </w:rPr>
        <w:t xml:space="preserve"> </w:t>
      </w:r>
      <w:r w:rsidRPr="007C264A">
        <w:rPr>
          <w:rFonts w:asciiTheme="minorEastAsia" w:eastAsiaTheme="minorEastAsia" w:hAnsiTheme="minorEastAsia"/>
        </w:rPr>
        <w:t>아니한</w:t>
      </w:r>
      <w:r w:rsidRPr="0000049F">
        <w:rPr>
          <w:rFonts w:asciiTheme="minorEastAsia" w:eastAsiaTheme="minorEastAsia" w:hAnsiTheme="minorEastAsia"/>
        </w:rPr>
        <w:t xml:space="preserve"> </w:t>
      </w:r>
      <w:r w:rsidRPr="007C264A">
        <w:rPr>
          <w:rFonts w:asciiTheme="minorEastAsia" w:eastAsiaTheme="minorEastAsia" w:hAnsiTheme="minorEastAsia"/>
        </w:rPr>
        <w:t>사항에</w:t>
      </w:r>
      <w:r w:rsidRPr="0000049F">
        <w:rPr>
          <w:rFonts w:asciiTheme="minorEastAsia" w:eastAsiaTheme="minorEastAsia" w:hAnsiTheme="minorEastAsia"/>
        </w:rPr>
        <w:t xml:space="preserve"> </w:t>
      </w:r>
      <w:r w:rsidRPr="007C264A">
        <w:rPr>
          <w:rFonts w:asciiTheme="minorEastAsia" w:eastAsiaTheme="minorEastAsia" w:hAnsiTheme="minorEastAsia"/>
        </w:rPr>
        <w:t>대해</w:t>
      </w:r>
      <w:r w:rsidRPr="0000049F">
        <w:rPr>
          <w:rFonts w:asciiTheme="minorEastAsia" w:eastAsiaTheme="minorEastAsia" w:hAnsiTheme="minorEastAsia"/>
        </w:rPr>
        <w:t xml:space="preserve"> </w:t>
      </w:r>
      <w:r w:rsidRPr="007C264A">
        <w:rPr>
          <w:rFonts w:asciiTheme="minorEastAsia" w:eastAsiaTheme="minorEastAsia" w:hAnsiTheme="minorEastAsia"/>
        </w:rPr>
        <w:t>사전에</w:t>
      </w:r>
      <w:r w:rsidRPr="0000049F">
        <w:rPr>
          <w:rFonts w:asciiTheme="minorEastAsia" w:eastAsiaTheme="minorEastAsia" w:hAnsiTheme="minorEastAsia"/>
        </w:rPr>
        <w:t xml:space="preserve"> </w:t>
      </w:r>
      <w:r w:rsidRPr="007C264A">
        <w:rPr>
          <w:rFonts w:asciiTheme="minorEastAsia" w:eastAsiaTheme="minorEastAsia" w:hAnsiTheme="minorEastAsia"/>
        </w:rPr>
        <w:t>“</w:t>
      </w:r>
      <w:r>
        <w:rPr>
          <w:rFonts w:asciiTheme="minorEastAsia" w:eastAsiaTheme="minorEastAsia" w:hAnsiTheme="minorEastAsia"/>
        </w:rPr>
        <w:t>은행</w:t>
      </w:r>
      <w:r w:rsidRPr="007C264A">
        <w:rPr>
          <w:rFonts w:asciiTheme="minorEastAsia" w:eastAsiaTheme="minorEastAsia" w:hAnsiTheme="minorEastAsia"/>
        </w:rPr>
        <w:t>”</w:t>
      </w:r>
      <w:r>
        <w:rPr>
          <w:rFonts w:asciiTheme="minorEastAsia" w:eastAsiaTheme="minorEastAsia" w:hAnsiTheme="minorEastAsia" w:hint="eastAsia"/>
        </w:rPr>
        <w:t>과</w:t>
      </w:r>
      <w:r w:rsidRPr="0000049F">
        <w:rPr>
          <w:rFonts w:asciiTheme="minorEastAsia" w:eastAsiaTheme="minorEastAsia" w:hAnsiTheme="minorEastAsia"/>
        </w:rPr>
        <w:t xml:space="preserve"> </w:t>
      </w:r>
      <w:r w:rsidRPr="007C264A">
        <w:rPr>
          <w:rFonts w:asciiTheme="minorEastAsia" w:eastAsiaTheme="minorEastAsia" w:hAnsiTheme="minorEastAsia"/>
        </w:rPr>
        <w:t>충분한</w:t>
      </w:r>
      <w:r w:rsidRPr="0000049F">
        <w:rPr>
          <w:rFonts w:asciiTheme="minorEastAsia" w:eastAsiaTheme="minorEastAsia" w:hAnsiTheme="minorEastAsia"/>
        </w:rPr>
        <w:t xml:space="preserve"> </w:t>
      </w:r>
      <w:r w:rsidRPr="007C264A">
        <w:rPr>
          <w:rFonts w:asciiTheme="minorEastAsia" w:eastAsiaTheme="minorEastAsia" w:hAnsiTheme="minorEastAsia"/>
        </w:rPr>
        <w:t>협의하여 승인을 득한 후 시행하여</w:t>
      </w:r>
      <w:r w:rsidRPr="0000049F">
        <w:rPr>
          <w:rFonts w:asciiTheme="minorEastAsia" w:eastAsiaTheme="minorEastAsia" w:hAnsiTheme="minorEastAsia"/>
        </w:rPr>
        <w:t>야</w:t>
      </w:r>
      <w:r w:rsidRPr="007C264A">
        <w:rPr>
          <w:rFonts w:asciiTheme="minorEastAsia" w:eastAsiaTheme="minorEastAsia" w:hAnsiTheme="minorEastAsia"/>
        </w:rPr>
        <w:t xml:space="preserve"> 한다.</w:t>
      </w:r>
    </w:p>
    <w:p w:rsidR="00550DC9" w:rsidRPr="001E11C0" w:rsidRDefault="00550DC9">
      <w:bookmarkStart w:id="1" w:name="_GoBack"/>
      <w:bookmarkEnd w:id="1"/>
    </w:p>
    <w:sectPr w:rsidR="00550DC9" w:rsidRPr="001E11C0" w:rsidSect="00087035">
      <w:pgSz w:w="11910" w:h="16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1C0" w:rsidRDefault="001E11C0" w:rsidP="001E11C0">
      <w:r>
        <w:separator/>
      </w:r>
    </w:p>
  </w:endnote>
  <w:endnote w:type="continuationSeparator" w:id="0">
    <w:p w:rsidR="001E11C0" w:rsidRDefault="001E11C0" w:rsidP="001E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1C0" w:rsidRDefault="001E11C0" w:rsidP="001E11C0">
      <w:r>
        <w:separator/>
      </w:r>
    </w:p>
  </w:footnote>
  <w:footnote w:type="continuationSeparator" w:id="0">
    <w:p w:rsidR="001E11C0" w:rsidRDefault="001E11C0" w:rsidP="001E1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2F"/>
    <w:multiLevelType w:val="hybridMultilevel"/>
    <w:tmpl w:val="304ADA58"/>
    <w:lvl w:ilvl="0" w:tplc="F64C8D82">
      <w:start w:val="1"/>
      <w:numFmt w:val="decimal"/>
      <w:lvlText w:val="%1)"/>
      <w:lvlJc w:val="left"/>
      <w:pPr>
        <w:ind w:left="931" w:hanging="298"/>
      </w:pPr>
      <w:rPr>
        <w:rFonts w:ascii="바탕" w:eastAsia="바탕" w:hAnsi="바탕" w:cs="바탕" w:hint="default"/>
        <w:b w:val="0"/>
        <w:bCs w:val="0"/>
        <w:i w:val="0"/>
        <w:iCs w:val="0"/>
        <w:spacing w:val="0"/>
        <w:w w:val="96"/>
        <w:sz w:val="20"/>
        <w:szCs w:val="20"/>
        <w:lang w:val="en-US" w:eastAsia="ko-KR" w:bidi="ar-SA"/>
      </w:rPr>
    </w:lvl>
    <w:lvl w:ilvl="1" w:tplc="54DA8A52">
      <w:numFmt w:val="bullet"/>
      <w:lvlText w:val="•"/>
      <w:lvlJc w:val="left"/>
      <w:pPr>
        <w:ind w:left="1781" w:hanging="298"/>
      </w:pPr>
      <w:rPr>
        <w:rFonts w:hint="default"/>
        <w:lang w:val="en-US" w:eastAsia="ko-KR" w:bidi="ar-SA"/>
      </w:rPr>
    </w:lvl>
    <w:lvl w:ilvl="2" w:tplc="E1DA0294">
      <w:numFmt w:val="bullet"/>
      <w:lvlText w:val="•"/>
      <w:lvlJc w:val="left"/>
      <w:pPr>
        <w:ind w:left="2623" w:hanging="298"/>
      </w:pPr>
      <w:rPr>
        <w:rFonts w:hint="default"/>
        <w:lang w:val="en-US" w:eastAsia="ko-KR" w:bidi="ar-SA"/>
      </w:rPr>
    </w:lvl>
    <w:lvl w:ilvl="3" w:tplc="3B464516">
      <w:numFmt w:val="bullet"/>
      <w:lvlText w:val="•"/>
      <w:lvlJc w:val="left"/>
      <w:pPr>
        <w:ind w:left="3464" w:hanging="298"/>
      </w:pPr>
      <w:rPr>
        <w:rFonts w:hint="default"/>
        <w:lang w:val="en-US" w:eastAsia="ko-KR" w:bidi="ar-SA"/>
      </w:rPr>
    </w:lvl>
    <w:lvl w:ilvl="4" w:tplc="C7F48610">
      <w:numFmt w:val="bullet"/>
      <w:lvlText w:val="•"/>
      <w:lvlJc w:val="left"/>
      <w:pPr>
        <w:ind w:left="4306" w:hanging="298"/>
      </w:pPr>
      <w:rPr>
        <w:rFonts w:hint="default"/>
        <w:lang w:val="en-US" w:eastAsia="ko-KR" w:bidi="ar-SA"/>
      </w:rPr>
    </w:lvl>
    <w:lvl w:ilvl="5" w:tplc="BB02F14E">
      <w:numFmt w:val="bullet"/>
      <w:lvlText w:val="•"/>
      <w:lvlJc w:val="left"/>
      <w:pPr>
        <w:ind w:left="5148" w:hanging="298"/>
      </w:pPr>
      <w:rPr>
        <w:rFonts w:hint="default"/>
        <w:lang w:val="en-US" w:eastAsia="ko-KR" w:bidi="ar-SA"/>
      </w:rPr>
    </w:lvl>
    <w:lvl w:ilvl="6" w:tplc="EF1802E8">
      <w:numFmt w:val="bullet"/>
      <w:lvlText w:val="•"/>
      <w:lvlJc w:val="left"/>
      <w:pPr>
        <w:ind w:left="5989" w:hanging="298"/>
      </w:pPr>
      <w:rPr>
        <w:rFonts w:hint="default"/>
        <w:lang w:val="en-US" w:eastAsia="ko-KR" w:bidi="ar-SA"/>
      </w:rPr>
    </w:lvl>
    <w:lvl w:ilvl="7" w:tplc="DAC69E8C">
      <w:numFmt w:val="bullet"/>
      <w:lvlText w:val="•"/>
      <w:lvlJc w:val="left"/>
      <w:pPr>
        <w:ind w:left="6831" w:hanging="298"/>
      </w:pPr>
      <w:rPr>
        <w:rFonts w:hint="default"/>
        <w:lang w:val="en-US" w:eastAsia="ko-KR" w:bidi="ar-SA"/>
      </w:rPr>
    </w:lvl>
    <w:lvl w:ilvl="8" w:tplc="06A6610E">
      <w:numFmt w:val="bullet"/>
      <w:lvlText w:val="•"/>
      <w:lvlJc w:val="left"/>
      <w:pPr>
        <w:ind w:left="7673" w:hanging="298"/>
      </w:pPr>
      <w:rPr>
        <w:rFonts w:hint="default"/>
        <w:lang w:val="en-US" w:eastAsia="ko-KR" w:bidi="ar-SA"/>
      </w:rPr>
    </w:lvl>
  </w:abstractNum>
  <w:abstractNum w:abstractNumId="1" w15:restartNumberingAfterBreak="0">
    <w:nsid w:val="01EF4A59"/>
    <w:multiLevelType w:val="hybridMultilevel"/>
    <w:tmpl w:val="DF6CC93A"/>
    <w:lvl w:ilvl="0" w:tplc="5420AA9A">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674E9D28">
      <w:numFmt w:val="bullet"/>
      <w:lvlText w:val="•"/>
      <w:lvlJc w:val="left"/>
      <w:pPr>
        <w:ind w:left="519" w:hanging="202"/>
      </w:pPr>
      <w:rPr>
        <w:rFonts w:hint="default"/>
        <w:lang w:val="en-US" w:eastAsia="ko-KR" w:bidi="ar-SA"/>
      </w:rPr>
    </w:lvl>
    <w:lvl w:ilvl="2" w:tplc="7BA26538">
      <w:numFmt w:val="bullet"/>
      <w:lvlText w:val="•"/>
      <w:lvlJc w:val="left"/>
      <w:pPr>
        <w:ind w:left="739" w:hanging="202"/>
      </w:pPr>
      <w:rPr>
        <w:rFonts w:hint="default"/>
        <w:lang w:val="en-US" w:eastAsia="ko-KR" w:bidi="ar-SA"/>
      </w:rPr>
    </w:lvl>
    <w:lvl w:ilvl="3" w:tplc="8ACAFEB0">
      <w:numFmt w:val="bullet"/>
      <w:lvlText w:val="•"/>
      <w:lvlJc w:val="left"/>
      <w:pPr>
        <w:ind w:left="958" w:hanging="202"/>
      </w:pPr>
      <w:rPr>
        <w:rFonts w:hint="default"/>
        <w:lang w:val="en-US" w:eastAsia="ko-KR" w:bidi="ar-SA"/>
      </w:rPr>
    </w:lvl>
    <w:lvl w:ilvl="4" w:tplc="66985AE4">
      <w:numFmt w:val="bullet"/>
      <w:lvlText w:val="•"/>
      <w:lvlJc w:val="left"/>
      <w:pPr>
        <w:ind w:left="1178" w:hanging="202"/>
      </w:pPr>
      <w:rPr>
        <w:rFonts w:hint="default"/>
        <w:lang w:val="en-US" w:eastAsia="ko-KR" w:bidi="ar-SA"/>
      </w:rPr>
    </w:lvl>
    <w:lvl w:ilvl="5" w:tplc="5002DDBC">
      <w:numFmt w:val="bullet"/>
      <w:lvlText w:val="•"/>
      <w:lvlJc w:val="left"/>
      <w:pPr>
        <w:ind w:left="1398" w:hanging="202"/>
      </w:pPr>
      <w:rPr>
        <w:rFonts w:hint="default"/>
        <w:lang w:val="en-US" w:eastAsia="ko-KR" w:bidi="ar-SA"/>
      </w:rPr>
    </w:lvl>
    <w:lvl w:ilvl="6" w:tplc="2F74D55C">
      <w:numFmt w:val="bullet"/>
      <w:lvlText w:val="•"/>
      <w:lvlJc w:val="left"/>
      <w:pPr>
        <w:ind w:left="1617" w:hanging="202"/>
      </w:pPr>
      <w:rPr>
        <w:rFonts w:hint="default"/>
        <w:lang w:val="en-US" w:eastAsia="ko-KR" w:bidi="ar-SA"/>
      </w:rPr>
    </w:lvl>
    <w:lvl w:ilvl="7" w:tplc="D6C61BB2">
      <w:numFmt w:val="bullet"/>
      <w:lvlText w:val="•"/>
      <w:lvlJc w:val="left"/>
      <w:pPr>
        <w:ind w:left="1837" w:hanging="202"/>
      </w:pPr>
      <w:rPr>
        <w:rFonts w:hint="default"/>
        <w:lang w:val="en-US" w:eastAsia="ko-KR" w:bidi="ar-SA"/>
      </w:rPr>
    </w:lvl>
    <w:lvl w:ilvl="8" w:tplc="C81209F6">
      <w:numFmt w:val="bullet"/>
      <w:lvlText w:val="•"/>
      <w:lvlJc w:val="left"/>
      <w:pPr>
        <w:ind w:left="2056" w:hanging="202"/>
      </w:pPr>
      <w:rPr>
        <w:rFonts w:hint="default"/>
        <w:lang w:val="en-US" w:eastAsia="ko-KR" w:bidi="ar-SA"/>
      </w:rPr>
    </w:lvl>
  </w:abstractNum>
  <w:abstractNum w:abstractNumId="2" w15:restartNumberingAfterBreak="0">
    <w:nsid w:val="027B5FDF"/>
    <w:multiLevelType w:val="hybridMultilevel"/>
    <w:tmpl w:val="6150958A"/>
    <w:lvl w:ilvl="0" w:tplc="427CE78A">
      <w:numFmt w:val="bullet"/>
      <w:lvlText w:val="-"/>
      <w:lvlJc w:val="left"/>
      <w:pPr>
        <w:ind w:left="1015" w:hanging="226"/>
      </w:pPr>
      <w:rPr>
        <w:rFonts w:ascii="바탕" w:eastAsia="바탕" w:hAnsi="바탕" w:cs="바탕" w:hint="default"/>
        <w:b w:val="0"/>
        <w:bCs w:val="0"/>
        <w:i w:val="0"/>
        <w:iCs w:val="0"/>
        <w:spacing w:val="0"/>
        <w:w w:val="99"/>
        <w:sz w:val="20"/>
        <w:szCs w:val="20"/>
        <w:lang w:val="en-US" w:eastAsia="ko-KR" w:bidi="ar-SA"/>
      </w:rPr>
    </w:lvl>
    <w:lvl w:ilvl="1" w:tplc="450EC08A">
      <w:numFmt w:val="bullet"/>
      <w:lvlText w:val="•"/>
      <w:lvlJc w:val="left"/>
      <w:pPr>
        <w:ind w:left="1853" w:hanging="226"/>
      </w:pPr>
      <w:rPr>
        <w:rFonts w:hint="default"/>
        <w:lang w:val="en-US" w:eastAsia="ko-KR" w:bidi="ar-SA"/>
      </w:rPr>
    </w:lvl>
    <w:lvl w:ilvl="2" w:tplc="EDE613CA">
      <w:numFmt w:val="bullet"/>
      <w:lvlText w:val="•"/>
      <w:lvlJc w:val="left"/>
      <w:pPr>
        <w:ind w:left="2687" w:hanging="226"/>
      </w:pPr>
      <w:rPr>
        <w:rFonts w:hint="default"/>
        <w:lang w:val="en-US" w:eastAsia="ko-KR" w:bidi="ar-SA"/>
      </w:rPr>
    </w:lvl>
    <w:lvl w:ilvl="3" w:tplc="A32417C0">
      <w:numFmt w:val="bullet"/>
      <w:lvlText w:val="•"/>
      <w:lvlJc w:val="left"/>
      <w:pPr>
        <w:ind w:left="3520" w:hanging="226"/>
      </w:pPr>
      <w:rPr>
        <w:rFonts w:hint="default"/>
        <w:lang w:val="en-US" w:eastAsia="ko-KR" w:bidi="ar-SA"/>
      </w:rPr>
    </w:lvl>
    <w:lvl w:ilvl="4" w:tplc="8D5C8706">
      <w:numFmt w:val="bullet"/>
      <w:lvlText w:val="•"/>
      <w:lvlJc w:val="left"/>
      <w:pPr>
        <w:ind w:left="4354" w:hanging="226"/>
      </w:pPr>
      <w:rPr>
        <w:rFonts w:hint="default"/>
        <w:lang w:val="en-US" w:eastAsia="ko-KR" w:bidi="ar-SA"/>
      </w:rPr>
    </w:lvl>
    <w:lvl w:ilvl="5" w:tplc="8D207F72">
      <w:numFmt w:val="bullet"/>
      <w:lvlText w:val="•"/>
      <w:lvlJc w:val="left"/>
      <w:pPr>
        <w:ind w:left="5188" w:hanging="226"/>
      </w:pPr>
      <w:rPr>
        <w:rFonts w:hint="default"/>
        <w:lang w:val="en-US" w:eastAsia="ko-KR" w:bidi="ar-SA"/>
      </w:rPr>
    </w:lvl>
    <w:lvl w:ilvl="6" w:tplc="E0F82490">
      <w:numFmt w:val="bullet"/>
      <w:lvlText w:val="•"/>
      <w:lvlJc w:val="left"/>
      <w:pPr>
        <w:ind w:left="6021" w:hanging="226"/>
      </w:pPr>
      <w:rPr>
        <w:rFonts w:hint="default"/>
        <w:lang w:val="en-US" w:eastAsia="ko-KR" w:bidi="ar-SA"/>
      </w:rPr>
    </w:lvl>
    <w:lvl w:ilvl="7" w:tplc="19C4C09C">
      <w:numFmt w:val="bullet"/>
      <w:lvlText w:val="•"/>
      <w:lvlJc w:val="left"/>
      <w:pPr>
        <w:ind w:left="6855" w:hanging="226"/>
      </w:pPr>
      <w:rPr>
        <w:rFonts w:hint="default"/>
        <w:lang w:val="en-US" w:eastAsia="ko-KR" w:bidi="ar-SA"/>
      </w:rPr>
    </w:lvl>
    <w:lvl w:ilvl="8" w:tplc="DB12EE2A">
      <w:numFmt w:val="bullet"/>
      <w:lvlText w:val="•"/>
      <w:lvlJc w:val="left"/>
      <w:pPr>
        <w:ind w:left="7689" w:hanging="226"/>
      </w:pPr>
      <w:rPr>
        <w:rFonts w:hint="default"/>
        <w:lang w:val="en-US" w:eastAsia="ko-KR" w:bidi="ar-SA"/>
      </w:rPr>
    </w:lvl>
  </w:abstractNum>
  <w:abstractNum w:abstractNumId="3" w15:restartNumberingAfterBreak="0">
    <w:nsid w:val="037C5929"/>
    <w:multiLevelType w:val="hybridMultilevel"/>
    <w:tmpl w:val="A3465DFA"/>
    <w:lvl w:ilvl="0" w:tplc="C0D66940">
      <w:start w:val="1"/>
      <w:numFmt w:val="decimal"/>
      <w:lvlText w:val="%1."/>
      <w:lvlJc w:val="left"/>
      <w:pPr>
        <w:ind w:left="523" w:hanging="358"/>
      </w:pPr>
      <w:rPr>
        <w:rFonts w:ascii="Arial" w:eastAsia="Arial" w:hAnsi="Arial" w:cs="Arial" w:hint="default"/>
        <w:b/>
        <w:bCs/>
        <w:i w:val="0"/>
        <w:iCs w:val="0"/>
        <w:spacing w:val="-3"/>
        <w:w w:val="119"/>
        <w:sz w:val="24"/>
        <w:szCs w:val="24"/>
        <w:lang w:val="en-US" w:eastAsia="ko-KR" w:bidi="ar-SA"/>
      </w:rPr>
    </w:lvl>
    <w:lvl w:ilvl="1" w:tplc="5A1C4F86">
      <w:start w:val="1"/>
      <w:numFmt w:val="decimal"/>
      <w:lvlText w:val="%2)"/>
      <w:lvlJc w:val="left"/>
      <w:pPr>
        <w:ind w:left="1156" w:hanging="360"/>
      </w:pPr>
      <w:rPr>
        <w:rFonts w:ascii="바탕체" w:eastAsia="바탕체" w:hAnsi="바탕체" w:cs="바탕체" w:hint="default"/>
        <w:b w:val="0"/>
        <w:bCs w:val="0"/>
        <w:i w:val="0"/>
        <w:iCs w:val="0"/>
        <w:spacing w:val="0"/>
        <w:w w:val="99"/>
        <w:sz w:val="20"/>
        <w:szCs w:val="20"/>
        <w:lang w:val="en-US" w:eastAsia="ko-KR" w:bidi="ar-SA"/>
      </w:rPr>
    </w:lvl>
    <w:lvl w:ilvl="2" w:tplc="351A9E76">
      <w:numFmt w:val="bullet"/>
      <w:lvlText w:val="•"/>
      <w:lvlJc w:val="left"/>
      <w:pPr>
        <w:ind w:left="2070" w:hanging="360"/>
      </w:pPr>
      <w:rPr>
        <w:rFonts w:hint="default"/>
        <w:lang w:val="en-US" w:eastAsia="ko-KR" w:bidi="ar-SA"/>
      </w:rPr>
    </w:lvl>
    <w:lvl w:ilvl="3" w:tplc="B314BCBC">
      <w:numFmt w:val="bullet"/>
      <w:lvlText w:val="•"/>
      <w:lvlJc w:val="left"/>
      <w:pPr>
        <w:ind w:left="2981" w:hanging="360"/>
      </w:pPr>
      <w:rPr>
        <w:rFonts w:hint="default"/>
        <w:lang w:val="en-US" w:eastAsia="ko-KR" w:bidi="ar-SA"/>
      </w:rPr>
    </w:lvl>
    <w:lvl w:ilvl="4" w:tplc="F07C7B6C">
      <w:numFmt w:val="bullet"/>
      <w:lvlText w:val="•"/>
      <w:lvlJc w:val="left"/>
      <w:pPr>
        <w:ind w:left="3892" w:hanging="360"/>
      </w:pPr>
      <w:rPr>
        <w:rFonts w:hint="default"/>
        <w:lang w:val="en-US" w:eastAsia="ko-KR" w:bidi="ar-SA"/>
      </w:rPr>
    </w:lvl>
    <w:lvl w:ilvl="5" w:tplc="63924E7E">
      <w:numFmt w:val="bullet"/>
      <w:lvlText w:val="•"/>
      <w:lvlJc w:val="left"/>
      <w:pPr>
        <w:ind w:left="4802" w:hanging="360"/>
      </w:pPr>
      <w:rPr>
        <w:rFonts w:hint="default"/>
        <w:lang w:val="en-US" w:eastAsia="ko-KR" w:bidi="ar-SA"/>
      </w:rPr>
    </w:lvl>
    <w:lvl w:ilvl="6" w:tplc="C3D8CDCC">
      <w:numFmt w:val="bullet"/>
      <w:lvlText w:val="•"/>
      <w:lvlJc w:val="left"/>
      <w:pPr>
        <w:ind w:left="5713" w:hanging="360"/>
      </w:pPr>
      <w:rPr>
        <w:rFonts w:hint="default"/>
        <w:lang w:val="en-US" w:eastAsia="ko-KR" w:bidi="ar-SA"/>
      </w:rPr>
    </w:lvl>
    <w:lvl w:ilvl="7" w:tplc="A4FE1810">
      <w:numFmt w:val="bullet"/>
      <w:lvlText w:val="•"/>
      <w:lvlJc w:val="left"/>
      <w:pPr>
        <w:ind w:left="6624" w:hanging="360"/>
      </w:pPr>
      <w:rPr>
        <w:rFonts w:hint="default"/>
        <w:lang w:val="en-US" w:eastAsia="ko-KR" w:bidi="ar-SA"/>
      </w:rPr>
    </w:lvl>
    <w:lvl w:ilvl="8" w:tplc="6BECAB80">
      <w:numFmt w:val="bullet"/>
      <w:lvlText w:val="•"/>
      <w:lvlJc w:val="left"/>
      <w:pPr>
        <w:ind w:left="7534" w:hanging="360"/>
      </w:pPr>
      <w:rPr>
        <w:rFonts w:hint="default"/>
        <w:lang w:val="en-US" w:eastAsia="ko-KR" w:bidi="ar-SA"/>
      </w:rPr>
    </w:lvl>
  </w:abstractNum>
  <w:abstractNum w:abstractNumId="4" w15:restartNumberingAfterBreak="0">
    <w:nsid w:val="04E45108"/>
    <w:multiLevelType w:val="hybridMultilevel"/>
    <w:tmpl w:val="CFBE37E2"/>
    <w:lvl w:ilvl="0" w:tplc="275449AA">
      <w:start w:val="1"/>
      <w:numFmt w:val="upperRoman"/>
      <w:lvlText w:val="%1."/>
      <w:lvlJc w:val="left"/>
      <w:pPr>
        <w:ind w:left="659" w:hanging="495"/>
      </w:pPr>
      <w:rPr>
        <w:rFonts w:ascii="맑은 고딕" w:eastAsia="맑은 고딕" w:hAnsi="맑은 고딕" w:cs="맑은 고딕" w:hint="default"/>
        <w:b/>
        <w:bCs/>
        <w:i w:val="0"/>
        <w:iCs w:val="0"/>
        <w:spacing w:val="0"/>
        <w:w w:val="100"/>
        <w:sz w:val="28"/>
        <w:szCs w:val="28"/>
        <w:lang w:val="en-US" w:eastAsia="ko-KR" w:bidi="ar-SA"/>
      </w:rPr>
    </w:lvl>
    <w:lvl w:ilvl="1" w:tplc="6FD2452E">
      <w:start w:val="1"/>
      <w:numFmt w:val="decimal"/>
      <w:lvlText w:val="%2."/>
      <w:lvlJc w:val="left"/>
      <w:pPr>
        <w:ind w:left="6842" w:hanging="322"/>
      </w:pPr>
      <w:rPr>
        <w:rFonts w:ascii="맑은 고딕" w:eastAsia="맑은 고딕" w:hAnsi="맑은 고딕" w:cs="맑은 고딕" w:hint="default"/>
        <w:b/>
        <w:bCs/>
        <w:i w:val="0"/>
        <w:iCs w:val="0"/>
        <w:spacing w:val="0"/>
        <w:w w:val="100"/>
        <w:sz w:val="24"/>
        <w:szCs w:val="24"/>
        <w:lang w:val="en-US" w:eastAsia="ko-KR" w:bidi="ar-SA"/>
      </w:rPr>
    </w:lvl>
    <w:lvl w:ilvl="2" w:tplc="5BDA2F44">
      <w:start w:val="1"/>
      <w:numFmt w:val="decimal"/>
      <w:lvlText w:val="%3)"/>
      <w:lvlJc w:val="left"/>
      <w:pPr>
        <w:ind w:left="6832" w:hanging="737"/>
      </w:pPr>
      <w:rPr>
        <w:rFonts w:ascii="바탕" w:eastAsia="바탕" w:hAnsi="바탕" w:cs="바탕" w:hint="default"/>
        <w:b w:val="0"/>
        <w:bCs w:val="0"/>
        <w:i w:val="0"/>
        <w:iCs w:val="0"/>
        <w:spacing w:val="0"/>
        <w:w w:val="97"/>
        <w:sz w:val="20"/>
        <w:szCs w:val="20"/>
        <w:lang w:val="en-US" w:eastAsia="ko-KR" w:bidi="ar-SA"/>
      </w:rPr>
    </w:lvl>
    <w:lvl w:ilvl="3" w:tplc="9A7E4B7C">
      <w:numFmt w:val="bullet"/>
      <w:lvlText w:val="-"/>
      <w:lvlJc w:val="left"/>
      <w:pPr>
        <w:ind w:left="2330" w:hanging="226"/>
      </w:pPr>
      <w:rPr>
        <w:rFonts w:ascii="바탕" w:eastAsia="바탕" w:hAnsi="바탕" w:cs="바탕" w:hint="default"/>
        <w:b w:val="0"/>
        <w:bCs w:val="0"/>
        <w:i w:val="0"/>
        <w:iCs w:val="0"/>
        <w:spacing w:val="0"/>
        <w:w w:val="99"/>
        <w:sz w:val="20"/>
        <w:szCs w:val="20"/>
        <w:lang w:val="en-US" w:eastAsia="ko-KR" w:bidi="ar-SA"/>
      </w:rPr>
    </w:lvl>
    <w:lvl w:ilvl="4" w:tplc="3FA87FB4">
      <w:numFmt w:val="bullet"/>
      <w:lvlText w:val="•"/>
      <w:lvlJc w:val="left"/>
      <w:pPr>
        <w:ind w:left="940" w:hanging="226"/>
      </w:pPr>
      <w:rPr>
        <w:rFonts w:hint="default"/>
        <w:lang w:val="en-US" w:eastAsia="ko-KR" w:bidi="ar-SA"/>
      </w:rPr>
    </w:lvl>
    <w:lvl w:ilvl="5" w:tplc="93C2122A">
      <w:numFmt w:val="bullet"/>
      <w:lvlText w:val="•"/>
      <w:lvlJc w:val="left"/>
      <w:pPr>
        <w:ind w:left="960" w:hanging="226"/>
      </w:pPr>
      <w:rPr>
        <w:rFonts w:hint="default"/>
        <w:lang w:val="en-US" w:eastAsia="ko-KR" w:bidi="ar-SA"/>
      </w:rPr>
    </w:lvl>
    <w:lvl w:ilvl="6" w:tplc="5C4EAF08">
      <w:numFmt w:val="bullet"/>
      <w:lvlText w:val="•"/>
      <w:lvlJc w:val="left"/>
      <w:pPr>
        <w:ind w:left="1020" w:hanging="226"/>
      </w:pPr>
      <w:rPr>
        <w:rFonts w:hint="default"/>
        <w:lang w:val="en-US" w:eastAsia="ko-KR" w:bidi="ar-SA"/>
      </w:rPr>
    </w:lvl>
    <w:lvl w:ilvl="7" w:tplc="3E8C0CD8">
      <w:numFmt w:val="bullet"/>
      <w:lvlText w:val="•"/>
      <w:lvlJc w:val="left"/>
      <w:pPr>
        <w:ind w:left="1040" w:hanging="226"/>
      </w:pPr>
      <w:rPr>
        <w:rFonts w:hint="default"/>
        <w:lang w:val="en-US" w:eastAsia="ko-KR" w:bidi="ar-SA"/>
      </w:rPr>
    </w:lvl>
    <w:lvl w:ilvl="8" w:tplc="1738FF2C">
      <w:numFmt w:val="bullet"/>
      <w:lvlText w:val="•"/>
      <w:lvlJc w:val="left"/>
      <w:pPr>
        <w:ind w:left="1080" w:hanging="226"/>
      </w:pPr>
      <w:rPr>
        <w:rFonts w:hint="default"/>
        <w:lang w:val="en-US" w:eastAsia="ko-KR" w:bidi="ar-SA"/>
      </w:rPr>
    </w:lvl>
  </w:abstractNum>
  <w:abstractNum w:abstractNumId="5" w15:restartNumberingAfterBreak="0">
    <w:nsid w:val="09EC5395"/>
    <w:multiLevelType w:val="hybridMultilevel"/>
    <w:tmpl w:val="8C4E0788"/>
    <w:lvl w:ilvl="0" w:tplc="348A0220">
      <w:start w:val="1"/>
      <w:numFmt w:val="decimal"/>
      <w:lvlText w:val="%1)"/>
      <w:lvlJc w:val="left"/>
      <w:pPr>
        <w:ind w:left="1072" w:hanging="303"/>
        <w:jc w:val="right"/>
      </w:pPr>
      <w:rPr>
        <w:rFonts w:ascii="바탕" w:eastAsia="바탕" w:hAnsi="바탕" w:cs="바탕" w:hint="default"/>
        <w:b w:val="0"/>
        <w:bCs w:val="0"/>
        <w:i w:val="0"/>
        <w:iCs w:val="0"/>
        <w:spacing w:val="0"/>
        <w:w w:val="96"/>
        <w:sz w:val="20"/>
        <w:szCs w:val="20"/>
        <w:lang w:val="en-US" w:eastAsia="ko-KR" w:bidi="ar-SA"/>
      </w:rPr>
    </w:lvl>
    <w:lvl w:ilvl="1" w:tplc="E8DCC09A">
      <w:numFmt w:val="bullet"/>
      <w:lvlText w:val="•"/>
      <w:lvlJc w:val="left"/>
      <w:pPr>
        <w:ind w:left="1907" w:hanging="303"/>
      </w:pPr>
      <w:rPr>
        <w:rFonts w:hint="default"/>
        <w:lang w:val="en-US" w:eastAsia="ko-KR" w:bidi="ar-SA"/>
      </w:rPr>
    </w:lvl>
    <w:lvl w:ilvl="2" w:tplc="7BFCCE88">
      <w:numFmt w:val="bullet"/>
      <w:lvlText w:val="•"/>
      <w:lvlJc w:val="left"/>
      <w:pPr>
        <w:ind w:left="2735" w:hanging="303"/>
      </w:pPr>
      <w:rPr>
        <w:rFonts w:hint="default"/>
        <w:lang w:val="en-US" w:eastAsia="ko-KR" w:bidi="ar-SA"/>
      </w:rPr>
    </w:lvl>
    <w:lvl w:ilvl="3" w:tplc="AE52237A">
      <w:numFmt w:val="bullet"/>
      <w:lvlText w:val="•"/>
      <w:lvlJc w:val="left"/>
      <w:pPr>
        <w:ind w:left="3562" w:hanging="303"/>
      </w:pPr>
      <w:rPr>
        <w:rFonts w:hint="default"/>
        <w:lang w:val="en-US" w:eastAsia="ko-KR" w:bidi="ar-SA"/>
      </w:rPr>
    </w:lvl>
    <w:lvl w:ilvl="4" w:tplc="853E03F2">
      <w:numFmt w:val="bullet"/>
      <w:lvlText w:val="•"/>
      <w:lvlJc w:val="left"/>
      <w:pPr>
        <w:ind w:left="4390" w:hanging="303"/>
      </w:pPr>
      <w:rPr>
        <w:rFonts w:hint="default"/>
        <w:lang w:val="en-US" w:eastAsia="ko-KR" w:bidi="ar-SA"/>
      </w:rPr>
    </w:lvl>
    <w:lvl w:ilvl="5" w:tplc="B65A0B42">
      <w:numFmt w:val="bullet"/>
      <w:lvlText w:val="•"/>
      <w:lvlJc w:val="left"/>
      <w:pPr>
        <w:ind w:left="5218" w:hanging="303"/>
      </w:pPr>
      <w:rPr>
        <w:rFonts w:hint="default"/>
        <w:lang w:val="en-US" w:eastAsia="ko-KR" w:bidi="ar-SA"/>
      </w:rPr>
    </w:lvl>
    <w:lvl w:ilvl="6" w:tplc="6706E370">
      <w:numFmt w:val="bullet"/>
      <w:lvlText w:val="•"/>
      <w:lvlJc w:val="left"/>
      <w:pPr>
        <w:ind w:left="6045" w:hanging="303"/>
      </w:pPr>
      <w:rPr>
        <w:rFonts w:hint="default"/>
        <w:lang w:val="en-US" w:eastAsia="ko-KR" w:bidi="ar-SA"/>
      </w:rPr>
    </w:lvl>
    <w:lvl w:ilvl="7" w:tplc="BB8EB5C4">
      <w:numFmt w:val="bullet"/>
      <w:lvlText w:val="•"/>
      <w:lvlJc w:val="left"/>
      <w:pPr>
        <w:ind w:left="6873" w:hanging="303"/>
      </w:pPr>
      <w:rPr>
        <w:rFonts w:hint="default"/>
        <w:lang w:val="en-US" w:eastAsia="ko-KR" w:bidi="ar-SA"/>
      </w:rPr>
    </w:lvl>
    <w:lvl w:ilvl="8" w:tplc="B2CCC472">
      <w:numFmt w:val="bullet"/>
      <w:lvlText w:val="•"/>
      <w:lvlJc w:val="left"/>
      <w:pPr>
        <w:ind w:left="7701" w:hanging="303"/>
      </w:pPr>
      <w:rPr>
        <w:rFonts w:hint="default"/>
        <w:lang w:val="en-US" w:eastAsia="ko-KR" w:bidi="ar-SA"/>
      </w:rPr>
    </w:lvl>
  </w:abstractNum>
  <w:abstractNum w:abstractNumId="6" w15:restartNumberingAfterBreak="0">
    <w:nsid w:val="0F2F20D3"/>
    <w:multiLevelType w:val="hybridMultilevel"/>
    <w:tmpl w:val="E514D458"/>
    <w:lvl w:ilvl="0" w:tplc="CAC6A226">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3E9C5F48">
      <w:numFmt w:val="bullet"/>
      <w:lvlText w:val="•"/>
      <w:lvlJc w:val="left"/>
      <w:pPr>
        <w:ind w:left="519" w:hanging="202"/>
      </w:pPr>
      <w:rPr>
        <w:rFonts w:hint="default"/>
        <w:lang w:val="en-US" w:eastAsia="ko-KR" w:bidi="ar-SA"/>
      </w:rPr>
    </w:lvl>
    <w:lvl w:ilvl="2" w:tplc="D23A95EA">
      <w:numFmt w:val="bullet"/>
      <w:lvlText w:val="•"/>
      <w:lvlJc w:val="left"/>
      <w:pPr>
        <w:ind w:left="739" w:hanging="202"/>
      </w:pPr>
      <w:rPr>
        <w:rFonts w:hint="default"/>
        <w:lang w:val="en-US" w:eastAsia="ko-KR" w:bidi="ar-SA"/>
      </w:rPr>
    </w:lvl>
    <w:lvl w:ilvl="3" w:tplc="B3BEF58C">
      <w:numFmt w:val="bullet"/>
      <w:lvlText w:val="•"/>
      <w:lvlJc w:val="left"/>
      <w:pPr>
        <w:ind w:left="958" w:hanging="202"/>
      </w:pPr>
      <w:rPr>
        <w:rFonts w:hint="default"/>
        <w:lang w:val="en-US" w:eastAsia="ko-KR" w:bidi="ar-SA"/>
      </w:rPr>
    </w:lvl>
    <w:lvl w:ilvl="4" w:tplc="AAD0A16A">
      <w:numFmt w:val="bullet"/>
      <w:lvlText w:val="•"/>
      <w:lvlJc w:val="left"/>
      <w:pPr>
        <w:ind w:left="1178" w:hanging="202"/>
      </w:pPr>
      <w:rPr>
        <w:rFonts w:hint="default"/>
        <w:lang w:val="en-US" w:eastAsia="ko-KR" w:bidi="ar-SA"/>
      </w:rPr>
    </w:lvl>
    <w:lvl w:ilvl="5" w:tplc="D7CA09D2">
      <w:numFmt w:val="bullet"/>
      <w:lvlText w:val="•"/>
      <w:lvlJc w:val="left"/>
      <w:pPr>
        <w:ind w:left="1398" w:hanging="202"/>
      </w:pPr>
      <w:rPr>
        <w:rFonts w:hint="default"/>
        <w:lang w:val="en-US" w:eastAsia="ko-KR" w:bidi="ar-SA"/>
      </w:rPr>
    </w:lvl>
    <w:lvl w:ilvl="6" w:tplc="2BEE909E">
      <w:numFmt w:val="bullet"/>
      <w:lvlText w:val="•"/>
      <w:lvlJc w:val="left"/>
      <w:pPr>
        <w:ind w:left="1617" w:hanging="202"/>
      </w:pPr>
      <w:rPr>
        <w:rFonts w:hint="default"/>
        <w:lang w:val="en-US" w:eastAsia="ko-KR" w:bidi="ar-SA"/>
      </w:rPr>
    </w:lvl>
    <w:lvl w:ilvl="7" w:tplc="A2D092D0">
      <w:numFmt w:val="bullet"/>
      <w:lvlText w:val="•"/>
      <w:lvlJc w:val="left"/>
      <w:pPr>
        <w:ind w:left="1837" w:hanging="202"/>
      </w:pPr>
      <w:rPr>
        <w:rFonts w:hint="default"/>
        <w:lang w:val="en-US" w:eastAsia="ko-KR" w:bidi="ar-SA"/>
      </w:rPr>
    </w:lvl>
    <w:lvl w:ilvl="8" w:tplc="9F24D914">
      <w:numFmt w:val="bullet"/>
      <w:lvlText w:val="•"/>
      <w:lvlJc w:val="left"/>
      <w:pPr>
        <w:ind w:left="2056" w:hanging="202"/>
      </w:pPr>
      <w:rPr>
        <w:rFonts w:hint="default"/>
        <w:lang w:val="en-US" w:eastAsia="ko-KR" w:bidi="ar-SA"/>
      </w:rPr>
    </w:lvl>
  </w:abstractNum>
  <w:abstractNum w:abstractNumId="7" w15:restartNumberingAfterBreak="0">
    <w:nsid w:val="111C02C7"/>
    <w:multiLevelType w:val="hybridMultilevel"/>
    <w:tmpl w:val="8D1023EC"/>
    <w:lvl w:ilvl="0" w:tplc="8D1CD898">
      <w:numFmt w:val="bullet"/>
      <w:lvlText w:val="-"/>
      <w:lvlJc w:val="left"/>
      <w:pPr>
        <w:ind w:left="1137" w:hanging="243"/>
      </w:pPr>
      <w:rPr>
        <w:rFonts w:ascii="바탕" w:eastAsia="바탕" w:hAnsi="바탕" w:cs="바탕" w:hint="default"/>
        <w:b w:val="0"/>
        <w:bCs w:val="0"/>
        <w:i w:val="0"/>
        <w:iCs w:val="0"/>
        <w:spacing w:val="0"/>
        <w:w w:val="99"/>
        <w:sz w:val="20"/>
        <w:szCs w:val="20"/>
        <w:lang w:val="en-US" w:eastAsia="ko-KR" w:bidi="ar-SA"/>
      </w:rPr>
    </w:lvl>
    <w:lvl w:ilvl="1" w:tplc="E864F732">
      <w:numFmt w:val="bullet"/>
      <w:lvlText w:val="•"/>
      <w:lvlJc w:val="left"/>
      <w:pPr>
        <w:ind w:left="1961" w:hanging="243"/>
      </w:pPr>
      <w:rPr>
        <w:rFonts w:hint="default"/>
        <w:lang w:val="en-US" w:eastAsia="ko-KR" w:bidi="ar-SA"/>
      </w:rPr>
    </w:lvl>
    <w:lvl w:ilvl="2" w:tplc="C54A5392">
      <w:numFmt w:val="bullet"/>
      <w:lvlText w:val="•"/>
      <w:lvlJc w:val="left"/>
      <w:pPr>
        <w:ind w:left="2783" w:hanging="243"/>
      </w:pPr>
      <w:rPr>
        <w:rFonts w:hint="default"/>
        <w:lang w:val="en-US" w:eastAsia="ko-KR" w:bidi="ar-SA"/>
      </w:rPr>
    </w:lvl>
    <w:lvl w:ilvl="3" w:tplc="67128C24">
      <w:numFmt w:val="bullet"/>
      <w:lvlText w:val="•"/>
      <w:lvlJc w:val="left"/>
      <w:pPr>
        <w:ind w:left="3604" w:hanging="243"/>
      </w:pPr>
      <w:rPr>
        <w:rFonts w:hint="default"/>
        <w:lang w:val="en-US" w:eastAsia="ko-KR" w:bidi="ar-SA"/>
      </w:rPr>
    </w:lvl>
    <w:lvl w:ilvl="4" w:tplc="E88265E6">
      <w:numFmt w:val="bullet"/>
      <w:lvlText w:val="•"/>
      <w:lvlJc w:val="left"/>
      <w:pPr>
        <w:ind w:left="4426" w:hanging="243"/>
      </w:pPr>
      <w:rPr>
        <w:rFonts w:hint="default"/>
        <w:lang w:val="en-US" w:eastAsia="ko-KR" w:bidi="ar-SA"/>
      </w:rPr>
    </w:lvl>
    <w:lvl w:ilvl="5" w:tplc="BF1E5452">
      <w:numFmt w:val="bullet"/>
      <w:lvlText w:val="•"/>
      <w:lvlJc w:val="left"/>
      <w:pPr>
        <w:ind w:left="5248" w:hanging="243"/>
      </w:pPr>
      <w:rPr>
        <w:rFonts w:hint="default"/>
        <w:lang w:val="en-US" w:eastAsia="ko-KR" w:bidi="ar-SA"/>
      </w:rPr>
    </w:lvl>
    <w:lvl w:ilvl="6" w:tplc="21F282AA">
      <w:numFmt w:val="bullet"/>
      <w:lvlText w:val="•"/>
      <w:lvlJc w:val="left"/>
      <w:pPr>
        <w:ind w:left="6069" w:hanging="243"/>
      </w:pPr>
      <w:rPr>
        <w:rFonts w:hint="default"/>
        <w:lang w:val="en-US" w:eastAsia="ko-KR" w:bidi="ar-SA"/>
      </w:rPr>
    </w:lvl>
    <w:lvl w:ilvl="7" w:tplc="45AC3124">
      <w:numFmt w:val="bullet"/>
      <w:lvlText w:val="•"/>
      <w:lvlJc w:val="left"/>
      <w:pPr>
        <w:ind w:left="6891" w:hanging="243"/>
      </w:pPr>
      <w:rPr>
        <w:rFonts w:hint="default"/>
        <w:lang w:val="en-US" w:eastAsia="ko-KR" w:bidi="ar-SA"/>
      </w:rPr>
    </w:lvl>
    <w:lvl w:ilvl="8" w:tplc="881884B2">
      <w:numFmt w:val="bullet"/>
      <w:lvlText w:val="•"/>
      <w:lvlJc w:val="left"/>
      <w:pPr>
        <w:ind w:left="7713" w:hanging="243"/>
      </w:pPr>
      <w:rPr>
        <w:rFonts w:hint="default"/>
        <w:lang w:val="en-US" w:eastAsia="ko-KR" w:bidi="ar-SA"/>
      </w:rPr>
    </w:lvl>
  </w:abstractNum>
  <w:abstractNum w:abstractNumId="8" w15:restartNumberingAfterBreak="0">
    <w:nsid w:val="15242AA4"/>
    <w:multiLevelType w:val="hybridMultilevel"/>
    <w:tmpl w:val="10F86908"/>
    <w:lvl w:ilvl="0" w:tplc="F22E7762">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564AE5FE">
      <w:numFmt w:val="bullet"/>
      <w:lvlText w:val="•"/>
      <w:lvlJc w:val="left"/>
      <w:pPr>
        <w:ind w:left="978" w:hanging="202"/>
      </w:pPr>
      <w:rPr>
        <w:rFonts w:hint="default"/>
        <w:lang w:val="en-US" w:eastAsia="ko-KR" w:bidi="ar-SA"/>
      </w:rPr>
    </w:lvl>
    <w:lvl w:ilvl="2" w:tplc="C14C265E">
      <w:numFmt w:val="bullet"/>
      <w:lvlText w:val="•"/>
      <w:lvlJc w:val="left"/>
      <w:pPr>
        <w:ind w:left="1657" w:hanging="202"/>
      </w:pPr>
      <w:rPr>
        <w:rFonts w:hint="default"/>
        <w:lang w:val="en-US" w:eastAsia="ko-KR" w:bidi="ar-SA"/>
      </w:rPr>
    </w:lvl>
    <w:lvl w:ilvl="3" w:tplc="3F5AEA6A">
      <w:numFmt w:val="bullet"/>
      <w:lvlText w:val="•"/>
      <w:lvlJc w:val="left"/>
      <w:pPr>
        <w:ind w:left="2335" w:hanging="202"/>
      </w:pPr>
      <w:rPr>
        <w:rFonts w:hint="default"/>
        <w:lang w:val="en-US" w:eastAsia="ko-KR" w:bidi="ar-SA"/>
      </w:rPr>
    </w:lvl>
    <w:lvl w:ilvl="4" w:tplc="A7306E3A">
      <w:numFmt w:val="bullet"/>
      <w:lvlText w:val="•"/>
      <w:lvlJc w:val="left"/>
      <w:pPr>
        <w:ind w:left="3014" w:hanging="202"/>
      </w:pPr>
      <w:rPr>
        <w:rFonts w:hint="default"/>
        <w:lang w:val="en-US" w:eastAsia="ko-KR" w:bidi="ar-SA"/>
      </w:rPr>
    </w:lvl>
    <w:lvl w:ilvl="5" w:tplc="0C7095BE">
      <w:numFmt w:val="bullet"/>
      <w:lvlText w:val="•"/>
      <w:lvlJc w:val="left"/>
      <w:pPr>
        <w:ind w:left="3692" w:hanging="202"/>
      </w:pPr>
      <w:rPr>
        <w:rFonts w:hint="default"/>
        <w:lang w:val="en-US" w:eastAsia="ko-KR" w:bidi="ar-SA"/>
      </w:rPr>
    </w:lvl>
    <w:lvl w:ilvl="6" w:tplc="2794B7E6">
      <w:numFmt w:val="bullet"/>
      <w:lvlText w:val="•"/>
      <w:lvlJc w:val="left"/>
      <w:pPr>
        <w:ind w:left="4371" w:hanging="202"/>
      </w:pPr>
      <w:rPr>
        <w:rFonts w:hint="default"/>
        <w:lang w:val="en-US" w:eastAsia="ko-KR" w:bidi="ar-SA"/>
      </w:rPr>
    </w:lvl>
    <w:lvl w:ilvl="7" w:tplc="63F8BED8">
      <w:numFmt w:val="bullet"/>
      <w:lvlText w:val="•"/>
      <w:lvlJc w:val="left"/>
      <w:pPr>
        <w:ind w:left="5049" w:hanging="202"/>
      </w:pPr>
      <w:rPr>
        <w:rFonts w:hint="default"/>
        <w:lang w:val="en-US" w:eastAsia="ko-KR" w:bidi="ar-SA"/>
      </w:rPr>
    </w:lvl>
    <w:lvl w:ilvl="8" w:tplc="F2C4F9F6">
      <w:numFmt w:val="bullet"/>
      <w:lvlText w:val="•"/>
      <w:lvlJc w:val="left"/>
      <w:pPr>
        <w:ind w:left="5728" w:hanging="202"/>
      </w:pPr>
      <w:rPr>
        <w:rFonts w:hint="default"/>
        <w:lang w:val="en-US" w:eastAsia="ko-KR" w:bidi="ar-SA"/>
      </w:rPr>
    </w:lvl>
  </w:abstractNum>
  <w:abstractNum w:abstractNumId="9" w15:restartNumberingAfterBreak="0">
    <w:nsid w:val="1C9A08A6"/>
    <w:multiLevelType w:val="hybridMultilevel"/>
    <w:tmpl w:val="1706920C"/>
    <w:lvl w:ilvl="0" w:tplc="3E9EC770">
      <w:start w:val="1"/>
      <w:numFmt w:val="decimal"/>
      <w:lvlText w:val="(%1)"/>
      <w:lvlJc w:val="left"/>
      <w:pPr>
        <w:ind w:left="837" w:hanging="432"/>
      </w:pPr>
      <w:rPr>
        <w:rFonts w:ascii="맑은 고딕" w:eastAsia="맑은 고딕" w:hAnsi="맑은 고딕" w:cs="맑은 고딕" w:hint="default"/>
        <w:b/>
        <w:bCs/>
        <w:i w:val="0"/>
        <w:iCs w:val="0"/>
        <w:spacing w:val="0"/>
        <w:w w:val="100"/>
        <w:sz w:val="24"/>
        <w:szCs w:val="24"/>
        <w:lang w:val="en-US" w:eastAsia="ko-KR" w:bidi="ar-SA"/>
      </w:rPr>
    </w:lvl>
    <w:lvl w:ilvl="1" w:tplc="A882FBA2">
      <w:start w:val="1"/>
      <w:numFmt w:val="decimal"/>
      <w:lvlText w:val="%2)"/>
      <w:lvlJc w:val="left"/>
      <w:pPr>
        <w:ind w:left="1082" w:hanging="291"/>
      </w:pPr>
      <w:rPr>
        <w:rFonts w:ascii="바탕" w:eastAsia="바탕" w:hAnsi="바탕" w:cs="바탕" w:hint="default"/>
        <w:b w:val="0"/>
        <w:bCs w:val="0"/>
        <w:i w:val="0"/>
        <w:iCs w:val="0"/>
        <w:spacing w:val="0"/>
        <w:w w:val="96"/>
        <w:sz w:val="20"/>
        <w:szCs w:val="20"/>
        <w:lang w:val="en-US" w:eastAsia="ko-KR" w:bidi="ar-SA"/>
      </w:rPr>
    </w:lvl>
    <w:lvl w:ilvl="2" w:tplc="21401360">
      <w:numFmt w:val="bullet"/>
      <w:lvlText w:val="○"/>
      <w:lvlJc w:val="left"/>
      <w:pPr>
        <w:ind w:left="1811" w:hanging="341"/>
      </w:pPr>
      <w:rPr>
        <w:rFonts w:ascii="바탕" w:eastAsia="바탕" w:hAnsi="바탕" w:cs="바탕" w:hint="default"/>
        <w:b w:val="0"/>
        <w:bCs w:val="0"/>
        <w:i w:val="0"/>
        <w:iCs w:val="0"/>
        <w:spacing w:val="0"/>
        <w:w w:val="99"/>
        <w:sz w:val="20"/>
        <w:szCs w:val="20"/>
        <w:lang w:val="en-US" w:eastAsia="ko-KR" w:bidi="ar-SA"/>
      </w:rPr>
    </w:lvl>
    <w:lvl w:ilvl="3" w:tplc="CCD8FDB2">
      <w:numFmt w:val="bullet"/>
      <w:lvlText w:val="•"/>
      <w:lvlJc w:val="left"/>
      <w:pPr>
        <w:ind w:left="1240" w:hanging="341"/>
      </w:pPr>
      <w:rPr>
        <w:rFonts w:hint="default"/>
        <w:lang w:val="en-US" w:eastAsia="ko-KR" w:bidi="ar-SA"/>
      </w:rPr>
    </w:lvl>
    <w:lvl w:ilvl="4" w:tplc="39D88B9A">
      <w:numFmt w:val="bullet"/>
      <w:lvlText w:val="•"/>
      <w:lvlJc w:val="left"/>
      <w:pPr>
        <w:ind w:left="1780" w:hanging="341"/>
      </w:pPr>
      <w:rPr>
        <w:rFonts w:hint="default"/>
        <w:lang w:val="en-US" w:eastAsia="ko-KR" w:bidi="ar-SA"/>
      </w:rPr>
    </w:lvl>
    <w:lvl w:ilvl="5" w:tplc="27486ECE">
      <w:numFmt w:val="bullet"/>
      <w:lvlText w:val="•"/>
      <w:lvlJc w:val="left"/>
      <w:pPr>
        <w:ind w:left="1820" w:hanging="341"/>
      </w:pPr>
      <w:rPr>
        <w:rFonts w:hint="default"/>
        <w:lang w:val="en-US" w:eastAsia="ko-KR" w:bidi="ar-SA"/>
      </w:rPr>
    </w:lvl>
    <w:lvl w:ilvl="6" w:tplc="6BD07884">
      <w:numFmt w:val="bullet"/>
      <w:lvlText w:val="•"/>
      <w:lvlJc w:val="left"/>
      <w:pPr>
        <w:ind w:left="3327" w:hanging="341"/>
      </w:pPr>
      <w:rPr>
        <w:rFonts w:hint="default"/>
        <w:lang w:val="en-US" w:eastAsia="ko-KR" w:bidi="ar-SA"/>
      </w:rPr>
    </w:lvl>
    <w:lvl w:ilvl="7" w:tplc="DA4AC6E4">
      <w:numFmt w:val="bullet"/>
      <w:lvlText w:val="•"/>
      <w:lvlJc w:val="left"/>
      <w:pPr>
        <w:ind w:left="4834" w:hanging="341"/>
      </w:pPr>
      <w:rPr>
        <w:rFonts w:hint="default"/>
        <w:lang w:val="en-US" w:eastAsia="ko-KR" w:bidi="ar-SA"/>
      </w:rPr>
    </w:lvl>
    <w:lvl w:ilvl="8" w:tplc="8A8C9CB0">
      <w:numFmt w:val="bullet"/>
      <w:lvlText w:val="•"/>
      <w:lvlJc w:val="left"/>
      <w:pPr>
        <w:ind w:left="6341" w:hanging="341"/>
      </w:pPr>
      <w:rPr>
        <w:rFonts w:hint="default"/>
        <w:lang w:val="en-US" w:eastAsia="ko-KR" w:bidi="ar-SA"/>
      </w:rPr>
    </w:lvl>
  </w:abstractNum>
  <w:abstractNum w:abstractNumId="10" w15:restartNumberingAfterBreak="0">
    <w:nsid w:val="1D3651C2"/>
    <w:multiLevelType w:val="hybridMultilevel"/>
    <w:tmpl w:val="A062615E"/>
    <w:lvl w:ilvl="0" w:tplc="D24AECA6">
      <w:start w:val="1"/>
      <w:numFmt w:val="decimal"/>
      <w:lvlText w:val="%1)"/>
      <w:lvlJc w:val="left"/>
      <w:pPr>
        <w:ind w:left="866" w:hanging="291"/>
      </w:pPr>
      <w:rPr>
        <w:rFonts w:ascii="바탕" w:eastAsia="바탕" w:hAnsi="바탕" w:cs="바탕" w:hint="default"/>
        <w:b w:val="0"/>
        <w:bCs w:val="0"/>
        <w:i w:val="0"/>
        <w:iCs w:val="0"/>
        <w:spacing w:val="0"/>
        <w:w w:val="96"/>
        <w:sz w:val="20"/>
        <w:szCs w:val="20"/>
        <w:lang w:val="en-US" w:eastAsia="ko-KR" w:bidi="ar-SA"/>
      </w:rPr>
    </w:lvl>
    <w:lvl w:ilvl="1" w:tplc="30CECDDC">
      <w:numFmt w:val="bullet"/>
      <w:lvlText w:val="•"/>
      <w:lvlJc w:val="left"/>
      <w:pPr>
        <w:ind w:left="1709" w:hanging="291"/>
      </w:pPr>
      <w:rPr>
        <w:rFonts w:hint="default"/>
        <w:lang w:val="en-US" w:eastAsia="ko-KR" w:bidi="ar-SA"/>
      </w:rPr>
    </w:lvl>
    <w:lvl w:ilvl="2" w:tplc="122A1F7C">
      <w:numFmt w:val="bullet"/>
      <w:lvlText w:val="•"/>
      <w:lvlJc w:val="left"/>
      <w:pPr>
        <w:ind w:left="2559" w:hanging="291"/>
      </w:pPr>
      <w:rPr>
        <w:rFonts w:hint="default"/>
        <w:lang w:val="en-US" w:eastAsia="ko-KR" w:bidi="ar-SA"/>
      </w:rPr>
    </w:lvl>
    <w:lvl w:ilvl="3" w:tplc="59BC0400">
      <w:numFmt w:val="bullet"/>
      <w:lvlText w:val="•"/>
      <w:lvlJc w:val="left"/>
      <w:pPr>
        <w:ind w:left="3408" w:hanging="291"/>
      </w:pPr>
      <w:rPr>
        <w:rFonts w:hint="default"/>
        <w:lang w:val="en-US" w:eastAsia="ko-KR" w:bidi="ar-SA"/>
      </w:rPr>
    </w:lvl>
    <w:lvl w:ilvl="4" w:tplc="E4669986">
      <w:numFmt w:val="bullet"/>
      <w:lvlText w:val="•"/>
      <w:lvlJc w:val="left"/>
      <w:pPr>
        <w:ind w:left="4258" w:hanging="291"/>
      </w:pPr>
      <w:rPr>
        <w:rFonts w:hint="default"/>
        <w:lang w:val="en-US" w:eastAsia="ko-KR" w:bidi="ar-SA"/>
      </w:rPr>
    </w:lvl>
    <w:lvl w:ilvl="5" w:tplc="41CE0E98">
      <w:numFmt w:val="bullet"/>
      <w:lvlText w:val="•"/>
      <w:lvlJc w:val="left"/>
      <w:pPr>
        <w:ind w:left="5108" w:hanging="291"/>
      </w:pPr>
      <w:rPr>
        <w:rFonts w:hint="default"/>
        <w:lang w:val="en-US" w:eastAsia="ko-KR" w:bidi="ar-SA"/>
      </w:rPr>
    </w:lvl>
    <w:lvl w:ilvl="6" w:tplc="3702D48E">
      <w:numFmt w:val="bullet"/>
      <w:lvlText w:val="•"/>
      <w:lvlJc w:val="left"/>
      <w:pPr>
        <w:ind w:left="5957" w:hanging="291"/>
      </w:pPr>
      <w:rPr>
        <w:rFonts w:hint="default"/>
        <w:lang w:val="en-US" w:eastAsia="ko-KR" w:bidi="ar-SA"/>
      </w:rPr>
    </w:lvl>
    <w:lvl w:ilvl="7" w:tplc="D368B60A">
      <w:numFmt w:val="bullet"/>
      <w:lvlText w:val="•"/>
      <w:lvlJc w:val="left"/>
      <w:pPr>
        <w:ind w:left="6807" w:hanging="291"/>
      </w:pPr>
      <w:rPr>
        <w:rFonts w:hint="default"/>
        <w:lang w:val="en-US" w:eastAsia="ko-KR" w:bidi="ar-SA"/>
      </w:rPr>
    </w:lvl>
    <w:lvl w:ilvl="8" w:tplc="55761F40">
      <w:numFmt w:val="bullet"/>
      <w:lvlText w:val="•"/>
      <w:lvlJc w:val="left"/>
      <w:pPr>
        <w:ind w:left="7657" w:hanging="291"/>
      </w:pPr>
      <w:rPr>
        <w:rFonts w:hint="default"/>
        <w:lang w:val="en-US" w:eastAsia="ko-KR" w:bidi="ar-SA"/>
      </w:rPr>
    </w:lvl>
  </w:abstractNum>
  <w:abstractNum w:abstractNumId="11" w15:restartNumberingAfterBreak="0">
    <w:nsid w:val="274E1D8D"/>
    <w:multiLevelType w:val="hybridMultilevel"/>
    <w:tmpl w:val="B43CCF34"/>
    <w:lvl w:ilvl="0" w:tplc="A3D0042E">
      <w:start w:val="1"/>
      <w:numFmt w:val="decimal"/>
      <w:lvlText w:val="%1)"/>
      <w:lvlJc w:val="left"/>
      <w:pPr>
        <w:ind w:left="431" w:hanging="267"/>
      </w:pPr>
      <w:rPr>
        <w:rFonts w:ascii="Arial" w:eastAsia="Arial" w:hAnsi="Arial" w:cs="Arial" w:hint="default"/>
        <w:b/>
        <w:bCs/>
        <w:i w:val="0"/>
        <w:iCs w:val="0"/>
        <w:spacing w:val="-2"/>
        <w:w w:val="89"/>
        <w:sz w:val="18"/>
        <w:szCs w:val="18"/>
        <w:lang w:val="en-US" w:eastAsia="ko-KR" w:bidi="ar-SA"/>
      </w:rPr>
    </w:lvl>
    <w:lvl w:ilvl="1" w:tplc="CA20D740">
      <w:start w:val="1"/>
      <w:numFmt w:val="decimal"/>
      <w:lvlText w:val="(%2)"/>
      <w:lvlJc w:val="left"/>
      <w:pPr>
        <w:ind w:left="611" w:hanging="356"/>
      </w:pPr>
      <w:rPr>
        <w:rFonts w:ascii="Arial" w:eastAsia="Arial" w:hAnsi="Arial" w:cs="Arial" w:hint="default"/>
        <w:b/>
        <w:bCs/>
        <w:i w:val="0"/>
        <w:iCs w:val="0"/>
        <w:spacing w:val="-2"/>
        <w:w w:val="122"/>
        <w:sz w:val="18"/>
        <w:szCs w:val="18"/>
        <w:lang w:val="en-US" w:eastAsia="ko-KR" w:bidi="ar-SA"/>
      </w:rPr>
    </w:lvl>
    <w:lvl w:ilvl="2" w:tplc="6F30E106">
      <w:numFmt w:val="bullet"/>
      <w:lvlText w:val="•"/>
      <w:lvlJc w:val="left"/>
      <w:pPr>
        <w:ind w:left="700" w:hanging="356"/>
      </w:pPr>
      <w:rPr>
        <w:rFonts w:hint="default"/>
        <w:lang w:val="en-US" w:eastAsia="ko-KR" w:bidi="ar-SA"/>
      </w:rPr>
    </w:lvl>
    <w:lvl w:ilvl="3" w:tplc="5950ACF8">
      <w:numFmt w:val="bullet"/>
      <w:lvlText w:val="•"/>
      <w:lvlJc w:val="left"/>
      <w:pPr>
        <w:ind w:left="1782" w:hanging="356"/>
      </w:pPr>
      <w:rPr>
        <w:rFonts w:hint="default"/>
        <w:lang w:val="en-US" w:eastAsia="ko-KR" w:bidi="ar-SA"/>
      </w:rPr>
    </w:lvl>
    <w:lvl w:ilvl="4" w:tplc="1982F206">
      <w:numFmt w:val="bullet"/>
      <w:lvlText w:val="•"/>
      <w:lvlJc w:val="left"/>
      <w:pPr>
        <w:ind w:left="2864" w:hanging="356"/>
      </w:pPr>
      <w:rPr>
        <w:rFonts w:hint="default"/>
        <w:lang w:val="en-US" w:eastAsia="ko-KR" w:bidi="ar-SA"/>
      </w:rPr>
    </w:lvl>
    <w:lvl w:ilvl="5" w:tplc="5E04140A">
      <w:numFmt w:val="bullet"/>
      <w:lvlText w:val="•"/>
      <w:lvlJc w:val="left"/>
      <w:pPr>
        <w:ind w:left="3946" w:hanging="356"/>
      </w:pPr>
      <w:rPr>
        <w:rFonts w:hint="default"/>
        <w:lang w:val="en-US" w:eastAsia="ko-KR" w:bidi="ar-SA"/>
      </w:rPr>
    </w:lvl>
    <w:lvl w:ilvl="6" w:tplc="3CD62888">
      <w:numFmt w:val="bullet"/>
      <w:lvlText w:val="•"/>
      <w:lvlJc w:val="left"/>
      <w:pPr>
        <w:ind w:left="5028" w:hanging="356"/>
      </w:pPr>
      <w:rPr>
        <w:rFonts w:hint="default"/>
        <w:lang w:val="en-US" w:eastAsia="ko-KR" w:bidi="ar-SA"/>
      </w:rPr>
    </w:lvl>
    <w:lvl w:ilvl="7" w:tplc="2EC0DEAC">
      <w:numFmt w:val="bullet"/>
      <w:lvlText w:val="•"/>
      <w:lvlJc w:val="left"/>
      <w:pPr>
        <w:ind w:left="6110" w:hanging="356"/>
      </w:pPr>
      <w:rPr>
        <w:rFonts w:hint="default"/>
        <w:lang w:val="en-US" w:eastAsia="ko-KR" w:bidi="ar-SA"/>
      </w:rPr>
    </w:lvl>
    <w:lvl w:ilvl="8" w:tplc="1A78C0E8">
      <w:numFmt w:val="bullet"/>
      <w:lvlText w:val="•"/>
      <w:lvlJc w:val="left"/>
      <w:pPr>
        <w:ind w:left="7192" w:hanging="356"/>
      </w:pPr>
      <w:rPr>
        <w:rFonts w:hint="default"/>
        <w:lang w:val="en-US" w:eastAsia="ko-KR" w:bidi="ar-SA"/>
      </w:rPr>
    </w:lvl>
  </w:abstractNum>
  <w:abstractNum w:abstractNumId="12" w15:restartNumberingAfterBreak="0">
    <w:nsid w:val="283666AA"/>
    <w:multiLevelType w:val="hybridMultilevel"/>
    <w:tmpl w:val="CBFE4508"/>
    <w:lvl w:ilvl="0" w:tplc="91E48420">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22B4BACE">
      <w:numFmt w:val="bullet"/>
      <w:lvlText w:val="•"/>
      <w:lvlJc w:val="left"/>
      <w:pPr>
        <w:ind w:left="978" w:hanging="202"/>
      </w:pPr>
      <w:rPr>
        <w:rFonts w:hint="default"/>
        <w:lang w:val="en-US" w:eastAsia="ko-KR" w:bidi="ar-SA"/>
      </w:rPr>
    </w:lvl>
    <w:lvl w:ilvl="2" w:tplc="293C44F4">
      <w:numFmt w:val="bullet"/>
      <w:lvlText w:val="•"/>
      <w:lvlJc w:val="left"/>
      <w:pPr>
        <w:ind w:left="1657" w:hanging="202"/>
      </w:pPr>
      <w:rPr>
        <w:rFonts w:hint="default"/>
        <w:lang w:val="en-US" w:eastAsia="ko-KR" w:bidi="ar-SA"/>
      </w:rPr>
    </w:lvl>
    <w:lvl w:ilvl="3" w:tplc="C54C84B4">
      <w:numFmt w:val="bullet"/>
      <w:lvlText w:val="•"/>
      <w:lvlJc w:val="left"/>
      <w:pPr>
        <w:ind w:left="2335" w:hanging="202"/>
      </w:pPr>
      <w:rPr>
        <w:rFonts w:hint="default"/>
        <w:lang w:val="en-US" w:eastAsia="ko-KR" w:bidi="ar-SA"/>
      </w:rPr>
    </w:lvl>
    <w:lvl w:ilvl="4" w:tplc="56846A14">
      <w:numFmt w:val="bullet"/>
      <w:lvlText w:val="•"/>
      <w:lvlJc w:val="left"/>
      <w:pPr>
        <w:ind w:left="3014" w:hanging="202"/>
      </w:pPr>
      <w:rPr>
        <w:rFonts w:hint="default"/>
        <w:lang w:val="en-US" w:eastAsia="ko-KR" w:bidi="ar-SA"/>
      </w:rPr>
    </w:lvl>
    <w:lvl w:ilvl="5" w:tplc="0BEA6C46">
      <w:numFmt w:val="bullet"/>
      <w:lvlText w:val="•"/>
      <w:lvlJc w:val="left"/>
      <w:pPr>
        <w:ind w:left="3692" w:hanging="202"/>
      </w:pPr>
      <w:rPr>
        <w:rFonts w:hint="default"/>
        <w:lang w:val="en-US" w:eastAsia="ko-KR" w:bidi="ar-SA"/>
      </w:rPr>
    </w:lvl>
    <w:lvl w:ilvl="6" w:tplc="2B98F480">
      <w:numFmt w:val="bullet"/>
      <w:lvlText w:val="•"/>
      <w:lvlJc w:val="left"/>
      <w:pPr>
        <w:ind w:left="4371" w:hanging="202"/>
      </w:pPr>
      <w:rPr>
        <w:rFonts w:hint="default"/>
        <w:lang w:val="en-US" w:eastAsia="ko-KR" w:bidi="ar-SA"/>
      </w:rPr>
    </w:lvl>
    <w:lvl w:ilvl="7" w:tplc="894254CC">
      <w:numFmt w:val="bullet"/>
      <w:lvlText w:val="•"/>
      <w:lvlJc w:val="left"/>
      <w:pPr>
        <w:ind w:left="5049" w:hanging="202"/>
      </w:pPr>
      <w:rPr>
        <w:rFonts w:hint="default"/>
        <w:lang w:val="en-US" w:eastAsia="ko-KR" w:bidi="ar-SA"/>
      </w:rPr>
    </w:lvl>
    <w:lvl w:ilvl="8" w:tplc="746A95AC">
      <w:numFmt w:val="bullet"/>
      <w:lvlText w:val="•"/>
      <w:lvlJc w:val="left"/>
      <w:pPr>
        <w:ind w:left="5728" w:hanging="202"/>
      </w:pPr>
      <w:rPr>
        <w:rFonts w:hint="default"/>
        <w:lang w:val="en-US" w:eastAsia="ko-KR" w:bidi="ar-SA"/>
      </w:rPr>
    </w:lvl>
  </w:abstractNum>
  <w:abstractNum w:abstractNumId="13" w15:restartNumberingAfterBreak="0">
    <w:nsid w:val="2CAA2DA4"/>
    <w:multiLevelType w:val="hybridMultilevel"/>
    <w:tmpl w:val="6186BCC6"/>
    <w:lvl w:ilvl="0" w:tplc="6C8E08B6">
      <w:numFmt w:val="bullet"/>
      <w:lvlText w:val="○"/>
      <w:lvlJc w:val="left"/>
      <w:pPr>
        <w:ind w:left="1811" w:hanging="300"/>
      </w:pPr>
      <w:rPr>
        <w:rFonts w:ascii="바탕" w:eastAsia="바탕" w:hAnsi="바탕" w:cs="바탕" w:hint="default"/>
        <w:b w:val="0"/>
        <w:bCs w:val="0"/>
        <w:i w:val="0"/>
        <w:iCs w:val="0"/>
        <w:spacing w:val="0"/>
        <w:w w:val="99"/>
        <w:sz w:val="20"/>
        <w:szCs w:val="20"/>
        <w:lang w:val="en-US" w:eastAsia="ko-KR" w:bidi="ar-SA"/>
      </w:rPr>
    </w:lvl>
    <w:lvl w:ilvl="1" w:tplc="8FEA9530">
      <w:numFmt w:val="bullet"/>
      <w:lvlText w:val="•"/>
      <w:lvlJc w:val="left"/>
      <w:pPr>
        <w:ind w:left="2573" w:hanging="300"/>
      </w:pPr>
      <w:rPr>
        <w:rFonts w:hint="default"/>
        <w:lang w:val="en-US" w:eastAsia="ko-KR" w:bidi="ar-SA"/>
      </w:rPr>
    </w:lvl>
    <w:lvl w:ilvl="2" w:tplc="BE04491E">
      <w:numFmt w:val="bullet"/>
      <w:lvlText w:val="•"/>
      <w:lvlJc w:val="left"/>
      <w:pPr>
        <w:ind w:left="3327" w:hanging="300"/>
      </w:pPr>
      <w:rPr>
        <w:rFonts w:hint="default"/>
        <w:lang w:val="en-US" w:eastAsia="ko-KR" w:bidi="ar-SA"/>
      </w:rPr>
    </w:lvl>
    <w:lvl w:ilvl="3" w:tplc="82E611DE">
      <w:numFmt w:val="bullet"/>
      <w:lvlText w:val="•"/>
      <w:lvlJc w:val="left"/>
      <w:pPr>
        <w:ind w:left="4080" w:hanging="300"/>
      </w:pPr>
      <w:rPr>
        <w:rFonts w:hint="default"/>
        <w:lang w:val="en-US" w:eastAsia="ko-KR" w:bidi="ar-SA"/>
      </w:rPr>
    </w:lvl>
    <w:lvl w:ilvl="4" w:tplc="D018CA6A">
      <w:numFmt w:val="bullet"/>
      <w:lvlText w:val="•"/>
      <w:lvlJc w:val="left"/>
      <w:pPr>
        <w:ind w:left="4834" w:hanging="300"/>
      </w:pPr>
      <w:rPr>
        <w:rFonts w:hint="default"/>
        <w:lang w:val="en-US" w:eastAsia="ko-KR" w:bidi="ar-SA"/>
      </w:rPr>
    </w:lvl>
    <w:lvl w:ilvl="5" w:tplc="C97071A6">
      <w:numFmt w:val="bullet"/>
      <w:lvlText w:val="•"/>
      <w:lvlJc w:val="left"/>
      <w:pPr>
        <w:ind w:left="5588" w:hanging="300"/>
      </w:pPr>
      <w:rPr>
        <w:rFonts w:hint="default"/>
        <w:lang w:val="en-US" w:eastAsia="ko-KR" w:bidi="ar-SA"/>
      </w:rPr>
    </w:lvl>
    <w:lvl w:ilvl="6" w:tplc="47C0F4CE">
      <w:numFmt w:val="bullet"/>
      <w:lvlText w:val="•"/>
      <w:lvlJc w:val="left"/>
      <w:pPr>
        <w:ind w:left="6341" w:hanging="300"/>
      </w:pPr>
      <w:rPr>
        <w:rFonts w:hint="default"/>
        <w:lang w:val="en-US" w:eastAsia="ko-KR" w:bidi="ar-SA"/>
      </w:rPr>
    </w:lvl>
    <w:lvl w:ilvl="7" w:tplc="35823F82">
      <w:numFmt w:val="bullet"/>
      <w:lvlText w:val="•"/>
      <w:lvlJc w:val="left"/>
      <w:pPr>
        <w:ind w:left="7095" w:hanging="300"/>
      </w:pPr>
      <w:rPr>
        <w:rFonts w:hint="default"/>
        <w:lang w:val="en-US" w:eastAsia="ko-KR" w:bidi="ar-SA"/>
      </w:rPr>
    </w:lvl>
    <w:lvl w:ilvl="8" w:tplc="E1900F04">
      <w:numFmt w:val="bullet"/>
      <w:lvlText w:val="•"/>
      <w:lvlJc w:val="left"/>
      <w:pPr>
        <w:ind w:left="7849" w:hanging="300"/>
      </w:pPr>
      <w:rPr>
        <w:rFonts w:hint="default"/>
        <w:lang w:val="en-US" w:eastAsia="ko-KR" w:bidi="ar-SA"/>
      </w:rPr>
    </w:lvl>
  </w:abstractNum>
  <w:abstractNum w:abstractNumId="14" w15:restartNumberingAfterBreak="0">
    <w:nsid w:val="32617C78"/>
    <w:multiLevelType w:val="hybridMultilevel"/>
    <w:tmpl w:val="BF9419EE"/>
    <w:lvl w:ilvl="0" w:tplc="1FF426AA">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BE0AF7E8">
      <w:numFmt w:val="bullet"/>
      <w:lvlText w:val="•"/>
      <w:lvlJc w:val="left"/>
      <w:pPr>
        <w:ind w:left="519" w:hanging="202"/>
      </w:pPr>
      <w:rPr>
        <w:rFonts w:hint="default"/>
        <w:lang w:val="en-US" w:eastAsia="ko-KR" w:bidi="ar-SA"/>
      </w:rPr>
    </w:lvl>
    <w:lvl w:ilvl="2" w:tplc="08723D5C">
      <w:numFmt w:val="bullet"/>
      <w:lvlText w:val="•"/>
      <w:lvlJc w:val="left"/>
      <w:pPr>
        <w:ind w:left="739" w:hanging="202"/>
      </w:pPr>
      <w:rPr>
        <w:rFonts w:hint="default"/>
        <w:lang w:val="en-US" w:eastAsia="ko-KR" w:bidi="ar-SA"/>
      </w:rPr>
    </w:lvl>
    <w:lvl w:ilvl="3" w:tplc="873EE9D2">
      <w:numFmt w:val="bullet"/>
      <w:lvlText w:val="•"/>
      <w:lvlJc w:val="left"/>
      <w:pPr>
        <w:ind w:left="958" w:hanging="202"/>
      </w:pPr>
      <w:rPr>
        <w:rFonts w:hint="default"/>
        <w:lang w:val="en-US" w:eastAsia="ko-KR" w:bidi="ar-SA"/>
      </w:rPr>
    </w:lvl>
    <w:lvl w:ilvl="4" w:tplc="D2164D86">
      <w:numFmt w:val="bullet"/>
      <w:lvlText w:val="•"/>
      <w:lvlJc w:val="left"/>
      <w:pPr>
        <w:ind w:left="1178" w:hanging="202"/>
      </w:pPr>
      <w:rPr>
        <w:rFonts w:hint="default"/>
        <w:lang w:val="en-US" w:eastAsia="ko-KR" w:bidi="ar-SA"/>
      </w:rPr>
    </w:lvl>
    <w:lvl w:ilvl="5" w:tplc="98F208E8">
      <w:numFmt w:val="bullet"/>
      <w:lvlText w:val="•"/>
      <w:lvlJc w:val="left"/>
      <w:pPr>
        <w:ind w:left="1398" w:hanging="202"/>
      </w:pPr>
      <w:rPr>
        <w:rFonts w:hint="default"/>
        <w:lang w:val="en-US" w:eastAsia="ko-KR" w:bidi="ar-SA"/>
      </w:rPr>
    </w:lvl>
    <w:lvl w:ilvl="6" w:tplc="F25A0E9E">
      <w:numFmt w:val="bullet"/>
      <w:lvlText w:val="•"/>
      <w:lvlJc w:val="left"/>
      <w:pPr>
        <w:ind w:left="1617" w:hanging="202"/>
      </w:pPr>
      <w:rPr>
        <w:rFonts w:hint="default"/>
        <w:lang w:val="en-US" w:eastAsia="ko-KR" w:bidi="ar-SA"/>
      </w:rPr>
    </w:lvl>
    <w:lvl w:ilvl="7" w:tplc="1F52D508">
      <w:numFmt w:val="bullet"/>
      <w:lvlText w:val="•"/>
      <w:lvlJc w:val="left"/>
      <w:pPr>
        <w:ind w:left="1837" w:hanging="202"/>
      </w:pPr>
      <w:rPr>
        <w:rFonts w:hint="default"/>
        <w:lang w:val="en-US" w:eastAsia="ko-KR" w:bidi="ar-SA"/>
      </w:rPr>
    </w:lvl>
    <w:lvl w:ilvl="8" w:tplc="497698BA">
      <w:numFmt w:val="bullet"/>
      <w:lvlText w:val="•"/>
      <w:lvlJc w:val="left"/>
      <w:pPr>
        <w:ind w:left="2056" w:hanging="202"/>
      </w:pPr>
      <w:rPr>
        <w:rFonts w:hint="default"/>
        <w:lang w:val="en-US" w:eastAsia="ko-KR" w:bidi="ar-SA"/>
      </w:rPr>
    </w:lvl>
  </w:abstractNum>
  <w:abstractNum w:abstractNumId="15" w15:restartNumberingAfterBreak="0">
    <w:nsid w:val="337B2719"/>
    <w:multiLevelType w:val="hybridMultilevel"/>
    <w:tmpl w:val="46266E44"/>
    <w:lvl w:ilvl="0" w:tplc="9B00B9AC">
      <w:start w:val="1"/>
      <w:numFmt w:val="decimal"/>
      <w:lvlText w:val="%1)"/>
      <w:lvlJc w:val="left"/>
      <w:pPr>
        <w:ind w:left="1072" w:hanging="291"/>
      </w:pPr>
      <w:rPr>
        <w:rFonts w:ascii="바탕" w:eastAsia="바탕" w:hAnsi="바탕" w:cs="바탕" w:hint="default"/>
        <w:b w:val="0"/>
        <w:bCs w:val="0"/>
        <w:i w:val="0"/>
        <w:iCs w:val="0"/>
        <w:spacing w:val="0"/>
        <w:w w:val="96"/>
        <w:sz w:val="20"/>
        <w:szCs w:val="20"/>
        <w:lang w:val="en-US" w:eastAsia="ko-KR" w:bidi="ar-SA"/>
      </w:rPr>
    </w:lvl>
    <w:lvl w:ilvl="1" w:tplc="80B66E2A">
      <w:start w:val="1"/>
      <w:numFmt w:val="decimal"/>
      <w:lvlText w:val="%2)"/>
      <w:lvlJc w:val="left"/>
      <w:pPr>
        <w:ind w:left="1161" w:hanging="291"/>
      </w:pPr>
      <w:rPr>
        <w:rFonts w:ascii="바탕" w:eastAsia="바탕" w:hAnsi="바탕" w:cs="바탕" w:hint="default"/>
        <w:b w:val="0"/>
        <w:bCs w:val="0"/>
        <w:i w:val="0"/>
        <w:iCs w:val="0"/>
        <w:spacing w:val="0"/>
        <w:w w:val="96"/>
        <w:sz w:val="20"/>
        <w:szCs w:val="20"/>
        <w:lang w:val="en-US" w:eastAsia="ko-KR" w:bidi="ar-SA"/>
      </w:rPr>
    </w:lvl>
    <w:lvl w:ilvl="2" w:tplc="D108CF20">
      <w:numFmt w:val="bullet"/>
      <w:lvlText w:val="-"/>
      <w:lvlJc w:val="left"/>
      <w:pPr>
        <w:ind w:left="1214" w:hanging="226"/>
      </w:pPr>
      <w:rPr>
        <w:rFonts w:ascii="바탕" w:eastAsia="바탕" w:hAnsi="바탕" w:cs="바탕" w:hint="default"/>
        <w:b w:val="0"/>
        <w:bCs w:val="0"/>
        <w:i w:val="0"/>
        <w:iCs w:val="0"/>
        <w:spacing w:val="0"/>
        <w:w w:val="99"/>
        <w:sz w:val="20"/>
        <w:szCs w:val="20"/>
        <w:lang w:val="en-US" w:eastAsia="ko-KR" w:bidi="ar-SA"/>
      </w:rPr>
    </w:lvl>
    <w:lvl w:ilvl="3" w:tplc="B4604A88">
      <w:numFmt w:val="bullet"/>
      <w:lvlText w:val="○"/>
      <w:lvlJc w:val="left"/>
      <w:pPr>
        <w:ind w:left="1543" w:hanging="300"/>
      </w:pPr>
      <w:rPr>
        <w:rFonts w:ascii="바탕" w:eastAsia="바탕" w:hAnsi="바탕" w:cs="바탕" w:hint="default"/>
        <w:b w:val="0"/>
        <w:bCs w:val="0"/>
        <w:i w:val="0"/>
        <w:iCs w:val="0"/>
        <w:spacing w:val="0"/>
        <w:w w:val="89"/>
        <w:sz w:val="20"/>
        <w:szCs w:val="20"/>
        <w:lang w:val="en-US" w:eastAsia="ko-KR" w:bidi="ar-SA"/>
      </w:rPr>
    </w:lvl>
    <w:lvl w:ilvl="4" w:tplc="92E02E6E">
      <w:numFmt w:val="bullet"/>
      <w:lvlText w:val="•"/>
      <w:lvlJc w:val="left"/>
      <w:pPr>
        <w:ind w:left="1520" w:hanging="300"/>
      </w:pPr>
      <w:rPr>
        <w:rFonts w:hint="default"/>
        <w:lang w:val="en-US" w:eastAsia="ko-KR" w:bidi="ar-SA"/>
      </w:rPr>
    </w:lvl>
    <w:lvl w:ilvl="5" w:tplc="8BBC1E3E">
      <w:numFmt w:val="bullet"/>
      <w:lvlText w:val="•"/>
      <w:lvlJc w:val="left"/>
      <w:pPr>
        <w:ind w:left="1540" w:hanging="300"/>
      </w:pPr>
      <w:rPr>
        <w:rFonts w:hint="default"/>
        <w:lang w:val="en-US" w:eastAsia="ko-KR" w:bidi="ar-SA"/>
      </w:rPr>
    </w:lvl>
    <w:lvl w:ilvl="6" w:tplc="81700886">
      <w:numFmt w:val="bullet"/>
      <w:lvlText w:val="•"/>
      <w:lvlJc w:val="left"/>
      <w:pPr>
        <w:ind w:left="3103" w:hanging="300"/>
      </w:pPr>
      <w:rPr>
        <w:rFonts w:hint="default"/>
        <w:lang w:val="en-US" w:eastAsia="ko-KR" w:bidi="ar-SA"/>
      </w:rPr>
    </w:lvl>
    <w:lvl w:ilvl="7" w:tplc="6B980F00">
      <w:numFmt w:val="bullet"/>
      <w:lvlText w:val="•"/>
      <w:lvlJc w:val="left"/>
      <w:pPr>
        <w:ind w:left="4666" w:hanging="300"/>
      </w:pPr>
      <w:rPr>
        <w:rFonts w:hint="default"/>
        <w:lang w:val="en-US" w:eastAsia="ko-KR" w:bidi="ar-SA"/>
      </w:rPr>
    </w:lvl>
    <w:lvl w:ilvl="8" w:tplc="D220AE2C">
      <w:numFmt w:val="bullet"/>
      <w:lvlText w:val="•"/>
      <w:lvlJc w:val="left"/>
      <w:pPr>
        <w:ind w:left="6229" w:hanging="300"/>
      </w:pPr>
      <w:rPr>
        <w:rFonts w:hint="default"/>
        <w:lang w:val="en-US" w:eastAsia="ko-KR" w:bidi="ar-SA"/>
      </w:rPr>
    </w:lvl>
  </w:abstractNum>
  <w:abstractNum w:abstractNumId="16" w15:restartNumberingAfterBreak="0">
    <w:nsid w:val="33FC0DE2"/>
    <w:multiLevelType w:val="hybridMultilevel"/>
    <w:tmpl w:val="8E40CB42"/>
    <w:lvl w:ilvl="0" w:tplc="44FAB33A">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2AC884FC">
      <w:numFmt w:val="bullet"/>
      <w:lvlText w:val="•"/>
      <w:lvlJc w:val="left"/>
      <w:pPr>
        <w:ind w:left="519" w:hanging="202"/>
      </w:pPr>
      <w:rPr>
        <w:rFonts w:hint="default"/>
        <w:lang w:val="en-US" w:eastAsia="ko-KR" w:bidi="ar-SA"/>
      </w:rPr>
    </w:lvl>
    <w:lvl w:ilvl="2" w:tplc="57FCCDB6">
      <w:numFmt w:val="bullet"/>
      <w:lvlText w:val="•"/>
      <w:lvlJc w:val="left"/>
      <w:pPr>
        <w:ind w:left="739" w:hanging="202"/>
      </w:pPr>
      <w:rPr>
        <w:rFonts w:hint="default"/>
        <w:lang w:val="en-US" w:eastAsia="ko-KR" w:bidi="ar-SA"/>
      </w:rPr>
    </w:lvl>
    <w:lvl w:ilvl="3" w:tplc="464C53FA">
      <w:numFmt w:val="bullet"/>
      <w:lvlText w:val="•"/>
      <w:lvlJc w:val="left"/>
      <w:pPr>
        <w:ind w:left="958" w:hanging="202"/>
      </w:pPr>
      <w:rPr>
        <w:rFonts w:hint="default"/>
        <w:lang w:val="en-US" w:eastAsia="ko-KR" w:bidi="ar-SA"/>
      </w:rPr>
    </w:lvl>
    <w:lvl w:ilvl="4" w:tplc="FBA4530E">
      <w:numFmt w:val="bullet"/>
      <w:lvlText w:val="•"/>
      <w:lvlJc w:val="left"/>
      <w:pPr>
        <w:ind w:left="1178" w:hanging="202"/>
      </w:pPr>
      <w:rPr>
        <w:rFonts w:hint="default"/>
        <w:lang w:val="en-US" w:eastAsia="ko-KR" w:bidi="ar-SA"/>
      </w:rPr>
    </w:lvl>
    <w:lvl w:ilvl="5" w:tplc="928A3DBA">
      <w:numFmt w:val="bullet"/>
      <w:lvlText w:val="•"/>
      <w:lvlJc w:val="left"/>
      <w:pPr>
        <w:ind w:left="1398" w:hanging="202"/>
      </w:pPr>
      <w:rPr>
        <w:rFonts w:hint="default"/>
        <w:lang w:val="en-US" w:eastAsia="ko-KR" w:bidi="ar-SA"/>
      </w:rPr>
    </w:lvl>
    <w:lvl w:ilvl="6" w:tplc="736C5670">
      <w:numFmt w:val="bullet"/>
      <w:lvlText w:val="•"/>
      <w:lvlJc w:val="left"/>
      <w:pPr>
        <w:ind w:left="1617" w:hanging="202"/>
      </w:pPr>
      <w:rPr>
        <w:rFonts w:hint="default"/>
        <w:lang w:val="en-US" w:eastAsia="ko-KR" w:bidi="ar-SA"/>
      </w:rPr>
    </w:lvl>
    <w:lvl w:ilvl="7" w:tplc="8924CA28">
      <w:numFmt w:val="bullet"/>
      <w:lvlText w:val="•"/>
      <w:lvlJc w:val="left"/>
      <w:pPr>
        <w:ind w:left="1837" w:hanging="202"/>
      </w:pPr>
      <w:rPr>
        <w:rFonts w:hint="default"/>
        <w:lang w:val="en-US" w:eastAsia="ko-KR" w:bidi="ar-SA"/>
      </w:rPr>
    </w:lvl>
    <w:lvl w:ilvl="8" w:tplc="E9389F9C">
      <w:numFmt w:val="bullet"/>
      <w:lvlText w:val="•"/>
      <w:lvlJc w:val="left"/>
      <w:pPr>
        <w:ind w:left="2056" w:hanging="202"/>
      </w:pPr>
      <w:rPr>
        <w:rFonts w:hint="default"/>
        <w:lang w:val="en-US" w:eastAsia="ko-KR" w:bidi="ar-SA"/>
      </w:rPr>
    </w:lvl>
  </w:abstractNum>
  <w:abstractNum w:abstractNumId="17" w15:restartNumberingAfterBreak="0">
    <w:nsid w:val="351101F8"/>
    <w:multiLevelType w:val="hybridMultilevel"/>
    <w:tmpl w:val="66D457E0"/>
    <w:lvl w:ilvl="0" w:tplc="C95661DA">
      <w:start w:val="1"/>
      <w:numFmt w:val="decimal"/>
      <w:lvlText w:val="%1."/>
      <w:lvlJc w:val="left"/>
      <w:pPr>
        <w:ind w:left="523" w:hanging="358"/>
      </w:pPr>
      <w:rPr>
        <w:rFonts w:hint="default"/>
        <w:spacing w:val="-3"/>
        <w:w w:val="119"/>
        <w:lang w:val="en-US" w:eastAsia="ko-KR" w:bidi="ar-SA"/>
      </w:rPr>
    </w:lvl>
    <w:lvl w:ilvl="1" w:tplc="75BC5246">
      <w:start w:val="1"/>
      <w:numFmt w:val="decimal"/>
      <w:lvlText w:val="%2)"/>
      <w:lvlJc w:val="left"/>
      <w:pPr>
        <w:ind w:left="431" w:hanging="267"/>
      </w:pPr>
      <w:rPr>
        <w:rFonts w:ascii="Arial" w:eastAsia="Arial" w:hAnsi="Arial" w:cs="Arial" w:hint="default"/>
        <w:b/>
        <w:bCs/>
        <w:i w:val="0"/>
        <w:iCs w:val="0"/>
        <w:spacing w:val="-2"/>
        <w:w w:val="99"/>
        <w:sz w:val="18"/>
        <w:szCs w:val="18"/>
        <w:lang w:val="en-US" w:eastAsia="ko-KR" w:bidi="ar-SA"/>
      </w:rPr>
    </w:lvl>
    <w:lvl w:ilvl="2" w:tplc="CC78B810">
      <w:start w:val="1"/>
      <w:numFmt w:val="decimal"/>
      <w:lvlText w:val="(%3)"/>
      <w:lvlJc w:val="left"/>
      <w:pPr>
        <w:ind w:left="611" w:hanging="356"/>
      </w:pPr>
      <w:rPr>
        <w:rFonts w:ascii="Arial" w:eastAsia="Arial" w:hAnsi="Arial" w:cs="Arial" w:hint="default"/>
        <w:b/>
        <w:bCs/>
        <w:i w:val="0"/>
        <w:iCs w:val="0"/>
        <w:spacing w:val="-2"/>
        <w:w w:val="122"/>
        <w:sz w:val="18"/>
        <w:szCs w:val="18"/>
        <w:lang w:val="en-US" w:eastAsia="ko-KR" w:bidi="ar-SA"/>
      </w:rPr>
    </w:lvl>
    <w:lvl w:ilvl="3" w:tplc="AE78DA54">
      <w:numFmt w:val="bullet"/>
      <w:lvlText w:val="•"/>
      <w:lvlJc w:val="left"/>
      <w:pPr>
        <w:ind w:left="700" w:hanging="356"/>
      </w:pPr>
      <w:rPr>
        <w:rFonts w:hint="default"/>
        <w:lang w:val="en-US" w:eastAsia="ko-KR" w:bidi="ar-SA"/>
      </w:rPr>
    </w:lvl>
    <w:lvl w:ilvl="4" w:tplc="6DCA5DF4">
      <w:numFmt w:val="bullet"/>
      <w:lvlText w:val="•"/>
      <w:lvlJc w:val="left"/>
      <w:pPr>
        <w:ind w:left="1936" w:hanging="356"/>
      </w:pPr>
      <w:rPr>
        <w:rFonts w:hint="default"/>
        <w:lang w:val="en-US" w:eastAsia="ko-KR" w:bidi="ar-SA"/>
      </w:rPr>
    </w:lvl>
    <w:lvl w:ilvl="5" w:tplc="B9B4D092">
      <w:numFmt w:val="bullet"/>
      <w:lvlText w:val="•"/>
      <w:lvlJc w:val="left"/>
      <w:pPr>
        <w:ind w:left="3173" w:hanging="356"/>
      </w:pPr>
      <w:rPr>
        <w:rFonts w:hint="default"/>
        <w:lang w:val="en-US" w:eastAsia="ko-KR" w:bidi="ar-SA"/>
      </w:rPr>
    </w:lvl>
    <w:lvl w:ilvl="6" w:tplc="191EE71E">
      <w:numFmt w:val="bullet"/>
      <w:lvlText w:val="•"/>
      <w:lvlJc w:val="left"/>
      <w:pPr>
        <w:ind w:left="4409" w:hanging="356"/>
      </w:pPr>
      <w:rPr>
        <w:rFonts w:hint="default"/>
        <w:lang w:val="en-US" w:eastAsia="ko-KR" w:bidi="ar-SA"/>
      </w:rPr>
    </w:lvl>
    <w:lvl w:ilvl="7" w:tplc="291A1346">
      <w:numFmt w:val="bullet"/>
      <w:lvlText w:val="•"/>
      <w:lvlJc w:val="left"/>
      <w:pPr>
        <w:ind w:left="5646" w:hanging="356"/>
      </w:pPr>
      <w:rPr>
        <w:rFonts w:hint="default"/>
        <w:lang w:val="en-US" w:eastAsia="ko-KR" w:bidi="ar-SA"/>
      </w:rPr>
    </w:lvl>
    <w:lvl w:ilvl="8" w:tplc="D9D8B494">
      <w:numFmt w:val="bullet"/>
      <w:lvlText w:val="•"/>
      <w:lvlJc w:val="left"/>
      <w:pPr>
        <w:ind w:left="6883" w:hanging="356"/>
      </w:pPr>
      <w:rPr>
        <w:rFonts w:hint="default"/>
        <w:lang w:val="en-US" w:eastAsia="ko-KR" w:bidi="ar-SA"/>
      </w:rPr>
    </w:lvl>
  </w:abstractNum>
  <w:abstractNum w:abstractNumId="18" w15:restartNumberingAfterBreak="0">
    <w:nsid w:val="355C3BA2"/>
    <w:multiLevelType w:val="hybridMultilevel"/>
    <w:tmpl w:val="F252E506"/>
    <w:lvl w:ilvl="0" w:tplc="AC0840AA">
      <w:start w:val="1"/>
      <w:numFmt w:val="decimal"/>
      <w:lvlText w:val="%1)"/>
      <w:lvlJc w:val="left"/>
      <w:pPr>
        <w:ind w:left="940" w:hanging="291"/>
      </w:pPr>
      <w:rPr>
        <w:rFonts w:ascii="바탕" w:eastAsia="바탕" w:hAnsi="바탕" w:cs="바탕" w:hint="default"/>
        <w:b w:val="0"/>
        <w:bCs w:val="0"/>
        <w:i w:val="0"/>
        <w:iCs w:val="0"/>
        <w:spacing w:val="0"/>
        <w:w w:val="96"/>
        <w:sz w:val="20"/>
        <w:szCs w:val="20"/>
        <w:lang w:val="en-US" w:eastAsia="ko-KR" w:bidi="ar-SA"/>
      </w:rPr>
    </w:lvl>
    <w:lvl w:ilvl="1" w:tplc="2408A820">
      <w:numFmt w:val="bullet"/>
      <w:lvlText w:val="•"/>
      <w:lvlJc w:val="left"/>
      <w:pPr>
        <w:ind w:left="1781" w:hanging="291"/>
      </w:pPr>
      <w:rPr>
        <w:rFonts w:hint="default"/>
        <w:lang w:val="en-US" w:eastAsia="ko-KR" w:bidi="ar-SA"/>
      </w:rPr>
    </w:lvl>
    <w:lvl w:ilvl="2" w:tplc="8240717A">
      <w:numFmt w:val="bullet"/>
      <w:lvlText w:val="•"/>
      <w:lvlJc w:val="left"/>
      <w:pPr>
        <w:ind w:left="2623" w:hanging="291"/>
      </w:pPr>
      <w:rPr>
        <w:rFonts w:hint="default"/>
        <w:lang w:val="en-US" w:eastAsia="ko-KR" w:bidi="ar-SA"/>
      </w:rPr>
    </w:lvl>
    <w:lvl w:ilvl="3" w:tplc="E53A9874">
      <w:numFmt w:val="bullet"/>
      <w:lvlText w:val="•"/>
      <w:lvlJc w:val="left"/>
      <w:pPr>
        <w:ind w:left="3464" w:hanging="291"/>
      </w:pPr>
      <w:rPr>
        <w:rFonts w:hint="default"/>
        <w:lang w:val="en-US" w:eastAsia="ko-KR" w:bidi="ar-SA"/>
      </w:rPr>
    </w:lvl>
    <w:lvl w:ilvl="4" w:tplc="1FB6F764">
      <w:numFmt w:val="bullet"/>
      <w:lvlText w:val="•"/>
      <w:lvlJc w:val="left"/>
      <w:pPr>
        <w:ind w:left="4306" w:hanging="291"/>
      </w:pPr>
      <w:rPr>
        <w:rFonts w:hint="default"/>
        <w:lang w:val="en-US" w:eastAsia="ko-KR" w:bidi="ar-SA"/>
      </w:rPr>
    </w:lvl>
    <w:lvl w:ilvl="5" w:tplc="75965960">
      <w:numFmt w:val="bullet"/>
      <w:lvlText w:val="•"/>
      <w:lvlJc w:val="left"/>
      <w:pPr>
        <w:ind w:left="5148" w:hanging="291"/>
      </w:pPr>
      <w:rPr>
        <w:rFonts w:hint="default"/>
        <w:lang w:val="en-US" w:eastAsia="ko-KR" w:bidi="ar-SA"/>
      </w:rPr>
    </w:lvl>
    <w:lvl w:ilvl="6" w:tplc="403466F6">
      <w:numFmt w:val="bullet"/>
      <w:lvlText w:val="•"/>
      <w:lvlJc w:val="left"/>
      <w:pPr>
        <w:ind w:left="5989" w:hanging="291"/>
      </w:pPr>
      <w:rPr>
        <w:rFonts w:hint="default"/>
        <w:lang w:val="en-US" w:eastAsia="ko-KR" w:bidi="ar-SA"/>
      </w:rPr>
    </w:lvl>
    <w:lvl w:ilvl="7" w:tplc="5D88BA9A">
      <w:numFmt w:val="bullet"/>
      <w:lvlText w:val="•"/>
      <w:lvlJc w:val="left"/>
      <w:pPr>
        <w:ind w:left="6831" w:hanging="291"/>
      </w:pPr>
      <w:rPr>
        <w:rFonts w:hint="default"/>
        <w:lang w:val="en-US" w:eastAsia="ko-KR" w:bidi="ar-SA"/>
      </w:rPr>
    </w:lvl>
    <w:lvl w:ilvl="8" w:tplc="2976FF28">
      <w:numFmt w:val="bullet"/>
      <w:lvlText w:val="•"/>
      <w:lvlJc w:val="left"/>
      <w:pPr>
        <w:ind w:left="7673" w:hanging="291"/>
      </w:pPr>
      <w:rPr>
        <w:rFonts w:hint="default"/>
        <w:lang w:val="en-US" w:eastAsia="ko-KR" w:bidi="ar-SA"/>
      </w:rPr>
    </w:lvl>
  </w:abstractNum>
  <w:abstractNum w:abstractNumId="19" w15:restartNumberingAfterBreak="0">
    <w:nsid w:val="3E9C1F14"/>
    <w:multiLevelType w:val="hybridMultilevel"/>
    <w:tmpl w:val="CEF8A38C"/>
    <w:lvl w:ilvl="0" w:tplc="E58CA77C">
      <w:start w:val="1"/>
      <w:numFmt w:val="decimal"/>
      <w:lvlText w:val="%1)"/>
      <w:lvlJc w:val="left"/>
      <w:pPr>
        <w:ind w:left="931" w:hanging="312"/>
      </w:pPr>
      <w:rPr>
        <w:rFonts w:ascii="바탕" w:eastAsia="바탕" w:hAnsi="바탕" w:cs="바탕" w:hint="default"/>
        <w:b w:val="0"/>
        <w:bCs w:val="0"/>
        <w:i w:val="0"/>
        <w:iCs w:val="0"/>
        <w:spacing w:val="0"/>
        <w:w w:val="96"/>
        <w:sz w:val="20"/>
        <w:szCs w:val="20"/>
        <w:lang w:val="en-US" w:eastAsia="ko-KR" w:bidi="ar-SA"/>
      </w:rPr>
    </w:lvl>
    <w:lvl w:ilvl="1" w:tplc="A9DC01B6">
      <w:numFmt w:val="bullet"/>
      <w:lvlText w:val="•"/>
      <w:lvlJc w:val="left"/>
      <w:pPr>
        <w:ind w:left="1781" w:hanging="312"/>
      </w:pPr>
      <w:rPr>
        <w:rFonts w:hint="default"/>
        <w:lang w:val="en-US" w:eastAsia="ko-KR" w:bidi="ar-SA"/>
      </w:rPr>
    </w:lvl>
    <w:lvl w:ilvl="2" w:tplc="ED266B60">
      <w:numFmt w:val="bullet"/>
      <w:lvlText w:val="•"/>
      <w:lvlJc w:val="left"/>
      <w:pPr>
        <w:ind w:left="2623" w:hanging="312"/>
      </w:pPr>
      <w:rPr>
        <w:rFonts w:hint="default"/>
        <w:lang w:val="en-US" w:eastAsia="ko-KR" w:bidi="ar-SA"/>
      </w:rPr>
    </w:lvl>
    <w:lvl w:ilvl="3" w:tplc="9AC864B6">
      <w:numFmt w:val="bullet"/>
      <w:lvlText w:val="•"/>
      <w:lvlJc w:val="left"/>
      <w:pPr>
        <w:ind w:left="3464" w:hanging="312"/>
      </w:pPr>
      <w:rPr>
        <w:rFonts w:hint="default"/>
        <w:lang w:val="en-US" w:eastAsia="ko-KR" w:bidi="ar-SA"/>
      </w:rPr>
    </w:lvl>
    <w:lvl w:ilvl="4" w:tplc="F87E9952">
      <w:numFmt w:val="bullet"/>
      <w:lvlText w:val="•"/>
      <w:lvlJc w:val="left"/>
      <w:pPr>
        <w:ind w:left="4306" w:hanging="312"/>
      </w:pPr>
      <w:rPr>
        <w:rFonts w:hint="default"/>
        <w:lang w:val="en-US" w:eastAsia="ko-KR" w:bidi="ar-SA"/>
      </w:rPr>
    </w:lvl>
    <w:lvl w:ilvl="5" w:tplc="73A03852">
      <w:numFmt w:val="bullet"/>
      <w:lvlText w:val="•"/>
      <w:lvlJc w:val="left"/>
      <w:pPr>
        <w:ind w:left="5148" w:hanging="312"/>
      </w:pPr>
      <w:rPr>
        <w:rFonts w:hint="default"/>
        <w:lang w:val="en-US" w:eastAsia="ko-KR" w:bidi="ar-SA"/>
      </w:rPr>
    </w:lvl>
    <w:lvl w:ilvl="6" w:tplc="0FD60682">
      <w:numFmt w:val="bullet"/>
      <w:lvlText w:val="•"/>
      <w:lvlJc w:val="left"/>
      <w:pPr>
        <w:ind w:left="5989" w:hanging="312"/>
      </w:pPr>
      <w:rPr>
        <w:rFonts w:hint="default"/>
        <w:lang w:val="en-US" w:eastAsia="ko-KR" w:bidi="ar-SA"/>
      </w:rPr>
    </w:lvl>
    <w:lvl w:ilvl="7" w:tplc="1D56BB86">
      <w:numFmt w:val="bullet"/>
      <w:lvlText w:val="•"/>
      <w:lvlJc w:val="left"/>
      <w:pPr>
        <w:ind w:left="6831" w:hanging="312"/>
      </w:pPr>
      <w:rPr>
        <w:rFonts w:hint="default"/>
        <w:lang w:val="en-US" w:eastAsia="ko-KR" w:bidi="ar-SA"/>
      </w:rPr>
    </w:lvl>
    <w:lvl w:ilvl="8" w:tplc="9F2A774E">
      <w:numFmt w:val="bullet"/>
      <w:lvlText w:val="•"/>
      <w:lvlJc w:val="left"/>
      <w:pPr>
        <w:ind w:left="7673" w:hanging="312"/>
      </w:pPr>
      <w:rPr>
        <w:rFonts w:hint="default"/>
        <w:lang w:val="en-US" w:eastAsia="ko-KR" w:bidi="ar-SA"/>
      </w:rPr>
    </w:lvl>
  </w:abstractNum>
  <w:abstractNum w:abstractNumId="20" w15:restartNumberingAfterBreak="0">
    <w:nsid w:val="3F876C9D"/>
    <w:multiLevelType w:val="hybridMultilevel"/>
    <w:tmpl w:val="304EA116"/>
    <w:lvl w:ilvl="0" w:tplc="60041312">
      <w:start w:val="1"/>
      <w:numFmt w:val="decimal"/>
      <w:lvlText w:val="%1)"/>
      <w:lvlJc w:val="left"/>
      <w:pPr>
        <w:ind w:left="1082" w:hanging="291"/>
      </w:pPr>
      <w:rPr>
        <w:rFonts w:ascii="바탕" w:eastAsia="바탕" w:hAnsi="바탕" w:cs="바탕" w:hint="default"/>
        <w:b w:val="0"/>
        <w:bCs w:val="0"/>
        <w:i w:val="0"/>
        <w:iCs w:val="0"/>
        <w:spacing w:val="0"/>
        <w:w w:val="96"/>
        <w:sz w:val="20"/>
        <w:szCs w:val="20"/>
        <w:lang w:val="en-US" w:eastAsia="ko-KR" w:bidi="ar-SA"/>
      </w:rPr>
    </w:lvl>
    <w:lvl w:ilvl="1" w:tplc="204A18BC">
      <w:numFmt w:val="bullet"/>
      <w:lvlText w:val="•"/>
      <w:lvlJc w:val="left"/>
      <w:pPr>
        <w:ind w:left="1907" w:hanging="291"/>
      </w:pPr>
      <w:rPr>
        <w:rFonts w:hint="default"/>
        <w:lang w:val="en-US" w:eastAsia="ko-KR" w:bidi="ar-SA"/>
      </w:rPr>
    </w:lvl>
    <w:lvl w:ilvl="2" w:tplc="31B8D096">
      <w:numFmt w:val="bullet"/>
      <w:lvlText w:val="•"/>
      <w:lvlJc w:val="left"/>
      <w:pPr>
        <w:ind w:left="2735" w:hanging="291"/>
      </w:pPr>
      <w:rPr>
        <w:rFonts w:hint="default"/>
        <w:lang w:val="en-US" w:eastAsia="ko-KR" w:bidi="ar-SA"/>
      </w:rPr>
    </w:lvl>
    <w:lvl w:ilvl="3" w:tplc="92E04006">
      <w:numFmt w:val="bullet"/>
      <w:lvlText w:val="•"/>
      <w:lvlJc w:val="left"/>
      <w:pPr>
        <w:ind w:left="3562" w:hanging="291"/>
      </w:pPr>
      <w:rPr>
        <w:rFonts w:hint="default"/>
        <w:lang w:val="en-US" w:eastAsia="ko-KR" w:bidi="ar-SA"/>
      </w:rPr>
    </w:lvl>
    <w:lvl w:ilvl="4" w:tplc="87E24942">
      <w:numFmt w:val="bullet"/>
      <w:lvlText w:val="•"/>
      <w:lvlJc w:val="left"/>
      <w:pPr>
        <w:ind w:left="4390" w:hanging="291"/>
      </w:pPr>
      <w:rPr>
        <w:rFonts w:hint="default"/>
        <w:lang w:val="en-US" w:eastAsia="ko-KR" w:bidi="ar-SA"/>
      </w:rPr>
    </w:lvl>
    <w:lvl w:ilvl="5" w:tplc="FFE0FC6C">
      <w:numFmt w:val="bullet"/>
      <w:lvlText w:val="•"/>
      <w:lvlJc w:val="left"/>
      <w:pPr>
        <w:ind w:left="5218" w:hanging="291"/>
      </w:pPr>
      <w:rPr>
        <w:rFonts w:hint="default"/>
        <w:lang w:val="en-US" w:eastAsia="ko-KR" w:bidi="ar-SA"/>
      </w:rPr>
    </w:lvl>
    <w:lvl w:ilvl="6" w:tplc="5AA4D5DE">
      <w:numFmt w:val="bullet"/>
      <w:lvlText w:val="•"/>
      <w:lvlJc w:val="left"/>
      <w:pPr>
        <w:ind w:left="6045" w:hanging="291"/>
      </w:pPr>
      <w:rPr>
        <w:rFonts w:hint="default"/>
        <w:lang w:val="en-US" w:eastAsia="ko-KR" w:bidi="ar-SA"/>
      </w:rPr>
    </w:lvl>
    <w:lvl w:ilvl="7" w:tplc="59D25A9A">
      <w:numFmt w:val="bullet"/>
      <w:lvlText w:val="•"/>
      <w:lvlJc w:val="left"/>
      <w:pPr>
        <w:ind w:left="6873" w:hanging="291"/>
      </w:pPr>
      <w:rPr>
        <w:rFonts w:hint="default"/>
        <w:lang w:val="en-US" w:eastAsia="ko-KR" w:bidi="ar-SA"/>
      </w:rPr>
    </w:lvl>
    <w:lvl w:ilvl="8" w:tplc="5378745A">
      <w:numFmt w:val="bullet"/>
      <w:lvlText w:val="•"/>
      <w:lvlJc w:val="left"/>
      <w:pPr>
        <w:ind w:left="7701" w:hanging="291"/>
      </w:pPr>
      <w:rPr>
        <w:rFonts w:hint="default"/>
        <w:lang w:val="en-US" w:eastAsia="ko-KR" w:bidi="ar-SA"/>
      </w:rPr>
    </w:lvl>
  </w:abstractNum>
  <w:abstractNum w:abstractNumId="21" w15:restartNumberingAfterBreak="0">
    <w:nsid w:val="46C66DB2"/>
    <w:multiLevelType w:val="hybridMultilevel"/>
    <w:tmpl w:val="38CAFFBA"/>
    <w:lvl w:ilvl="0" w:tplc="211CAE4C">
      <w:start w:val="1"/>
      <w:numFmt w:val="decimal"/>
      <w:lvlText w:val="%1)"/>
      <w:lvlJc w:val="left"/>
      <w:pPr>
        <w:ind w:left="1082" w:hanging="291"/>
      </w:pPr>
      <w:rPr>
        <w:rFonts w:ascii="바탕" w:eastAsia="바탕" w:hAnsi="바탕" w:cs="바탕" w:hint="default"/>
        <w:b w:val="0"/>
        <w:bCs w:val="0"/>
        <w:i w:val="0"/>
        <w:iCs w:val="0"/>
        <w:spacing w:val="0"/>
        <w:w w:val="96"/>
        <w:sz w:val="20"/>
        <w:szCs w:val="20"/>
        <w:lang w:val="en-US" w:eastAsia="ko-KR" w:bidi="ar-SA"/>
      </w:rPr>
    </w:lvl>
    <w:lvl w:ilvl="1" w:tplc="420AE292">
      <w:numFmt w:val="bullet"/>
      <w:lvlText w:val="•"/>
      <w:lvlJc w:val="left"/>
      <w:pPr>
        <w:ind w:left="1907" w:hanging="291"/>
      </w:pPr>
      <w:rPr>
        <w:rFonts w:hint="default"/>
        <w:lang w:val="en-US" w:eastAsia="ko-KR" w:bidi="ar-SA"/>
      </w:rPr>
    </w:lvl>
    <w:lvl w:ilvl="2" w:tplc="9AE85A3E">
      <w:numFmt w:val="bullet"/>
      <w:lvlText w:val="•"/>
      <w:lvlJc w:val="left"/>
      <w:pPr>
        <w:ind w:left="2735" w:hanging="291"/>
      </w:pPr>
      <w:rPr>
        <w:rFonts w:hint="default"/>
        <w:lang w:val="en-US" w:eastAsia="ko-KR" w:bidi="ar-SA"/>
      </w:rPr>
    </w:lvl>
    <w:lvl w:ilvl="3" w:tplc="585C3644">
      <w:numFmt w:val="bullet"/>
      <w:lvlText w:val="•"/>
      <w:lvlJc w:val="left"/>
      <w:pPr>
        <w:ind w:left="3562" w:hanging="291"/>
      </w:pPr>
      <w:rPr>
        <w:rFonts w:hint="default"/>
        <w:lang w:val="en-US" w:eastAsia="ko-KR" w:bidi="ar-SA"/>
      </w:rPr>
    </w:lvl>
    <w:lvl w:ilvl="4" w:tplc="19728182">
      <w:numFmt w:val="bullet"/>
      <w:lvlText w:val="•"/>
      <w:lvlJc w:val="left"/>
      <w:pPr>
        <w:ind w:left="4390" w:hanging="291"/>
      </w:pPr>
      <w:rPr>
        <w:rFonts w:hint="default"/>
        <w:lang w:val="en-US" w:eastAsia="ko-KR" w:bidi="ar-SA"/>
      </w:rPr>
    </w:lvl>
    <w:lvl w:ilvl="5" w:tplc="E7C62AD0">
      <w:numFmt w:val="bullet"/>
      <w:lvlText w:val="•"/>
      <w:lvlJc w:val="left"/>
      <w:pPr>
        <w:ind w:left="5218" w:hanging="291"/>
      </w:pPr>
      <w:rPr>
        <w:rFonts w:hint="default"/>
        <w:lang w:val="en-US" w:eastAsia="ko-KR" w:bidi="ar-SA"/>
      </w:rPr>
    </w:lvl>
    <w:lvl w:ilvl="6" w:tplc="D9F42560">
      <w:numFmt w:val="bullet"/>
      <w:lvlText w:val="•"/>
      <w:lvlJc w:val="left"/>
      <w:pPr>
        <w:ind w:left="6045" w:hanging="291"/>
      </w:pPr>
      <w:rPr>
        <w:rFonts w:hint="default"/>
        <w:lang w:val="en-US" w:eastAsia="ko-KR" w:bidi="ar-SA"/>
      </w:rPr>
    </w:lvl>
    <w:lvl w:ilvl="7" w:tplc="22EE660E">
      <w:numFmt w:val="bullet"/>
      <w:lvlText w:val="•"/>
      <w:lvlJc w:val="left"/>
      <w:pPr>
        <w:ind w:left="6873" w:hanging="291"/>
      </w:pPr>
      <w:rPr>
        <w:rFonts w:hint="default"/>
        <w:lang w:val="en-US" w:eastAsia="ko-KR" w:bidi="ar-SA"/>
      </w:rPr>
    </w:lvl>
    <w:lvl w:ilvl="8" w:tplc="C1542C4C">
      <w:numFmt w:val="bullet"/>
      <w:lvlText w:val="•"/>
      <w:lvlJc w:val="left"/>
      <w:pPr>
        <w:ind w:left="7701" w:hanging="291"/>
      </w:pPr>
      <w:rPr>
        <w:rFonts w:hint="default"/>
        <w:lang w:val="en-US" w:eastAsia="ko-KR" w:bidi="ar-SA"/>
      </w:rPr>
    </w:lvl>
  </w:abstractNum>
  <w:abstractNum w:abstractNumId="22" w15:restartNumberingAfterBreak="0">
    <w:nsid w:val="48C85E35"/>
    <w:multiLevelType w:val="hybridMultilevel"/>
    <w:tmpl w:val="BBD08CEC"/>
    <w:lvl w:ilvl="0" w:tplc="B88682BC">
      <w:start w:val="1"/>
      <w:numFmt w:val="decimal"/>
      <w:lvlText w:val="%1)"/>
      <w:lvlJc w:val="left"/>
      <w:pPr>
        <w:ind w:left="940" w:hanging="291"/>
      </w:pPr>
      <w:rPr>
        <w:rFonts w:ascii="바탕" w:eastAsia="바탕" w:hAnsi="바탕" w:cs="바탕" w:hint="default"/>
        <w:b w:val="0"/>
        <w:bCs w:val="0"/>
        <w:i w:val="0"/>
        <w:iCs w:val="0"/>
        <w:spacing w:val="0"/>
        <w:w w:val="96"/>
        <w:sz w:val="20"/>
        <w:szCs w:val="20"/>
        <w:lang w:val="en-US" w:eastAsia="ko-KR" w:bidi="ar-SA"/>
      </w:rPr>
    </w:lvl>
    <w:lvl w:ilvl="1" w:tplc="D94CCA42">
      <w:numFmt w:val="bullet"/>
      <w:lvlText w:val="•"/>
      <w:lvlJc w:val="left"/>
      <w:pPr>
        <w:ind w:left="1781" w:hanging="291"/>
      </w:pPr>
      <w:rPr>
        <w:rFonts w:hint="default"/>
        <w:lang w:val="en-US" w:eastAsia="ko-KR" w:bidi="ar-SA"/>
      </w:rPr>
    </w:lvl>
    <w:lvl w:ilvl="2" w:tplc="D5D29616">
      <w:numFmt w:val="bullet"/>
      <w:lvlText w:val="•"/>
      <w:lvlJc w:val="left"/>
      <w:pPr>
        <w:ind w:left="2623" w:hanging="291"/>
      </w:pPr>
      <w:rPr>
        <w:rFonts w:hint="default"/>
        <w:lang w:val="en-US" w:eastAsia="ko-KR" w:bidi="ar-SA"/>
      </w:rPr>
    </w:lvl>
    <w:lvl w:ilvl="3" w:tplc="78E2035A">
      <w:numFmt w:val="bullet"/>
      <w:lvlText w:val="•"/>
      <w:lvlJc w:val="left"/>
      <w:pPr>
        <w:ind w:left="3464" w:hanging="291"/>
      </w:pPr>
      <w:rPr>
        <w:rFonts w:hint="default"/>
        <w:lang w:val="en-US" w:eastAsia="ko-KR" w:bidi="ar-SA"/>
      </w:rPr>
    </w:lvl>
    <w:lvl w:ilvl="4" w:tplc="CCC43334">
      <w:numFmt w:val="bullet"/>
      <w:lvlText w:val="•"/>
      <w:lvlJc w:val="left"/>
      <w:pPr>
        <w:ind w:left="4306" w:hanging="291"/>
      </w:pPr>
      <w:rPr>
        <w:rFonts w:hint="default"/>
        <w:lang w:val="en-US" w:eastAsia="ko-KR" w:bidi="ar-SA"/>
      </w:rPr>
    </w:lvl>
    <w:lvl w:ilvl="5" w:tplc="B324ED94">
      <w:numFmt w:val="bullet"/>
      <w:lvlText w:val="•"/>
      <w:lvlJc w:val="left"/>
      <w:pPr>
        <w:ind w:left="5148" w:hanging="291"/>
      </w:pPr>
      <w:rPr>
        <w:rFonts w:hint="default"/>
        <w:lang w:val="en-US" w:eastAsia="ko-KR" w:bidi="ar-SA"/>
      </w:rPr>
    </w:lvl>
    <w:lvl w:ilvl="6" w:tplc="E5EE5808">
      <w:numFmt w:val="bullet"/>
      <w:lvlText w:val="•"/>
      <w:lvlJc w:val="left"/>
      <w:pPr>
        <w:ind w:left="5989" w:hanging="291"/>
      </w:pPr>
      <w:rPr>
        <w:rFonts w:hint="default"/>
        <w:lang w:val="en-US" w:eastAsia="ko-KR" w:bidi="ar-SA"/>
      </w:rPr>
    </w:lvl>
    <w:lvl w:ilvl="7" w:tplc="980ECC00">
      <w:numFmt w:val="bullet"/>
      <w:lvlText w:val="•"/>
      <w:lvlJc w:val="left"/>
      <w:pPr>
        <w:ind w:left="6831" w:hanging="291"/>
      </w:pPr>
      <w:rPr>
        <w:rFonts w:hint="default"/>
        <w:lang w:val="en-US" w:eastAsia="ko-KR" w:bidi="ar-SA"/>
      </w:rPr>
    </w:lvl>
    <w:lvl w:ilvl="8" w:tplc="AE4C23E0">
      <w:numFmt w:val="bullet"/>
      <w:lvlText w:val="•"/>
      <w:lvlJc w:val="left"/>
      <w:pPr>
        <w:ind w:left="7673" w:hanging="291"/>
      </w:pPr>
      <w:rPr>
        <w:rFonts w:hint="default"/>
        <w:lang w:val="en-US" w:eastAsia="ko-KR" w:bidi="ar-SA"/>
      </w:rPr>
    </w:lvl>
  </w:abstractNum>
  <w:abstractNum w:abstractNumId="23" w15:restartNumberingAfterBreak="0">
    <w:nsid w:val="4F7C161F"/>
    <w:multiLevelType w:val="hybridMultilevel"/>
    <w:tmpl w:val="90161CD4"/>
    <w:lvl w:ilvl="0" w:tplc="688067BC">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F7CC112C">
      <w:numFmt w:val="bullet"/>
      <w:lvlText w:val="•"/>
      <w:lvlJc w:val="left"/>
      <w:pPr>
        <w:ind w:left="519" w:hanging="202"/>
      </w:pPr>
      <w:rPr>
        <w:rFonts w:hint="default"/>
        <w:lang w:val="en-US" w:eastAsia="ko-KR" w:bidi="ar-SA"/>
      </w:rPr>
    </w:lvl>
    <w:lvl w:ilvl="2" w:tplc="137618FC">
      <w:numFmt w:val="bullet"/>
      <w:lvlText w:val="•"/>
      <w:lvlJc w:val="left"/>
      <w:pPr>
        <w:ind w:left="739" w:hanging="202"/>
      </w:pPr>
      <w:rPr>
        <w:rFonts w:hint="default"/>
        <w:lang w:val="en-US" w:eastAsia="ko-KR" w:bidi="ar-SA"/>
      </w:rPr>
    </w:lvl>
    <w:lvl w:ilvl="3" w:tplc="C6BCBBEC">
      <w:numFmt w:val="bullet"/>
      <w:lvlText w:val="•"/>
      <w:lvlJc w:val="left"/>
      <w:pPr>
        <w:ind w:left="958" w:hanging="202"/>
      </w:pPr>
      <w:rPr>
        <w:rFonts w:hint="default"/>
        <w:lang w:val="en-US" w:eastAsia="ko-KR" w:bidi="ar-SA"/>
      </w:rPr>
    </w:lvl>
    <w:lvl w:ilvl="4" w:tplc="CE38B6E8">
      <w:numFmt w:val="bullet"/>
      <w:lvlText w:val="•"/>
      <w:lvlJc w:val="left"/>
      <w:pPr>
        <w:ind w:left="1178" w:hanging="202"/>
      </w:pPr>
      <w:rPr>
        <w:rFonts w:hint="default"/>
        <w:lang w:val="en-US" w:eastAsia="ko-KR" w:bidi="ar-SA"/>
      </w:rPr>
    </w:lvl>
    <w:lvl w:ilvl="5" w:tplc="5D5876C6">
      <w:numFmt w:val="bullet"/>
      <w:lvlText w:val="•"/>
      <w:lvlJc w:val="left"/>
      <w:pPr>
        <w:ind w:left="1398" w:hanging="202"/>
      </w:pPr>
      <w:rPr>
        <w:rFonts w:hint="default"/>
        <w:lang w:val="en-US" w:eastAsia="ko-KR" w:bidi="ar-SA"/>
      </w:rPr>
    </w:lvl>
    <w:lvl w:ilvl="6" w:tplc="2A9AAB26">
      <w:numFmt w:val="bullet"/>
      <w:lvlText w:val="•"/>
      <w:lvlJc w:val="left"/>
      <w:pPr>
        <w:ind w:left="1617" w:hanging="202"/>
      </w:pPr>
      <w:rPr>
        <w:rFonts w:hint="default"/>
        <w:lang w:val="en-US" w:eastAsia="ko-KR" w:bidi="ar-SA"/>
      </w:rPr>
    </w:lvl>
    <w:lvl w:ilvl="7" w:tplc="5C2437BE">
      <w:numFmt w:val="bullet"/>
      <w:lvlText w:val="•"/>
      <w:lvlJc w:val="left"/>
      <w:pPr>
        <w:ind w:left="1837" w:hanging="202"/>
      </w:pPr>
      <w:rPr>
        <w:rFonts w:hint="default"/>
        <w:lang w:val="en-US" w:eastAsia="ko-KR" w:bidi="ar-SA"/>
      </w:rPr>
    </w:lvl>
    <w:lvl w:ilvl="8" w:tplc="033A339C">
      <w:numFmt w:val="bullet"/>
      <w:lvlText w:val="•"/>
      <w:lvlJc w:val="left"/>
      <w:pPr>
        <w:ind w:left="2056" w:hanging="202"/>
      </w:pPr>
      <w:rPr>
        <w:rFonts w:hint="default"/>
        <w:lang w:val="en-US" w:eastAsia="ko-KR" w:bidi="ar-SA"/>
      </w:rPr>
    </w:lvl>
  </w:abstractNum>
  <w:abstractNum w:abstractNumId="24" w15:restartNumberingAfterBreak="0">
    <w:nsid w:val="53B165C7"/>
    <w:multiLevelType w:val="hybridMultilevel"/>
    <w:tmpl w:val="7C66BBA0"/>
    <w:lvl w:ilvl="0" w:tplc="94A628C4">
      <w:start w:val="1"/>
      <w:numFmt w:val="decimal"/>
      <w:lvlText w:val="%1)"/>
      <w:lvlJc w:val="left"/>
      <w:pPr>
        <w:ind w:left="940" w:hanging="291"/>
      </w:pPr>
      <w:rPr>
        <w:rFonts w:ascii="바탕" w:eastAsia="바탕" w:hAnsi="바탕" w:cs="바탕" w:hint="default"/>
        <w:b w:val="0"/>
        <w:bCs w:val="0"/>
        <w:i w:val="0"/>
        <w:iCs w:val="0"/>
        <w:spacing w:val="0"/>
        <w:w w:val="96"/>
        <w:sz w:val="20"/>
        <w:szCs w:val="20"/>
        <w:lang w:val="en-US" w:eastAsia="ko-KR" w:bidi="ar-SA"/>
      </w:rPr>
    </w:lvl>
    <w:lvl w:ilvl="1" w:tplc="3B42DC00">
      <w:numFmt w:val="bullet"/>
      <w:lvlText w:val="•"/>
      <w:lvlJc w:val="left"/>
      <w:pPr>
        <w:ind w:left="1781" w:hanging="291"/>
      </w:pPr>
      <w:rPr>
        <w:rFonts w:hint="default"/>
        <w:lang w:val="en-US" w:eastAsia="ko-KR" w:bidi="ar-SA"/>
      </w:rPr>
    </w:lvl>
    <w:lvl w:ilvl="2" w:tplc="8466D7D2">
      <w:numFmt w:val="bullet"/>
      <w:lvlText w:val="•"/>
      <w:lvlJc w:val="left"/>
      <w:pPr>
        <w:ind w:left="2623" w:hanging="291"/>
      </w:pPr>
      <w:rPr>
        <w:rFonts w:hint="default"/>
        <w:lang w:val="en-US" w:eastAsia="ko-KR" w:bidi="ar-SA"/>
      </w:rPr>
    </w:lvl>
    <w:lvl w:ilvl="3" w:tplc="46186B74">
      <w:numFmt w:val="bullet"/>
      <w:lvlText w:val="•"/>
      <w:lvlJc w:val="left"/>
      <w:pPr>
        <w:ind w:left="3464" w:hanging="291"/>
      </w:pPr>
      <w:rPr>
        <w:rFonts w:hint="default"/>
        <w:lang w:val="en-US" w:eastAsia="ko-KR" w:bidi="ar-SA"/>
      </w:rPr>
    </w:lvl>
    <w:lvl w:ilvl="4" w:tplc="CBBECDB2">
      <w:numFmt w:val="bullet"/>
      <w:lvlText w:val="•"/>
      <w:lvlJc w:val="left"/>
      <w:pPr>
        <w:ind w:left="4306" w:hanging="291"/>
      </w:pPr>
      <w:rPr>
        <w:rFonts w:hint="default"/>
        <w:lang w:val="en-US" w:eastAsia="ko-KR" w:bidi="ar-SA"/>
      </w:rPr>
    </w:lvl>
    <w:lvl w:ilvl="5" w:tplc="DFE8604E">
      <w:numFmt w:val="bullet"/>
      <w:lvlText w:val="•"/>
      <w:lvlJc w:val="left"/>
      <w:pPr>
        <w:ind w:left="5148" w:hanging="291"/>
      </w:pPr>
      <w:rPr>
        <w:rFonts w:hint="default"/>
        <w:lang w:val="en-US" w:eastAsia="ko-KR" w:bidi="ar-SA"/>
      </w:rPr>
    </w:lvl>
    <w:lvl w:ilvl="6" w:tplc="2876883A">
      <w:numFmt w:val="bullet"/>
      <w:lvlText w:val="•"/>
      <w:lvlJc w:val="left"/>
      <w:pPr>
        <w:ind w:left="5989" w:hanging="291"/>
      </w:pPr>
      <w:rPr>
        <w:rFonts w:hint="default"/>
        <w:lang w:val="en-US" w:eastAsia="ko-KR" w:bidi="ar-SA"/>
      </w:rPr>
    </w:lvl>
    <w:lvl w:ilvl="7" w:tplc="97028DB6">
      <w:numFmt w:val="bullet"/>
      <w:lvlText w:val="•"/>
      <w:lvlJc w:val="left"/>
      <w:pPr>
        <w:ind w:left="6831" w:hanging="291"/>
      </w:pPr>
      <w:rPr>
        <w:rFonts w:hint="default"/>
        <w:lang w:val="en-US" w:eastAsia="ko-KR" w:bidi="ar-SA"/>
      </w:rPr>
    </w:lvl>
    <w:lvl w:ilvl="8" w:tplc="EF6C8922">
      <w:numFmt w:val="bullet"/>
      <w:lvlText w:val="•"/>
      <w:lvlJc w:val="left"/>
      <w:pPr>
        <w:ind w:left="7673" w:hanging="291"/>
      </w:pPr>
      <w:rPr>
        <w:rFonts w:hint="default"/>
        <w:lang w:val="en-US" w:eastAsia="ko-KR" w:bidi="ar-SA"/>
      </w:rPr>
    </w:lvl>
  </w:abstractNum>
  <w:abstractNum w:abstractNumId="25" w15:restartNumberingAfterBreak="0">
    <w:nsid w:val="53EB2B94"/>
    <w:multiLevelType w:val="hybridMultilevel"/>
    <w:tmpl w:val="24F8A714"/>
    <w:lvl w:ilvl="0" w:tplc="1D76875C">
      <w:start w:val="1"/>
      <w:numFmt w:val="decimal"/>
      <w:lvlText w:val="%1)"/>
      <w:lvlJc w:val="left"/>
      <w:pPr>
        <w:ind w:left="1082" w:hanging="291"/>
      </w:pPr>
      <w:rPr>
        <w:rFonts w:ascii="바탕" w:eastAsia="바탕" w:hAnsi="바탕" w:cs="바탕" w:hint="default"/>
        <w:b w:val="0"/>
        <w:bCs w:val="0"/>
        <w:i w:val="0"/>
        <w:iCs w:val="0"/>
        <w:spacing w:val="0"/>
        <w:w w:val="96"/>
        <w:sz w:val="20"/>
        <w:szCs w:val="20"/>
        <w:lang w:val="en-US" w:eastAsia="ko-KR" w:bidi="ar-SA"/>
      </w:rPr>
    </w:lvl>
    <w:lvl w:ilvl="1" w:tplc="4E4897C0">
      <w:numFmt w:val="bullet"/>
      <w:lvlText w:val="•"/>
      <w:lvlJc w:val="left"/>
      <w:pPr>
        <w:ind w:left="1907" w:hanging="291"/>
      </w:pPr>
      <w:rPr>
        <w:rFonts w:hint="default"/>
        <w:lang w:val="en-US" w:eastAsia="ko-KR" w:bidi="ar-SA"/>
      </w:rPr>
    </w:lvl>
    <w:lvl w:ilvl="2" w:tplc="46A23DC4">
      <w:numFmt w:val="bullet"/>
      <w:lvlText w:val="•"/>
      <w:lvlJc w:val="left"/>
      <w:pPr>
        <w:ind w:left="2735" w:hanging="291"/>
      </w:pPr>
      <w:rPr>
        <w:rFonts w:hint="default"/>
        <w:lang w:val="en-US" w:eastAsia="ko-KR" w:bidi="ar-SA"/>
      </w:rPr>
    </w:lvl>
    <w:lvl w:ilvl="3" w:tplc="FE4662E4">
      <w:numFmt w:val="bullet"/>
      <w:lvlText w:val="•"/>
      <w:lvlJc w:val="left"/>
      <w:pPr>
        <w:ind w:left="3562" w:hanging="291"/>
      </w:pPr>
      <w:rPr>
        <w:rFonts w:hint="default"/>
        <w:lang w:val="en-US" w:eastAsia="ko-KR" w:bidi="ar-SA"/>
      </w:rPr>
    </w:lvl>
    <w:lvl w:ilvl="4" w:tplc="54888120">
      <w:numFmt w:val="bullet"/>
      <w:lvlText w:val="•"/>
      <w:lvlJc w:val="left"/>
      <w:pPr>
        <w:ind w:left="4390" w:hanging="291"/>
      </w:pPr>
      <w:rPr>
        <w:rFonts w:hint="default"/>
        <w:lang w:val="en-US" w:eastAsia="ko-KR" w:bidi="ar-SA"/>
      </w:rPr>
    </w:lvl>
    <w:lvl w:ilvl="5" w:tplc="22BE3DCE">
      <w:numFmt w:val="bullet"/>
      <w:lvlText w:val="•"/>
      <w:lvlJc w:val="left"/>
      <w:pPr>
        <w:ind w:left="5218" w:hanging="291"/>
      </w:pPr>
      <w:rPr>
        <w:rFonts w:hint="default"/>
        <w:lang w:val="en-US" w:eastAsia="ko-KR" w:bidi="ar-SA"/>
      </w:rPr>
    </w:lvl>
    <w:lvl w:ilvl="6" w:tplc="70C46870">
      <w:numFmt w:val="bullet"/>
      <w:lvlText w:val="•"/>
      <w:lvlJc w:val="left"/>
      <w:pPr>
        <w:ind w:left="6045" w:hanging="291"/>
      </w:pPr>
      <w:rPr>
        <w:rFonts w:hint="default"/>
        <w:lang w:val="en-US" w:eastAsia="ko-KR" w:bidi="ar-SA"/>
      </w:rPr>
    </w:lvl>
    <w:lvl w:ilvl="7" w:tplc="1346AB20">
      <w:numFmt w:val="bullet"/>
      <w:lvlText w:val="•"/>
      <w:lvlJc w:val="left"/>
      <w:pPr>
        <w:ind w:left="6873" w:hanging="291"/>
      </w:pPr>
      <w:rPr>
        <w:rFonts w:hint="default"/>
        <w:lang w:val="en-US" w:eastAsia="ko-KR" w:bidi="ar-SA"/>
      </w:rPr>
    </w:lvl>
    <w:lvl w:ilvl="8" w:tplc="6D165518">
      <w:numFmt w:val="bullet"/>
      <w:lvlText w:val="•"/>
      <w:lvlJc w:val="left"/>
      <w:pPr>
        <w:ind w:left="7701" w:hanging="291"/>
      </w:pPr>
      <w:rPr>
        <w:rFonts w:hint="default"/>
        <w:lang w:val="en-US" w:eastAsia="ko-KR" w:bidi="ar-SA"/>
      </w:rPr>
    </w:lvl>
  </w:abstractNum>
  <w:abstractNum w:abstractNumId="26" w15:restartNumberingAfterBreak="0">
    <w:nsid w:val="55BA0F2E"/>
    <w:multiLevelType w:val="hybridMultilevel"/>
    <w:tmpl w:val="35705EB2"/>
    <w:lvl w:ilvl="0" w:tplc="6F4AEE28">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F6CA2D24">
      <w:numFmt w:val="bullet"/>
      <w:lvlText w:val="•"/>
      <w:lvlJc w:val="left"/>
      <w:pPr>
        <w:ind w:left="978" w:hanging="202"/>
      </w:pPr>
      <w:rPr>
        <w:rFonts w:hint="default"/>
        <w:lang w:val="en-US" w:eastAsia="ko-KR" w:bidi="ar-SA"/>
      </w:rPr>
    </w:lvl>
    <w:lvl w:ilvl="2" w:tplc="35B4CB1C">
      <w:numFmt w:val="bullet"/>
      <w:lvlText w:val="•"/>
      <w:lvlJc w:val="left"/>
      <w:pPr>
        <w:ind w:left="1657" w:hanging="202"/>
      </w:pPr>
      <w:rPr>
        <w:rFonts w:hint="default"/>
        <w:lang w:val="en-US" w:eastAsia="ko-KR" w:bidi="ar-SA"/>
      </w:rPr>
    </w:lvl>
    <w:lvl w:ilvl="3" w:tplc="7F9E4DE8">
      <w:numFmt w:val="bullet"/>
      <w:lvlText w:val="•"/>
      <w:lvlJc w:val="left"/>
      <w:pPr>
        <w:ind w:left="2335" w:hanging="202"/>
      </w:pPr>
      <w:rPr>
        <w:rFonts w:hint="default"/>
        <w:lang w:val="en-US" w:eastAsia="ko-KR" w:bidi="ar-SA"/>
      </w:rPr>
    </w:lvl>
    <w:lvl w:ilvl="4" w:tplc="2932CD6E">
      <w:numFmt w:val="bullet"/>
      <w:lvlText w:val="•"/>
      <w:lvlJc w:val="left"/>
      <w:pPr>
        <w:ind w:left="3014" w:hanging="202"/>
      </w:pPr>
      <w:rPr>
        <w:rFonts w:hint="default"/>
        <w:lang w:val="en-US" w:eastAsia="ko-KR" w:bidi="ar-SA"/>
      </w:rPr>
    </w:lvl>
    <w:lvl w:ilvl="5" w:tplc="B3E29CCA">
      <w:numFmt w:val="bullet"/>
      <w:lvlText w:val="•"/>
      <w:lvlJc w:val="left"/>
      <w:pPr>
        <w:ind w:left="3692" w:hanging="202"/>
      </w:pPr>
      <w:rPr>
        <w:rFonts w:hint="default"/>
        <w:lang w:val="en-US" w:eastAsia="ko-KR" w:bidi="ar-SA"/>
      </w:rPr>
    </w:lvl>
    <w:lvl w:ilvl="6" w:tplc="7B3C311C">
      <w:numFmt w:val="bullet"/>
      <w:lvlText w:val="•"/>
      <w:lvlJc w:val="left"/>
      <w:pPr>
        <w:ind w:left="4371" w:hanging="202"/>
      </w:pPr>
      <w:rPr>
        <w:rFonts w:hint="default"/>
        <w:lang w:val="en-US" w:eastAsia="ko-KR" w:bidi="ar-SA"/>
      </w:rPr>
    </w:lvl>
    <w:lvl w:ilvl="7" w:tplc="69B81D6E">
      <w:numFmt w:val="bullet"/>
      <w:lvlText w:val="•"/>
      <w:lvlJc w:val="left"/>
      <w:pPr>
        <w:ind w:left="5049" w:hanging="202"/>
      </w:pPr>
      <w:rPr>
        <w:rFonts w:hint="default"/>
        <w:lang w:val="en-US" w:eastAsia="ko-KR" w:bidi="ar-SA"/>
      </w:rPr>
    </w:lvl>
    <w:lvl w:ilvl="8" w:tplc="497EC81C">
      <w:numFmt w:val="bullet"/>
      <w:lvlText w:val="•"/>
      <w:lvlJc w:val="left"/>
      <w:pPr>
        <w:ind w:left="5728" w:hanging="202"/>
      </w:pPr>
      <w:rPr>
        <w:rFonts w:hint="default"/>
        <w:lang w:val="en-US" w:eastAsia="ko-KR" w:bidi="ar-SA"/>
      </w:rPr>
    </w:lvl>
  </w:abstractNum>
  <w:abstractNum w:abstractNumId="27" w15:restartNumberingAfterBreak="0">
    <w:nsid w:val="57AE689D"/>
    <w:multiLevelType w:val="hybridMultilevel"/>
    <w:tmpl w:val="1444D77E"/>
    <w:lvl w:ilvl="0" w:tplc="9F924B40">
      <w:start w:val="1"/>
      <w:numFmt w:val="decimal"/>
      <w:lvlText w:val="%1)"/>
      <w:lvlJc w:val="left"/>
      <w:pPr>
        <w:ind w:left="1084" w:hanging="291"/>
      </w:pPr>
      <w:rPr>
        <w:rFonts w:ascii="바탕" w:eastAsia="바탕" w:hAnsi="바탕" w:cs="바탕" w:hint="default"/>
        <w:b w:val="0"/>
        <w:bCs w:val="0"/>
        <w:i w:val="0"/>
        <w:iCs w:val="0"/>
        <w:spacing w:val="0"/>
        <w:w w:val="96"/>
        <w:sz w:val="20"/>
        <w:szCs w:val="20"/>
        <w:lang w:val="en-US" w:eastAsia="ko-KR" w:bidi="ar-SA"/>
      </w:rPr>
    </w:lvl>
    <w:lvl w:ilvl="1" w:tplc="530421C0">
      <w:numFmt w:val="bullet"/>
      <w:lvlText w:val="•"/>
      <w:lvlJc w:val="left"/>
      <w:pPr>
        <w:ind w:left="1907" w:hanging="291"/>
      </w:pPr>
      <w:rPr>
        <w:rFonts w:hint="default"/>
        <w:lang w:val="en-US" w:eastAsia="ko-KR" w:bidi="ar-SA"/>
      </w:rPr>
    </w:lvl>
    <w:lvl w:ilvl="2" w:tplc="037AC31E">
      <w:numFmt w:val="bullet"/>
      <w:lvlText w:val="•"/>
      <w:lvlJc w:val="left"/>
      <w:pPr>
        <w:ind w:left="2735" w:hanging="291"/>
      </w:pPr>
      <w:rPr>
        <w:rFonts w:hint="default"/>
        <w:lang w:val="en-US" w:eastAsia="ko-KR" w:bidi="ar-SA"/>
      </w:rPr>
    </w:lvl>
    <w:lvl w:ilvl="3" w:tplc="E0DCF624">
      <w:numFmt w:val="bullet"/>
      <w:lvlText w:val="•"/>
      <w:lvlJc w:val="left"/>
      <w:pPr>
        <w:ind w:left="3562" w:hanging="291"/>
      </w:pPr>
      <w:rPr>
        <w:rFonts w:hint="default"/>
        <w:lang w:val="en-US" w:eastAsia="ko-KR" w:bidi="ar-SA"/>
      </w:rPr>
    </w:lvl>
    <w:lvl w:ilvl="4" w:tplc="571C2C56">
      <w:numFmt w:val="bullet"/>
      <w:lvlText w:val="•"/>
      <w:lvlJc w:val="left"/>
      <w:pPr>
        <w:ind w:left="4390" w:hanging="291"/>
      </w:pPr>
      <w:rPr>
        <w:rFonts w:hint="default"/>
        <w:lang w:val="en-US" w:eastAsia="ko-KR" w:bidi="ar-SA"/>
      </w:rPr>
    </w:lvl>
    <w:lvl w:ilvl="5" w:tplc="3F5C22AE">
      <w:numFmt w:val="bullet"/>
      <w:lvlText w:val="•"/>
      <w:lvlJc w:val="left"/>
      <w:pPr>
        <w:ind w:left="5218" w:hanging="291"/>
      </w:pPr>
      <w:rPr>
        <w:rFonts w:hint="default"/>
        <w:lang w:val="en-US" w:eastAsia="ko-KR" w:bidi="ar-SA"/>
      </w:rPr>
    </w:lvl>
    <w:lvl w:ilvl="6" w:tplc="C15EA7A2">
      <w:numFmt w:val="bullet"/>
      <w:lvlText w:val="•"/>
      <w:lvlJc w:val="left"/>
      <w:pPr>
        <w:ind w:left="6045" w:hanging="291"/>
      </w:pPr>
      <w:rPr>
        <w:rFonts w:hint="default"/>
        <w:lang w:val="en-US" w:eastAsia="ko-KR" w:bidi="ar-SA"/>
      </w:rPr>
    </w:lvl>
    <w:lvl w:ilvl="7" w:tplc="5C28E30E">
      <w:numFmt w:val="bullet"/>
      <w:lvlText w:val="•"/>
      <w:lvlJc w:val="left"/>
      <w:pPr>
        <w:ind w:left="6873" w:hanging="291"/>
      </w:pPr>
      <w:rPr>
        <w:rFonts w:hint="default"/>
        <w:lang w:val="en-US" w:eastAsia="ko-KR" w:bidi="ar-SA"/>
      </w:rPr>
    </w:lvl>
    <w:lvl w:ilvl="8" w:tplc="1DDE2870">
      <w:numFmt w:val="bullet"/>
      <w:lvlText w:val="•"/>
      <w:lvlJc w:val="left"/>
      <w:pPr>
        <w:ind w:left="7701" w:hanging="291"/>
      </w:pPr>
      <w:rPr>
        <w:rFonts w:hint="default"/>
        <w:lang w:val="en-US" w:eastAsia="ko-KR" w:bidi="ar-SA"/>
      </w:rPr>
    </w:lvl>
  </w:abstractNum>
  <w:abstractNum w:abstractNumId="28" w15:restartNumberingAfterBreak="0">
    <w:nsid w:val="5A361D84"/>
    <w:multiLevelType w:val="hybridMultilevel"/>
    <w:tmpl w:val="FD78B2FE"/>
    <w:lvl w:ilvl="0" w:tplc="2CECE226">
      <w:start w:val="1"/>
      <w:numFmt w:val="decimal"/>
      <w:lvlText w:val="%1)"/>
      <w:lvlJc w:val="left"/>
      <w:pPr>
        <w:ind w:left="940" w:hanging="291"/>
      </w:pPr>
      <w:rPr>
        <w:rFonts w:ascii="바탕" w:eastAsia="바탕" w:hAnsi="바탕" w:cs="바탕" w:hint="default"/>
        <w:b w:val="0"/>
        <w:bCs w:val="0"/>
        <w:i w:val="0"/>
        <w:iCs w:val="0"/>
        <w:spacing w:val="0"/>
        <w:w w:val="96"/>
        <w:sz w:val="20"/>
        <w:szCs w:val="20"/>
        <w:lang w:val="en-US" w:eastAsia="ko-KR" w:bidi="ar-SA"/>
      </w:rPr>
    </w:lvl>
    <w:lvl w:ilvl="1" w:tplc="8BCC7158">
      <w:numFmt w:val="bullet"/>
      <w:lvlText w:val="•"/>
      <w:lvlJc w:val="left"/>
      <w:pPr>
        <w:ind w:left="1781" w:hanging="291"/>
      </w:pPr>
      <w:rPr>
        <w:rFonts w:hint="default"/>
        <w:lang w:val="en-US" w:eastAsia="ko-KR" w:bidi="ar-SA"/>
      </w:rPr>
    </w:lvl>
    <w:lvl w:ilvl="2" w:tplc="C74C3EE0">
      <w:numFmt w:val="bullet"/>
      <w:lvlText w:val="•"/>
      <w:lvlJc w:val="left"/>
      <w:pPr>
        <w:ind w:left="2623" w:hanging="291"/>
      </w:pPr>
      <w:rPr>
        <w:rFonts w:hint="default"/>
        <w:lang w:val="en-US" w:eastAsia="ko-KR" w:bidi="ar-SA"/>
      </w:rPr>
    </w:lvl>
    <w:lvl w:ilvl="3" w:tplc="9A8089DC">
      <w:numFmt w:val="bullet"/>
      <w:lvlText w:val="•"/>
      <w:lvlJc w:val="left"/>
      <w:pPr>
        <w:ind w:left="3464" w:hanging="291"/>
      </w:pPr>
      <w:rPr>
        <w:rFonts w:hint="default"/>
        <w:lang w:val="en-US" w:eastAsia="ko-KR" w:bidi="ar-SA"/>
      </w:rPr>
    </w:lvl>
    <w:lvl w:ilvl="4" w:tplc="3F808BA8">
      <w:numFmt w:val="bullet"/>
      <w:lvlText w:val="•"/>
      <w:lvlJc w:val="left"/>
      <w:pPr>
        <w:ind w:left="4306" w:hanging="291"/>
      </w:pPr>
      <w:rPr>
        <w:rFonts w:hint="default"/>
        <w:lang w:val="en-US" w:eastAsia="ko-KR" w:bidi="ar-SA"/>
      </w:rPr>
    </w:lvl>
    <w:lvl w:ilvl="5" w:tplc="3D54158A">
      <w:numFmt w:val="bullet"/>
      <w:lvlText w:val="•"/>
      <w:lvlJc w:val="left"/>
      <w:pPr>
        <w:ind w:left="5148" w:hanging="291"/>
      </w:pPr>
      <w:rPr>
        <w:rFonts w:hint="default"/>
        <w:lang w:val="en-US" w:eastAsia="ko-KR" w:bidi="ar-SA"/>
      </w:rPr>
    </w:lvl>
    <w:lvl w:ilvl="6" w:tplc="D0223F32">
      <w:numFmt w:val="bullet"/>
      <w:lvlText w:val="•"/>
      <w:lvlJc w:val="left"/>
      <w:pPr>
        <w:ind w:left="5989" w:hanging="291"/>
      </w:pPr>
      <w:rPr>
        <w:rFonts w:hint="default"/>
        <w:lang w:val="en-US" w:eastAsia="ko-KR" w:bidi="ar-SA"/>
      </w:rPr>
    </w:lvl>
    <w:lvl w:ilvl="7" w:tplc="CC8A4662">
      <w:numFmt w:val="bullet"/>
      <w:lvlText w:val="•"/>
      <w:lvlJc w:val="left"/>
      <w:pPr>
        <w:ind w:left="6831" w:hanging="291"/>
      </w:pPr>
      <w:rPr>
        <w:rFonts w:hint="default"/>
        <w:lang w:val="en-US" w:eastAsia="ko-KR" w:bidi="ar-SA"/>
      </w:rPr>
    </w:lvl>
    <w:lvl w:ilvl="8" w:tplc="818EB08E">
      <w:numFmt w:val="bullet"/>
      <w:lvlText w:val="•"/>
      <w:lvlJc w:val="left"/>
      <w:pPr>
        <w:ind w:left="7673" w:hanging="291"/>
      </w:pPr>
      <w:rPr>
        <w:rFonts w:hint="default"/>
        <w:lang w:val="en-US" w:eastAsia="ko-KR" w:bidi="ar-SA"/>
      </w:rPr>
    </w:lvl>
  </w:abstractNum>
  <w:abstractNum w:abstractNumId="29" w15:restartNumberingAfterBreak="0">
    <w:nsid w:val="5F6C0522"/>
    <w:multiLevelType w:val="hybridMultilevel"/>
    <w:tmpl w:val="0144E07E"/>
    <w:lvl w:ilvl="0" w:tplc="5FB6534C">
      <w:start w:val="1"/>
      <w:numFmt w:val="ganada"/>
      <w:lvlText w:val="%1."/>
      <w:lvlJc w:val="left"/>
      <w:pPr>
        <w:ind w:left="949" w:hanging="360"/>
      </w:pPr>
      <w:rPr>
        <w:rFonts w:hint="default"/>
      </w:rPr>
    </w:lvl>
    <w:lvl w:ilvl="1" w:tplc="04090019" w:tentative="1">
      <w:start w:val="1"/>
      <w:numFmt w:val="upperLetter"/>
      <w:lvlText w:val="%2."/>
      <w:lvlJc w:val="left"/>
      <w:pPr>
        <w:ind w:left="1469" w:hanging="440"/>
      </w:pPr>
    </w:lvl>
    <w:lvl w:ilvl="2" w:tplc="0409001B" w:tentative="1">
      <w:start w:val="1"/>
      <w:numFmt w:val="lowerRoman"/>
      <w:lvlText w:val="%3."/>
      <w:lvlJc w:val="right"/>
      <w:pPr>
        <w:ind w:left="1909" w:hanging="440"/>
      </w:pPr>
    </w:lvl>
    <w:lvl w:ilvl="3" w:tplc="0409000F" w:tentative="1">
      <w:start w:val="1"/>
      <w:numFmt w:val="decimal"/>
      <w:lvlText w:val="%4."/>
      <w:lvlJc w:val="left"/>
      <w:pPr>
        <w:ind w:left="2349" w:hanging="440"/>
      </w:pPr>
    </w:lvl>
    <w:lvl w:ilvl="4" w:tplc="04090019" w:tentative="1">
      <w:start w:val="1"/>
      <w:numFmt w:val="upperLetter"/>
      <w:lvlText w:val="%5."/>
      <w:lvlJc w:val="left"/>
      <w:pPr>
        <w:ind w:left="2789" w:hanging="440"/>
      </w:pPr>
    </w:lvl>
    <w:lvl w:ilvl="5" w:tplc="0409001B" w:tentative="1">
      <w:start w:val="1"/>
      <w:numFmt w:val="lowerRoman"/>
      <w:lvlText w:val="%6."/>
      <w:lvlJc w:val="right"/>
      <w:pPr>
        <w:ind w:left="3229" w:hanging="440"/>
      </w:pPr>
    </w:lvl>
    <w:lvl w:ilvl="6" w:tplc="0409000F" w:tentative="1">
      <w:start w:val="1"/>
      <w:numFmt w:val="decimal"/>
      <w:lvlText w:val="%7."/>
      <w:lvlJc w:val="left"/>
      <w:pPr>
        <w:ind w:left="3669" w:hanging="440"/>
      </w:pPr>
    </w:lvl>
    <w:lvl w:ilvl="7" w:tplc="04090019" w:tentative="1">
      <w:start w:val="1"/>
      <w:numFmt w:val="upperLetter"/>
      <w:lvlText w:val="%8."/>
      <w:lvlJc w:val="left"/>
      <w:pPr>
        <w:ind w:left="4109" w:hanging="440"/>
      </w:pPr>
    </w:lvl>
    <w:lvl w:ilvl="8" w:tplc="0409001B" w:tentative="1">
      <w:start w:val="1"/>
      <w:numFmt w:val="lowerRoman"/>
      <w:lvlText w:val="%9."/>
      <w:lvlJc w:val="right"/>
      <w:pPr>
        <w:ind w:left="4549" w:hanging="440"/>
      </w:pPr>
    </w:lvl>
  </w:abstractNum>
  <w:abstractNum w:abstractNumId="30" w15:restartNumberingAfterBreak="0">
    <w:nsid w:val="607C3608"/>
    <w:multiLevelType w:val="hybridMultilevel"/>
    <w:tmpl w:val="D99A836E"/>
    <w:lvl w:ilvl="0" w:tplc="521C5F00">
      <w:start w:val="1"/>
      <w:numFmt w:val="ganada"/>
      <w:lvlText w:val="%1)"/>
      <w:lvlJc w:val="left"/>
      <w:pPr>
        <w:ind w:left="1870" w:hanging="360"/>
      </w:pPr>
      <w:rPr>
        <w:rFonts w:hint="default"/>
      </w:rPr>
    </w:lvl>
    <w:lvl w:ilvl="1" w:tplc="04090019" w:tentative="1">
      <w:start w:val="1"/>
      <w:numFmt w:val="upperLetter"/>
      <w:lvlText w:val="%2."/>
      <w:lvlJc w:val="left"/>
      <w:pPr>
        <w:ind w:left="2390" w:hanging="440"/>
      </w:pPr>
    </w:lvl>
    <w:lvl w:ilvl="2" w:tplc="0409001B" w:tentative="1">
      <w:start w:val="1"/>
      <w:numFmt w:val="lowerRoman"/>
      <w:lvlText w:val="%3."/>
      <w:lvlJc w:val="right"/>
      <w:pPr>
        <w:ind w:left="2830" w:hanging="440"/>
      </w:pPr>
    </w:lvl>
    <w:lvl w:ilvl="3" w:tplc="0409000F" w:tentative="1">
      <w:start w:val="1"/>
      <w:numFmt w:val="decimal"/>
      <w:lvlText w:val="%4."/>
      <w:lvlJc w:val="left"/>
      <w:pPr>
        <w:ind w:left="3270" w:hanging="440"/>
      </w:pPr>
    </w:lvl>
    <w:lvl w:ilvl="4" w:tplc="04090019" w:tentative="1">
      <w:start w:val="1"/>
      <w:numFmt w:val="upperLetter"/>
      <w:lvlText w:val="%5."/>
      <w:lvlJc w:val="left"/>
      <w:pPr>
        <w:ind w:left="3710" w:hanging="440"/>
      </w:pPr>
    </w:lvl>
    <w:lvl w:ilvl="5" w:tplc="0409001B" w:tentative="1">
      <w:start w:val="1"/>
      <w:numFmt w:val="lowerRoman"/>
      <w:lvlText w:val="%6."/>
      <w:lvlJc w:val="right"/>
      <w:pPr>
        <w:ind w:left="4150" w:hanging="440"/>
      </w:pPr>
    </w:lvl>
    <w:lvl w:ilvl="6" w:tplc="0409000F" w:tentative="1">
      <w:start w:val="1"/>
      <w:numFmt w:val="decimal"/>
      <w:lvlText w:val="%7."/>
      <w:lvlJc w:val="left"/>
      <w:pPr>
        <w:ind w:left="4590" w:hanging="440"/>
      </w:pPr>
    </w:lvl>
    <w:lvl w:ilvl="7" w:tplc="04090019" w:tentative="1">
      <w:start w:val="1"/>
      <w:numFmt w:val="upperLetter"/>
      <w:lvlText w:val="%8."/>
      <w:lvlJc w:val="left"/>
      <w:pPr>
        <w:ind w:left="5030" w:hanging="440"/>
      </w:pPr>
    </w:lvl>
    <w:lvl w:ilvl="8" w:tplc="0409001B" w:tentative="1">
      <w:start w:val="1"/>
      <w:numFmt w:val="lowerRoman"/>
      <w:lvlText w:val="%9."/>
      <w:lvlJc w:val="right"/>
      <w:pPr>
        <w:ind w:left="5470" w:hanging="440"/>
      </w:pPr>
    </w:lvl>
  </w:abstractNum>
  <w:abstractNum w:abstractNumId="31" w15:restartNumberingAfterBreak="0">
    <w:nsid w:val="61361A28"/>
    <w:multiLevelType w:val="hybridMultilevel"/>
    <w:tmpl w:val="548621BE"/>
    <w:lvl w:ilvl="0" w:tplc="F1803B16">
      <w:start w:val="1"/>
      <w:numFmt w:val="decimal"/>
      <w:lvlText w:val="%1)"/>
      <w:lvlJc w:val="left"/>
      <w:pPr>
        <w:ind w:left="1079" w:hanging="291"/>
      </w:pPr>
      <w:rPr>
        <w:rFonts w:ascii="바탕" w:eastAsia="바탕" w:hAnsi="바탕" w:cs="바탕" w:hint="default"/>
        <w:b w:val="0"/>
        <w:bCs w:val="0"/>
        <w:i w:val="0"/>
        <w:iCs w:val="0"/>
        <w:spacing w:val="0"/>
        <w:w w:val="96"/>
        <w:sz w:val="20"/>
        <w:szCs w:val="20"/>
        <w:lang w:val="en-US" w:eastAsia="ko-KR" w:bidi="ar-SA"/>
      </w:rPr>
    </w:lvl>
    <w:lvl w:ilvl="1" w:tplc="3D86CE70">
      <w:numFmt w:val="bullet"/>
      <w:lvlText w:val="•"/>
      <w:lvlJc w:val="left"/>
      <w:pPr>
        <w:ind w:left="1907" w:hanging="291"/>
      </w:pPr>
      <w:rPr>
        <w:rFonts w:hint="default"/>
        <w:lang w:val="en-US" w:eastAsia="ko-KR" w:bidi="ar-SA"/>
      </w:rPr>
    </w:lvl>
    <w:lvl w:ilvl="2" w:tplc="543CD836">
      <w:numFmt w:val="bullet"/>
      <w:lvlText w:val="•"/>
      <w:lvlJc w:val="left"/>
      <w:pPr>
        <w:ind w:left="2735" w:hanging="291"/>
      </w:pPr>
      <w:rPr>
        <w:rFonts w:hint="default"/>
        <w:lang w:val="en-US" w:eastAsia="ko-KR" w:bidi="ar-SA"/>
      </w:rPr>
    </w:lvl>
    <w:lvl w:ilvl="3" w:tplc="10780894">
      <w:numFmt w:val="bullet"/>
      <w:lvlText w:val="•"/>
      <w:lvlJc w:val="left"/>
      <w:pPr>
        <w:ind w:left="3562" w:hanging="291"/>
      </w:pPr>
      <w:rPr>
        <w:rFonts w:hint="default"/>
        <w:lang w:val="en-US" w:eastAsia="ko-KR" w:bidi="ar-SA"/>
      </w:rPr>
    </w:lvl>
    <w:lvl w:ilvl="4" w:tplc="563A8734">
      <w:numFmt w:val="bullet"/>
      <w:lvlText w:val="•"/>
      <w:lvlJc w:val="left"/>
      <w:pPr>
        <w:ind w:left="4390" w:hanging="291"/>
      </w:pPr>
      <w:rPr>
        <w:rFonts w:hint="default"/>
        <w:lang w:val="en-US" w:eastAsia="ko-KR" w:bidi="ar-SA"/>
      </w:rPr>
    </w:lvl>
    <w:lvl w:ilvl="5" w:tplc="4E2E9DAA">
      <w:numFmt w:val="bullet"/>
      <w:lvlText w:val="•"/>
      <w:lvlJc w:val="left"/>
      <w:pPr>
        <w:ind w:left="5218" w:hanging="291"/>
      </w:pPr>
      <w:rPr>
        <w:rFonts w:hint="default"/>
        <w:lang w:val="en-US" w:eastAsia="ko-KR" w:bidi="ar-SA"/>
      </w:rPr>
    </w:lvl>
    <w:lvl w:ilvl="6" w:tplc="F9CC9A42">
      <w:numFmt w:val="bullet"/>
      <w:lvlText w:val="•"/>
      <w:lvlJc w:val="left"/>
      <w:pPr>
        <w:ind w:left="6045" w:hanging="291"/>
      </w:pPr>
      <w:rPr>
        <w:rFonts w:hint="default"/>
        <w:lang w:val="en-US" w:eastAsia="ko-KR" w:bidi="ar-SA"/>
      </w:rPr>
    </w:lvl>
    <w:lvl w:ilvl="7" w:tplc="3F9A5B10">
      <w:numFmt w:val="bullet"/>
      <w:lvlText w:val="•"/>
      <w:lvlJc w:val="left"/>
      <w:pPr>
        <w:ind w:left="6873" w:hanging="291"/>
      </w:pPr>
      <w:rPr>
        <w:rFonts w:hint="default"/>
        <w:lang w:val="en-US" w:eastAsia="ko-KR" w:bidi="ar-SA"/>
      </w:rPr>
    </w:lvl>
    <w:lvl w:ilvl="8" w:tplc="EF1248F6">
      <w:numFmt w:val="bullet"/>
      <w:lvlText w:val="•"/>
      <w:lvlJc w:val="left"/>
      <w:pPr>
        <w:ind w:left="7701" w:hanging="291"/>
      </w:pPr>
      <w:rPr>
        <w:rFonts w:hint="default"/>
        <w:lang w:val="en-US" w:eastAsia="ko-KR" w:bidi="ar-SA"/>
      </w:rPr>
    </w:lvl>
  </w:abstractNum>
  <w:abstractNum w:abstractNumId="32" w15:restartNumberingAfterBreak="0">
    <w:nsid w:val="66726942"/>
    <w:multiLevelType w:val="hybridMultilevel"/>
    <w:tmpl w:val="A4D04BC6"/>
    <w:lvl w:ilvl="0" w:tplc="68A27B2A">
      <w:start w:val="1"/>
      <w:numFmt w:val="decimal"/>
      <w:lvlText w:val="%1)"/>
      <w:lvlJc w:val="left"/>
      <w:pPr>
        <w:ind w:left="931" w:hanging="305"/>
      </w:pPr>
      <w:rPr>
        <w:rFonts w:ascii="바탕" w:eastAsia="바탕" w:hAnsi="바탕" w:cs="바탕" w:hint="default"/>
        <w:b w:val="0"/>
        <w:bCs w:val="0"/>
        <w:i w:val="0"/>
        <w:iCs w:val="0"/>
        <w:spacing w:val="0"/>
        <w:w w:val="96"/>
        <w:sz w:val="20"/>
        <w:szCs w:val="20"/>
        <w:lang w:val="en-US" w:eastAsia="ko-KR" w:bidi="ar-SA"/>
      </w:rPr>
    </w:lvl>
    <w:lvl w:ilvl="1" w:tplc="9B78C57E">
      <w:numFmt w:val="bullet"/>
      <w:lvlText w:val="•"/>
      <w:lvlJc w:val="left"/>
      <w:pPr>
        <w:ind w:left="1781" w:hanging="305"/>
      </w:pPr>
      <w:rPr>
        <w:rFonts w:hint="default"/>
        <w:lang w:val="en-US" w:eastAsia="ko-KR" w:bidi="ar-SA"/>
      </w:rPr>
    </w:lvl>
    <w:lvl w:ilvl="2" w:tplc="02969900">
      <w:numFmt w:val="bullet"/>
      <w:lvlText w:val="•"/>
      <w:lvlJc w:val="left"/>
      <w:pPr>
        <w:ind w:left="2623" w:hanging="305"/>
      </w:pPr>
      <w:rPr>
        <w:rFonts w:hint="default"/>
        <w:lang w:val="en-US" w:eastAsia="ko-KR" w:bidi="ar-SA"/>
      </w:rPr>
    </w:lvl>
    <w:lvl w:ilvl="3" w:tplc="2848D366">
      <w:numFmt w:val="bullet"/>
      <w:lvlText w:val="•"/>
      <w:lvlJc w:val="left"/>
      <w:pPr>
        <w:ind w:left="3464" w:hanging="305"/>
      </w:pPr>
      <w:rPr>
        <w:rFonts w:hint="default"/>
        <w:lang w:val="en-US" w:eastAsia="ko-KR" w:bidi="ar-SA"/>
      </w:rPr>
    </w:lvl>
    <w:lvl w:ilvl="4" w:tplc="747E73B2">
      <w:numFmt w:val="bullet"/>
      <w:lvlText w:val="•"/>
      <w:lvlJc w:val="left"/>
      <w:pPr>
        <w:ind w:left="4306" w:hanging="305"/>
      </w:pPr>
      <w:rPr>
        <w:rFonts w:hint="default"/>
        <w:lang w:val="en-US" w:eastAsia="ko-KR" w:bidi="ar-SA"/>
      </w:rPr>
    </w:lvl>
    <w:lvl w:ilvl="5" w:tplc="F0E292F2">
      <w:numFmt w:val="bullet"/>
      <w:lvlText w:val="•"/>
      <w:lvlJc w:val="left"/>
      <w:pPr>
        <w:ind w:left="5148" w:hanging="305"/>
      </w:pPr>
      <w:rPr>
        <w:rFonts w:hint="default"/>
        <w:lang w:val="en-US" w:eastAsia="ko-KR" w:bidi="ar-SA"/>
      </w:rPr>
    </w:lvl>
    <w:lvl w:ilvl="6" w:tplc="CF46624C">
      <w:numFmt w:val="bullet"/>
      <w:lvlText w:val="•"/>
      <w:lvlJc w:val="left"/>
      <w:pPr>
        <w:ind w:left="5989" w:hanging="305"/>
      </w:pPr>
      <w:rPr>
        <w:rFonts w:hint="default"/>
        <w:lang w:val="en-US" w:eastAsia="ko-KR" w:bidi="ar-SA"/>
      </w:rPr>
    </w:lvl>
    <w:lvl w:ilvl="7" w:tplc="724A0C50">
      <w:numFmt w:val="bullet"/>
      <w:lvlText w:val="•"/>
      <w:lvlJc w:val="left"/>
      <w:pPr>
        <w:ind w:left="6831" w:hanging="305"/>
      </w:pPr>
      <w:rPr>
        <w:rFonts w:hint="default"/>
        <w:lang w:val="en-US" w:eastAsia="ko-KR" w:bidi="ar-SA"/>
      </w:rPr>
    </w:lvl>
    <w:lvl w:ilvl="8" w:tplc="C67619C8">
      <w:numFmt w:val="bullet"/>
      <w:lvlText w:val="•"/>
      <w:lvlJc w:val="left"/>
      <w:pPr>
        <w:ind w:left="7673" w:hanging="305"/>
      </w:pPr>
      <w:rPr>
        <w:rFonts w:hint="default"/>
        <w:lang w:val="en-US" w:eastAsia="ko-KR" w:bidi="ar-SA"/>
      </w:rPr>
    </w:lvl>
  </w:abstractNum>
  <w:abstractNum w:abstractNumId="33" w15:restartNumberingAfterBreak="0">
    <w:nsid w:val="6A994F55"/>
    <w:multiLevelType w:val="hybridMultilevel"/>
    <w:tmpl w:val="6E009972"/>
    <w:lvl w:ilvl="0" w:tplc="51965084">
      <w:start w:val="1"/>
      <w:numFmt w:val="decimal"/>
      <w:lvlText w:val="%1)"/>
      <w:lvlJc w:val="left"/>
      <w:pPr>
        <w:ind w:left="1072" w:hanging="291"/>
      </w:pPr>
      <w:rPr>
        <w:rFonts w:ascii="바탕" w:eastAsia="바탕" w:hAnsi="바탕" w:cs="바탕" w:hint="default"/>
        <w:b w:val="0"/>
        <w:bCs w:val="0"/>
        <w:i w:val="0"/>
        <w:iCs w:val="0"/>
        <w:spacing w:val="0"/>
        <w:w w:val="96"/>
        <w:sz w:val="20"/>
        <w:szCs w:val="20"/>
        <w:lang w:val="en-US" w:eastAsia="ko-KR" w:bidi="ar-SA"/>
      </w:rPr>
    </w:lvl>
    <w:lvl w:ilvl="1" w:tplc="521C5272">
      <w:numFmt w:val="bullet"/>
      <w:lvlText w:val="•"/>
      <w:lvlJc w:val="left"/>
      <w:pPr>
        <w:ind w:left="1907" w:hanging="291"/>
      </w:pPr>
      <w:rPr>
        <w:rFonts w:hint="default"/>
        <w:lang w:val="en-US" w:eastAsia="ko-KR" w:bidi="ar-SA"/>
      </w:rPr>
    </w:lvl>
    <w:lvl w:ilvl="2" w:tplc="74F09998">
      <w:numFmt w:val="bullet"/>
      <w:lvlText w:val="•"/>
      <w:lvlJc w:val="left"/>
      <w:pPr>
        <w:ind w:left="2735" w:hanging="291"/>
      </w:pPr>
      <w:rPr>
        <w:rFonts w:hint="default"/>
        <w:lang w:val="en-US" w:eastAsia="ko-KR" w:bidi="ar-SA"/>
      </w:rPr>
    </w:lvl>
    <w:lvl w:ilvl="3" w:tplc="D99E4260">
      <w:numFmt w:val="bullet"/>
      <w:lvlText w:val="•"/>
      <w:lvlJc w:val="left"/>
      <w:pPr>
        <w:ind w:left="3562" w:hanging="291"/>
      </w:pPr>
      <w:rPr>
        <w:rFonts w:hint="default"/>
        <w:lang w:val="en-US" w:eastAsia="ko-KR" w:bidi="ar-SA"/>
      </w:rPr>
    </w:lvl>
    <w:lvl w:ilvl="4" w:tplc="E5AC7B48">
      <w:numFmt w:val="bullet"/>
      <w:lvlText w:val="•"/>
      <w:lvlJc w:val="left"/>
      <w:pPr>
        <w:ind w:left="4390" w:hanging="291"/>
      </w:pPr>
      <w:rPr>
        <w:rFonts w:hint="default"/>
        <w:lang w:val="en-US" w:eastAsia="ko-KR" w:bidi="ar-SA"/>
      </w:rPr>
    </w:lvl>
    <w:lvl w:ilvl="5" w:tplc="E54E8A72">
      <w:numFmt w:val="bullet"/>
      <w:lvlText w:val="•"/>
      <w:lvlJc w:val="left"/>
      <w:pPr>
        <w:ind w:left="5218" w:hanging="291"/>
      </w:pPr>
      <w:rPr>
        <w:rFonts w:hint="default"/>
        <w:lang w:val="en-US" w:eastAsia="ko-KR" w:bidi="ar-SA"/>
      </w:rPr>
    </w:lvl>
    <w:lvl w:ilvl="6" w:tplc="9AC8616E">
      <w:numFmt w:val="bullet"/>
      <w:lvlText w:val="•"/>
      <w:lvlJc w:val="left"/>
      <w:pPr>
        <w:ind w:left="6045" w:hanging="291"/>
      </w:pPr>
      <w:rPr>
        <w:rFonts w:hint="default"/>
        <w:lang w:val="en-US" w:eastAsia="ko-KR" w:bidi="ar-SA"/>
      </w:rPr>
    </w:lvl>
    <w:lvl w:ilvl="7" w:tplc="4E46476C">
      <w:numFmt w:val="bullet"/>
      <w:lvlText w:val="•"/>
      <w:lvlJc w:val="left"/>
      <w:pPr>
        <w:ind w:left="6873" w:hanging="291"/>
      </w:pPr>
      <w:rPr>
        <w:rFonts w:hint="default"/>
        <w:lang w:val="en-US" w:eastAsia="ko-KR" w:bidi="ar-SA"/>
      </w:rPr>
    </w:lvl>
    <w:lvl w:ilvl="8" w:tplc="6B120772">
      <w:numFmt w:val="bullet"/>
      <w:lvlText w:val="•"/>
      <w:lvlJc w:val="left"/>
      <w:pPr>
        <w:ind w:left="7701" w:hanging="291"/>
      </w:pPr>
      <w:rPr>
        <w:rFonts w:hint="default"/>
        <w:lang w:val="en-US" w:eastAsia="ko-KR" w:bidi="ar-SA"/>
      </w:rPr>
    </w:lvl>
  </w:abstractNum>
  <w:abstractNum w:abstractNumId="34" w15:restartNumberingAfterBreak="0">
    <w:nsid w:val="6CB93C9A"/>
    <w:multiLevelType w:val="hybridMultilevel"/>
    <w:tmpl w:val="3EC20FF2"/>
    <w:lvl w:ilvl="0" w:tplc="2466E6B4">
      <w:start w:val="1"/>
      <w:numFmt w:val="decimal"/>
      <w:lvlText w:val="%1)"/>
      <w:lvlJc w:val="left"/>
      <w:pPr>
        <w:ind w:left="1072" w:hanging="286"/>
      </w:pPr>
      <w:rPr>
        <w:rFonts w:ascii="바탕" w:eastAsia="바탕" w:hAnsi="바탕" w:cs="바탕" w:hint="default"/>
        <w:b w:val="0"/>
        <w:bCs w:val="0"/>
        <w:i w:val="0"/>
        <w:iCs w:val="0"/>
        <w:spacing w:val="0"/>
        <w:w w:val="96"/>
        <w:sz w:val="20"/>
        <w:szCs w:val="20"/>
        <w:lang w:val="en-US" w:eastAsia="ko-KR" w:bidi="ar-SA"/>
      </w:rPr>
    </w:lvl>
    <w:lvl w:ilvl="1" w:tplc="2918C8CA">
      <w:numFmt w:val="bullet"/>
      <w:lvlText w:val="•"/>
      <w:lvlJc w:val="left"/>
      <w:pPr>
        <w:ind w:left="1907" w:hanging="286"/>
      </w:pPr>
      <w:rPr>
        <w:rFonts w:hint="default"/>
        <w:lang w:val="en-US" w:eastAsia="ko-KR" w:bidi="ar-SA"/>
      </w:rPr>
    </w:lvl>
    <w:lvl w:ilvl="2" w:tplc="70CE0278">
      <w:numFmt w:val="bullet"/>
      <w:lvlText w:val="•"/>
      <w:lvlJc w:val="left"/>
      <w:pPr>
        <w:ind w:left="2735" w:hanging="286"/>
      </w:pPr>
      <w:rPr>
        <w:rFonts w:hint="default"/>
        <w:lang w:val="en-US" w:eastAsia="ko-KR" w:bidi="ar-SA"/>
      </w:rPr>
    </w:lvl>
    <w:lvl w:ilvl="3" w:tplc="F9585718">
      <w:numFmt w:val="bullet"/>
      <w:lvlText w:val="•"/>
      <w:lvlJc w:val="left"/>
      <w:pPr>
        <w:ind w:left="3562" w:hanging="286"/>
      </w:pPr>
      <w:rPr>
        <w:rFonts w:hint="default"/>
        <w:lang w:val="en-US" w:eastAsia="ko-KR" w:bidi="ar-SA"/>
      </w:rPr>
    </w:lvl>
    <w:lvl w:ilvl="4" w:tplc="87484A26">
      <w:numFmt w:val="bullet"/>
      <w:lvlText w:val="•"/>
      <w:lvlJc w:val="left"/>
      <w:pPr>
        <w:ind w:left="4390" w:hanging="286"/>
      </w:pPr>
      <w:rPr>
        <w:rFonts w:hint="default"/>
        <w:lang w:val="en-US" w:eastAsia="ko-KR" w:bidi="ar-SA"/>
      </w:rPr>
    </w:lvl>
    <w:lvl w:ilvl="5" w:tplc="011E5D72">
      <w:numFmt w:val="bullet"/>
      <w:lvlText w:val="•"/>
      <w:lvlJc w:val="left"/>
      <w:pPr>
        <w:ind w:left="5218" w:hanging="286"/>
      </w:pPr>
      <w:rPr>
        <w:rFonts w:hint="default"/>
        <w:lang w:val="en-US" w:eastAsia="ko-KR" w:bidi="ar-SA"/>
      </w:rPr>
    </w:lvl>
    <w:lvl w:ilvl="6" w:tplc="78C230D4">
      <w:numFmt w:val="bullet"/>
      <w:lvlText w:val="•"/>
      <w:lvlJc w:val="left"/>
      <w:pPr>
        <w:ind w:left="6045" w:hanging="286"/>
      </w:pPr>
      <w:rPr>
        <w:rFonts w:hint="default"/>
        <w:lang w:val="en-US" w:eastAsia="ko-KR" w:bidi="ar-SA"/>
      </w:rPr>
    </w:lvl>
    <w:lvl w:ilvl="7" w:tplc="8678406E">
      <w:numFmt w:val="bullet"/>
      <w:lvlText w:val="•"/>
      <w:lvlJc w:val="left"/>
      <w:pPr>
        <w:ind w:left="6873" w:hanging="286"/>
      </w:pPr>
      <w:rPr>
        <w:rFonts w:hint="default"/>
        <w:lang w:val="en-US" w:eastAsia="ko-KR" w:bidi="ar-SA"/>
      </w:rPr>
    </w:lvl>
    <w:lvl w:ilvl="8" w:tplc="336E8EDA">
      <w:numFmt w:val="bullet"/>
      <w:lvlText w:val="•"/>
      <w:lvlJc w:val="left"/>
      <w:pPr>
        <w:ind w:left="7701" w:hanging="286"/>
      </w:pPr>
      <w:rPr>
        <w:rFonts w:hint="default"/>
        <w:lang w:val="en-US" w:eastAsia="ko-KR" w:bidi="ar-SA"/>
      </w:rPr>
    </w:lvl>
  </w:abstractNum>
  <w:abstractNum w:abstractNumId="35" w15:restartNumberingAfterBreak="0">
    <w:nsid w:val="6DC32042"/>
    <w:multiLevelType w:val="hybridMultilevel"/>
    <w:tmpl w:val="7D22EF7C"/>
    <w:lvl w:ilvl="0" w:tplc="F79A95D0">
      <w:start w:val="1"/>
      <w:numFmt w:val="decimal"/>
      <w:lvlText w:val="%1)"/>
      <w:lvlJc w:val="left"/>
      <w:pPr>
        <w:ind w:left="906" w:hanging="257"/>
      </w:pPr>
      <w:rPr>
        <w:rFonts w:ascii="바탕" w:eastAsia="바탕" w:hAnsi="바탕" w:cs="바탕" w:hint="default"/>
        <w:b w:val="0"/>
        <w:bCs w:val="0"/>
        <w:i w:val="0"/>
        <w:iCs w:val="0"/>
        <w:spacing w:val="0"/>
        <w:w w:val="96"/>
        <w:sz w:val="20"/>
        <w:szCs w:val="20"/>
        <w:lang w:val="en-US" w:eastAsia="ko-KR" w:bidi="ar-SA"/>
      </w:rPr>
    </w:lvl>
    <w:lvl w:ilvl="1" w:tplc="CC52E998">
      <w:numFmt w:val="bullet"/>
      <w:lvlText w:val="•"/>
      <w:lvlJc w:val="left"/>
      <w:pPr>
        <w:ind w:left="1745" w:hanging="257"/>
      </w:pPr>
      <w:rPr>
        <w:rFonts w:hint="default"/>
        <w:lang w:val="en-US" w:eastAsia="ko-KR" w:bidi="ar-SA"/>
      </w:rPr>
    </w:lvl>
    <w:lvl w:ilvl="2" w:tplc="101A002C">
      <w:numFmt w:val="bullet"/>
      <w:lvlText w:val="•"/>
      <w:lvlJc w:val="left"/>
      <w:pPr>
        <w:ind w:left="2591" w:hanging="257"/>
      </w:pPr>
      <w:rPr>
        <w:rFonts w:hint="default"/>
        <w:lang w:val="en-US" w:eastAsia="ko-KR" w:bidi="ar-SA"/>
      </w:rPr>
    </w:lvl>
    <w:lvl w:ilvl="3" w:tplc="F1980BB2">
      <w:numFmt w:val="bullet"/>
      <w:lvlText w:val="•"/>
      <w:lvlJc w:val="left"/>
      <w:pPr>
        <w:ind w:left="3436" w:hanging="257"/>
      </w:pPr>
      <w:rPr>
        <w:rFonts w:hint="default"/>
        <w:lang w:val="en-US" w:eastAsia="ko-KR" w:bidi="ar-SA"/>
      </w:rPr>
    </w:lvl>
    <w:lvl w:ilvl="4" w:tplc="EF7AA7C2">
      <w:numFmt w:val="bullet"/>
      <w:lvlText w:val="•"/>
      <w:lvlJc w:val="left"/>
      <w:pPr>
        <w:ind w:left="4282" w:hanging="257"/>
      </w:pPr>
      <w:rPr>
        <w:rFonts w:hint="default"/>
        <w:lang w:val="en-US" w:eastAsia="ko-KR" w:bidi="ar-SA"/>
      </w:rPr>
    </w:lvl>
    <w:lvl w:ilvl="5" w:tplc="6A662E84">
      <w:numFmt w:val="bullet"/>
      <w:lvlText w:val="•"/>
      <w:lvlJc w:val="left"/>
      <w:pPr>
        <w:ind w:left="5128" w:hanging="257"/>
      </w:pPr>
      <w:rPr>
        <w:rFonts w:hint="default"/>
        <w:lang w:val="en-US" w:eastAsia="ko-KR" w:bidi="ar-SA"/>
      </w:rPr>
    </w:lvl>
    <w:lvl w:ilvl="6" w:tplc="D504731A">
      <w:numFmt w:val="bullet"/>
      <w:lvlText w:val="•"/>
      <w:lvlJc w:val="left"/>
      <w:pPr>
        <w:ind w:left="5973" w:hanging="257"/>
      </w:pPr>
      <w:rPr>
        <w:rFonts w:hint="default"/>
        <w:lang w:val="en-US" w:eastAsia="ko-KR" w:bidi="ar-SA"/>
      </w:rPr>
    </w:lvl>
    <w:lvl w:ilvl="7" w:tplc="4D4CE3E4">
      <w:numFmt w:val="bullet"/>
      <w:lvlText w:val="•"/>
      <w:lvlJc w:val="left"/>
      <w:pPr>
        <w:ind w:left="6819" w:hanging="257"/>
      </w:pPr>
      <w:rPr>
        <w:rFonts w:hint="default"/>
        <w:lang w:val="en-US" w:eastAsia="ko-KR" w:bidi="ar-SA"/>
      </w:rPr>
    </w:lvl>
    <w:lvl w:ilvl="8" w:tplc="60FC403E">
      <w:numFmt w:val="bullet"/>
      <w:lvlText w:val="•"/>
      <w:lvlJc w:val="left"/>
      <w:pPr>
        <w:ind w:left="7665" w:hanging="257"/>
      </w:pPr>
      <w:rPr>
        <w:rFonts w:hint="default"/>
        <w:lang w:val="en-US" w:eastAsia="ko-KR" w:bidi="ar-SA"/>
      </w:rPr>
    </w:lvl>
  </w:abstractNum>
  <w:abstractNum w:abstractNumId="36" w15:restartNumberingAfterBreak="0">
    <w:nsid w:val="6DD84526"/>
    <w:multiLevelType w:val="hybridMultilevel"/>
    <w:tmpl w:val="2320F9F8"/>
    <w:lvl w:ilvl="0" w:tplc="802A3B7A">
      <w:start w:val="1"/>
      <w:numFmt w:val="decimal"/>
      <w:lvlText w:val="%1."/>
      <w:lvlJc w:val="left"/>
      <w:pPr>
        <w:ind w:left="800" w:hanging="360"/>
      </w:pPr>
      <w:rPr>
        <w:rFonts w:hint="default"/>
        <w:color w:val="auto"/>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754C4361"/>
    <w:multiLevelType w:val="hybridMultilevel"/>
    <w:tmpl w:val="5E5EC2B4"/>
    <w:lvl w:ilvl="0" w:tplc="19205DD4">
      <w:numFmt w:val="bullet"/>
      <w:lvlText w:val="•"/>
      <w:lvlJc w:val="left"/>
      <w:pPr>
        <w:ind w:left="302" w:hanging="202"/>
      </w:pPr>
      <w:rPr>
        <w:rFonts w:ascii="바탕체" w:eastAsia="바탕체" w:hAnsi="바탕체" w:cs="바탕체" w:hint="default"/>
        <w:b w:val="0"/>
        <w:bCs w:val="0"/>
        <w:i w:val="0"/>
        <w:iCs w:val="0"/>
        <w:spacing w:val="0"/>
        <w:w w:val="99"/>
        <w:sz w:val="20"/>
        <w:szCs w:val="20"/>
        <w:lang w:val="en-US" w:eastAsia="ko-KR" w:bidi="ar-SA"/>
      </w:rPr>
    </w:lvl>
    <w:lvl w:ilvl="1" w:tplc="EBB88CB6">
      <w:numFmt w:val="bullet"/>
      <w:lvlText w:val="•"/>
      <w:lvlJc w:val="left"/>
      <w:pPr>
        <w:ind w:left="519" w:hanging="202"/>
      </w:pPr>
      <w:rPr>
        <w:rFonts w:hint="default"/>
        <w:lang w:val="en-US" w:eastAsia="ko-KR" w:bidi="ar-SA"/>
      </w:rPr>
    </w:lvl>
    <w:lvl w:ilvl="2" w:tplc="BA166C42">
      <w:numFmt w:val="bullet"/>
      <w:lvlText w:val="•"/>
      <w:lvlJc w:val="left"/>
      <w:pPr>
        <w:ind w:left="739" w:hanging="202"/>
      </w:pPr>
      <w:rPr>
        <w:rFonts w:hint="default"/>
        <w:lang w:val="en-US" w:eastAsia="ko-KR" w:bidi="ar-SA"/>
      </w:rPr>
    </w:lvl>
    <w:lvl w:ilvl="3" w:tplc="830CDC20">
      <w:numFmt w:val="bullet"/>
      <w:lvlText w:val="•"/>
      <w:lvlJc w:val="left"/>
      <w:pPr>
        <w:ind w:left="958" w:hanging="202"/>
      </w:pPr>
      <w:rPr>
        <w:rFonts w:hint="default"/>
        <w:lang w:val="en-US" w:eastAsia="ko-KR" w:bidi="ar-SA"/>
      </w:rPr>
    </w:lvl>
    <w:lvl w:ilvl="4" w:tplc="636A565E">
      <w:numFmt w:val="bullet"/>
      <w:lvlText w:val="•"/>
      <w:lvlJc w:val="left"/>
      <w:pPr>
        <w:ind w:left="1178" w:hanging="202"/>
      </w:pPr>
      <w:rPr>
        <w:rFonts w:hint="default"/>
        <w:lang w:val="en-US" w:eastAsia="ko-KR" w:bidi="ar-SA"/>
      </w:rPr>
    </w:lvl>
    <w:lvl w:ilvl="5" w:tplc="BA6A2C3C">
      <w:numFmt w:val="bullet"/>
      <w:lvlText w:val="•"/>
      <w:lvlJc w:val="left"/>
      <w:pPr>
        <w:ind w:left="1398" w:hanging="202"/>
      </w:pPr>
      <w:rPr>
        <w:rFonts w:hint="default"/>
        <w:lang w:val="en-US" w:eastAsia="ko-KR" w:bidi="ar-SA"/>
      </w:rPr>
    </w:lvl>
    <w:lvl w:ilvl="6" w:tplc="8144A8EC">
      <w:numFmt w:val="bullet"/>
      <w:lvlText w:val="•"/>
      <w:lvlJc w:val="left"/>
      <w:pPr>
        <w:ind w:left="1617" w:hanging="202"/>
      </w:pPr>
      <w:rPr>
        <w:rFonts w:hint="default"/>
        <w:lang w:val="en-US" w:eastAsia="ko-KR" w:bidi="ar-SA"/>
      </w:rPr>
    </w:lvl>
    <w:lvl w:ilvl="7" w:tplc="E6642A2A">
      <w:numFmt w:val="bullet"/>
      <w:lvlText w:val="•"/>
      <w:lvlJc w:val="left"/>
      <w:pPr>
        <w:ind w:left="1837" w:hanging="202"/>
      </w:pPr>
      <w:rPr>
        <w:rFonts w:hint="default"/>
        <w:lang w:val="en-US" w:eastAsia="ko-KR" w:bidi="ar-SA"/>
      </w:rPr>
    </w:lvl>
    <w:lvl w:ilvl="8" w:tplc="F7FADF80">
      <w:numFmt w:val="bullet"/>
      <w:lvlText w:val="•"/>
      <w:lvlJc w:val="left"/>
      <w:pPr>
        <w:ind w:left="2056" w:hanging="202"/>
      </w:pPr>
      <w:rPr>
        <w:rFonts w:hint="default"/>
        <w:lang w:val="en-US" w:eastAsia="ko-KR" w:bidi="ar-SA"/>
      </w:rPr>
    </w:lvl>
  </w:abstractNum>
  <w:num w:numId="1">
    <w:abstractNumId w:val="3"/>
  </w:num>
  <w:num w:numId="2">
    <w:abstractNumId w:val="12"/>
  </w:num>
  <w:num w:numId="3">
    <w:abstractNumId w:val="26"/>
  </w:num>
  <w:num w:numId="4">
    <w:abstractNumId w:val="8"/>
  </w:num>
  <w:num w:numId="5">
    <w:abstractNumId w:val="37"/>
  </w:num>
  <w:num w:numId="6">
    <w:abstractNumId w:val="1"/>
  </w:num>
  <w:num w:numId="7">
    <w:abstractNumId w:val="16"/>
  </w:num>
  <w:num w:numId="8">
    <w:abstractNumId w:val="6"/>
  </w:num>
  <w:num w:numId="9">
    <w:abstractNumId w:val="23"/>
  </w:num>
  <w:num w:numId="10">
    <w:abstractNumId w:val="14"/>
  </w:num>
  <w:num w:numId="11">
    <w:abstractNumId w:val="11"/>
  </w:num>
  <w:num w:numId="12">
    <w:abstractNumId w:val="17"/>
  </w:num>
  <w:num w:numId="13">
    <w:abstractNumId w:val="28"/>
  </w:num>
  <w:num w:numId="14">
    <w:abstractNumId w:val="32"/>
  </w:num>
  <w:num w:numId="15">
    <w:abstractNumId w:val="22"/>
  </w:num>
  <w:num w:numId="16">
    <w:abstractNumId w:val="24"/>
  </w:num>
  <w:num w:numId="17">
    <w:abstractNumId w:val="21"/>
  </w:num>
  <w:num w:numId="18">
    <w:abstractNumId w:val="18"/>
  </w:num>
  <w:num w:numId="19">
    <w:abstractNumId w:val="0"/>
  </w:num>
  <w:num w:numId="20">
    <w:abstractNumId w:val="19"/>
  </w:num>
  <w:num w:numId="21">
    <w:abstractNumId w:val="10"/>
  </w:num>
  <w:num w:numId="22">
    <w:abstractNumId w:val="35"/>
  </w:num>
  <w:num w:numId="23">
    <w:abstractNumId w:val="13"/>
  </w:num>
  <w:num w:numId="24">
    <w:abstractNumId w:val="5"/>
  </w:num>
  <w:num w:numId="25">
    <w:abstractNumId w:val="25"/>
  </w:num>
  <w:num w:numId="26">
    <w:abstractNumId w:val="20"/>
  </w:num>
  <w:num w:numId="27">
    <w:abstractNumId w:val="9"/>
  </w:num>
  <w:num w:numId="28">
    <w:abstractNumId w:val="15"/>
  </w:num>
  <w:num w:numId="29">
    <w:abstractNumId w:val="34"/>
  </w:num>
  <w:num w:numId="30">
    <w:abstractNumId w:val="31"/>
  </w:num>
  <w:num w:numId="31">
    <w:abstractNumId w:val="33"/>
  </w:num>
  <w:num w:numId="32">
    <w:abstractNumId w:val="2"/>
  </w:num>
  <w:num w:numId="33">
    <w:abstractNumId w:val="7"/>
  </w:num>
  <w:num w:numId="34">
    <w:abstractNumId w:val="27"/>
  </w:num>
  <w:num w:numId="35">
    <w:abstractNumId w:val="4"/>
  </w:num>
  <w:num w:numId="36">
    <w:abstractNumId w:val="30"/>
  </w:num>
  <w:num w:numId="37">
    <w:abstractNumId w:val="29"/>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61E"/>
    <w:rsid w:val="001E11C0"/>
    <w:rsid w:val="0024461E"/>
    <w:rsid w:val="00550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8275545-F2A9-4D26-AD4A-A8BEE9A8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1C0"/>
    <w:pPr>
      <w:widowControl w:val="0"/>
      <w:autoSpaceDE w:val="0"/>
      <w:autoSpaceDN w:val="0"/>
      <w:spacing w:after="0" w:line="240" w:lineRule="auto"/>
      <w:jc w:val="left"/>
    </w:pPr>
    <w:rPr>
      <w:rFonts w:ascii="바탕" w:eastAsia="바탕" w:hAnsi="바탕" w:cs="바탕"/>
      <w:kern w:val="0"/>
      <w:sz w:val="22"/>
    </w:rPr>
  </w:style>
  <w:style w:type="paragraph" w:styleId="1">
    <w:name w:val="heading 1"/>
    <w:basedOn w:val="a"/>
    <w:link w:val="1Char"/>
    <w:uiPriority w:val="9"/>
    <w:qFormat/>
    <w:rsid w:val="001E11C0"/>
    <w:pPr>
      <w:ind w:left="658" w:hanging="493"/>
      <w:outlineLvl w:val="0"/>
    </w:pPr>
    <w:rPr>
      <w:rFonts w:ascii="맑은 고딕" w:eastAsia="맑은 고딕" w:hAnsi="맑은 고딕" w:cs="맑은 고딕"/>
      <w:b/>
      <w:bCs/>
      <w:sz w:val="28"/>
      <w:szCs w:val="28"/>
    </w:rPr>
  </w:style>
  <w:style w:type="paragraph" w:styleId="2">
    <w:name w:val="heading 2"/>
    <w:basedOn w:val="a"/>
    <w:link w:val="2Char"/>
    <w:uiPriority w:val="9"/>
    <w:unhideWhenUsed/>
    <w:qFormat/>
    <w:rsid w:val="001E11C0"/>
    <w:pPr>
      <w:ind w:left="486" w:hanging="321"/>
      <w:outlineLvl w:val="1"/>
    </w:pPr>
    <w:rPr>
      <w:rFonts w:ascii="맑은 고딕" w:eastAsia="맑은 고딕" w:hAnsi="맑은 고딕" w:cs="맑은 고딕"/>
      <w:b/>
      <w:bCs/>
      <w:sz w:val="24"/>
      <w:szCs w:val="24"/>
    </w:rPr>
  </w:style>
  <w:style w:type="paragraph" w:styleId="9">
    <w:name w:val="heading 9"/>
    <w:basedOn w:val="a"/>
    <w:next w:val="a"/>
    <w:link w:val="9Char"/>
    <w:uiPriority w:val="9"/>
    <w:semiHidden/>
    <w:unhideWhenUsed/>
    <w:qFormat/>
    <w:rsid w:val="001E11C0"/>
    <w:pPr>
      <w:keepNext/>
      <w:ind w:leftChars="900" w:left="900" w:hangingChars="200" w:hanging="20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1C0"/>
    <w:pPr>
      <w:tabs>
        <w:tab w:val="center" w:pos="4513"/>
        <w:tab w:val="right" w:pos="9026"/>
      </w:tabs>
      <w:snapToGrid w:val="0"/>
    </w:pPr>
  </w:style>
  <w:style w:type="character" w:customStyle="1" w:styleId="Char">
    <w:name w:val="머리글 Char"/>
    <w:basedOn w:val="a0"/>
    <w:link w:val="a3"/>
    <w:uiPriority w:val="99"/>
    <w:rsid w:val="001E11C0"/>
  </w:style>
  <w:style w:type="paragraph" w:styleId="a4">
    <w:name w:val="footer"/>
    <w:basedOn w:val="a"/>
    <w:link w:val="Char0"/>
    <w:uiPriority w:val="99"/>
    <w:unhideWhenUsed/>
    <w:rsid w:val="001E11C0"/>
    <w:pPr>
      <w:tabs>
        <w:tab w:val="center" w:pos="4513"/>
        <w:tab w:val="right" w:pos="9026"/>
      </w:tabs>
      <w:snapToGrid w:val="0"/>
    </w:pPr>
  </w:style>
  <w:style w:type="character" w:customStyle="1" w:styleId="Char0">
    <w:name w:val="바닥글 Char"/>
    <w:basedOn w:val="a0"/>
    <w:link w:val="a4"/>
    <w:uiPriority w:val="99"/>
    <w:rsid w:val="001E11C0"/>
  </w:style>
  <w:style w:type="character" w:customStyle="1" w:styleId="1Char">
    <w:name w:val="제목 1 Char"/>
    <w:basedOn w:val="a0"/>
    <w:link w:val="1"/>
    <w:uiPriority w:val="9"/>
    <w:rsid w:val="001E11C0"/>
    <w:rPr>
      <w:rFonts w:ascii="맑은 고딕" w:eastAsia="맑은 고딕" w:hAnsi="맑은 고딕" w:cs="맑은 고딕"/>
      <w:b/>
      <w:bCs/>
      <w:kern w:val="0"/>
      <w:sz w:val="28"/>
      <w:szCs w:val="28"/>
    </w:rPr>
  </w:style>
  <w:style w:type="character" w:customStyle="1" w:styleId="2Char">
    <w:name w:val="제목 2 Char"/>
    <w:basedOn w:val="a0"/>
    <w:link w:val="2"/>
    <w:uiPriority w:val="9"/>
    <w:rsid w:val="001E11C0"/>
    <w:rPr>
      <w:rFonts w:ascii="맑은 고딕" w:eastAsia="맑은 고딕" w:hAnsi="맑은 고딕" w:cs="맑은 고딕"/>
      <w:b/>
      <w:bCs/>
      <w:kern w:val="0"/>
      <w:sz w:val="24"/>
      <w:szCs w:val="24"/>
    </w:rPr>
  </w:style>
  <w:style w:type="character" w:customStyle="1" w:styleId="9Char">
    <w:name w:val="제목 9 Char"/>
    <w:basedOn w:val="a0"/>
    <w:link w:val="9"/>
    <w:uiPriority w:val="9"/>
    <w:semiHidden/>
    <w:rsid w:val="001E11C0"/>
    <w:rPr>
      <w:rFonts w:ascii="바탕" w:eastAsia="바탕" w:hAnsi="바탕" w:cs="바탕"/>
      <w:kern w:val="0"/>
      <w:sz w:val="22"/>
    </w:rPr>
  </w:style>
  <w:style w:type="table" w:customStyle="1" w:styleId="TableNormal">
    <w:name w:val="Table Normal"/>
    <w:uiPriority w:val="2"/>
    <w:semiHidden/>
    <w:unhideWhenUsed/>
    <w:qFormat/>
    <w:rsid w:val="001E11C0"/>
    <w:pPr>
      <w:widowControl w:val="0"/>
      <w:autoSpaceDE w:val="0"/>
      <w:autoSpaceDN w:val="0"/>
      <w:spacing w:after="0" w:line="240" w:lineRule="auto"/>
      <w:jc w:val="left"/>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1E11C0"/>
    <w:rPr>
      <w:sz w:val="20"/>
      <w:szCs w:val="20"/>
    </w:rPr>
  </w:style>
  <w:style w:type="character" w:customStyle="1" w:styleId="Char1">
    <w:name w:val="본문 Char"/>
    <w:basedOn w:val="a0"/>
    <w:link w:val="a5"/>
    <w:uiPriority w:val="1"/>
    <w:rsid w:val="001E11C0"/>
    <w:rPr>
      <w:rFonts w:ascii="바탕" w:eastAsia="바탕" w:hAnsi="바탕" w:cs="바탕"/>
      <w:kern w:val="0"/>
      <w:szCs w:val="20"/>
    </w:rPr>
  </w:style>
  <w:style w:type="paragraph" w:styleId="a6">
    <w:name w:val="Title"/>
    <w:basedOn w:val="a"/>
    <w:link w:val="Char2"/>
    <w:uiPriority w:val="10"/>
    <w:qFormat/>
    <w:rsid w:val="001E11C0"/>
    <w:pPr>
      <w:spacing w:line="638" w:lineRule="exact"/>
      <w:ind w:left="1"/>
      <w:jc w:val="center"/>
    </w:pPr>
    <w:rPr>
      <w:rFonts w:ascii="맑은 고딕" w:eastAsia="맑은 고딕" w:hAnsi="맑은 고딕" w:cs="맑은 고딕"/>
      <w:b/>
      <w:bCs/>
      <w:sz w:val="36"/>
      <w:szCs w:val="36"/>
    </w:rPr>
  </w:style>
  <w:style w:type="character" w:customStyle="1" w:styleId="Char2">
    <w:name w:val="제목 Char"/>
    <w:basedOn w:val="a0"/>
    <w:link w:val="a6"/>
    <w:uiPriority w:val="10"/>
    <w:rsid w:val="001E11C0"/>
    <w:rPr>
      <w:rFonts w:ascii="맑은 고딕" w:eastAsia="맑은 고딕" w:hAnsi="맑은 고딕" w:cs="맑은 고딕"/>
      <w:b/>
      <w:bCs/>
      <w:kern w:val="0"/>
      <w:sz w:val="36"/>
      <w:szCs w:val="36"/>
    </w:rPr>
  </w:style>
  <w:style w:type="paragraph" w:styleId="a7">
    <w:name w:val="List Paragraph"/>
    <w:basedOn w:val="a"/>
    <w:uiPriority w:val="34"/>
    <w:qFormat/>
    <w:rsid w:val="001E11C0"/>
    <w:pPr>
      <w:ind w:left="1072" w:hanging="289"/>
    </w:pPr>
  </w:style>
  <w:style w:type="paragraph" w:customStyle="1" w:styleId="TableParagraph">
    <w:name w:val="Table Paragraph"/>
    <w:basedOn w:val="a"/>
    <w:uiPriority w:val="1"/>
    <w:qFormat/>
    <w:rsid w:val="001E11C0"/>
    <w:rPr>
      <w:rFonts w:ascii="바탕체" w:eastAsia="바탕체" w:hAnsi="바탕체" w:cs="바탕체"/>
    </w:rPr>
  </w:style>
  <w:style w:type="table" w:styleId="a8">
    <w:name w:val="Table Grid"/>
    <w:basedOn w:val="a1"/>
    <w:uiPriority w:val="39"/>
    <w:rsid w:val="001E11C0"/>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1E11C0"/>
    <w:rPr>
      <w:sz w:val="18"/>
      <w:szCs w:val="18"/>
    </w:rPr>
  </w:style>
  <w:style w:type="paragraph" w:styleId="aa">
    <w:name w:val="annotation text"/>
    <w:basedOn w:val="a"/>
    <w:link w:val="Char3"/>
    <w:uiPriority w:val="99"/>
    <w:semiHidden/>
    <w:unhideWhenUsed/>
    <w:rsid w:val="001E11C0"/>
  </w:style>
  <w:style w:type="character" w:customStyle="1" w:styleId="Char3">
    <w:name w:val="메모 텍스트 Char"/>
    <w:basedOn w:val="a0"/>
    <w:link w:val="aa"/>
    <w:uiPriority w:val="99"/>
    <w:semiHidden/>
    <w:rsid w:val="001E11C0"/>
    <w:rPr>
      <w:rFonts w:ascii="바탕" w:eastAsia="바탕" w:hAnsi="바탕" w:cs="바탕"/>
      <w:kern w:val="0"/>
      <w:sz w:val="22"/>
    </w:rPr>
  </w:style>
  <w:style w:type="paragraph" w:styleId="ab">
    <w:name w:val="annotation subject"/>
    <w:basedOn w:val="aa"/>
    <w:next w:val="aa"/>
    <w:link w:val="Char4"/>
    <w:uiPriority w:val="99"/>
    <w:semiHidden/>
    <w:unhideWhenUsed/>
    <w:rsid w:val="001E11C0"/>
    <w:rPr>
      <w:b/>
      <w:bCs/>
    </w:rPr>
  </w:style>
  <w:style w:type="character" w:customStyle="1" w:styleId="Char4">
    <w:name w:val="메모 주제 Char"/>
    <w:basedOn w:val="Char3"/>
    <w:link w:val="ab"/>
    <w:uiPriority w:val="99"/>
    <w:semiHidden/>
    <w:rsid w:val="001E11C0"/>
    <w:rPr>
      <w:rFonts w:ascii="바탕" w:eastAsia="바탕" w:hAnsi="바탕" w:cs="바탕"/>
      <w:b/>
      <w:bCs/>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5659</Words>
  <Characters>32258</Characters>
  <Application>Microsoft Office Word</Application>
  <DocSecurity>0</DocSecurity>
  <Lines>268</Lines>
  <Paragraphs>75</Paragraphs>
  <ScaleCrop>false</ScaleCrop>
  <Company/>
  <LinksUpToDate>false</LinksUpToDate>
  <CharactersWithSpaces>37842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황근호_2311287</dc:creator>
  <cp:keywords/>
  <dc:description/>
  <cp:lastModifiedBy>황근호_2311287</cp:lastModifiedBy>
  <cp:revision>2</cp:revision>
  <dcterms:created xsi:type="dcterms:W3CDTF">2026-06-19T01:20:00Z</dcterms:created>
  <dcterms:modified xsi:type="dcterms:W3CDTF">2026-06-19T01:21:00Z</dcterms:modified>
</cp:coreProperties>
</file>